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EDB" w:rsidRPr="00B60F5E" w:rsidRDefault="00C75EDB" w:rsidP="00A65B8D">
      <w:pPr>
        <w:spacing w:after="0" w:line="240" w:lineRule="auto"/>
        <w:jc w:val="both"/>
        <w:rPr>
          <w:rFonts w:ascii="Times New Roman" w:hAnsi="Times New Roman" w:cs="Times New Roman"/>
          <w:b/>
          <w:sz w:val="24"/>
          <w:szCs w:val="24"/>
          <w:lang w:val="ro-RO"/>
        </w:rPr>
      </w:pPr>
      <w:bookmarkStart w:id="0" w:name="_Toc468109252"/>
      <w:bookmarkStart w:id="1" w:name="_Toc469225600"/>
      <w:bookmarkStart w:id="2" w:name="_Toc475518428"/>
      <w:bookmarkStart w:id="3" w:name="_Toc475519921"/>
    </w:p>
    <w:bookmarkEnd w:id="0"/>
    <w:bookmarkEnd w:id="1"/>
    <w:bookmarkEnd w:id="2"/>
    <w:bookmarkEnd w:id="3"/>
    <w:p w:rsidR="001970A5" w:rsidRPr="00B60F5E" w:rsidRDefault="008013F8" w:rsidP="00A65B8D">
      <w:pPr>
        <w:spacing w:after="0" w:line="240" w:lineRule="auto"/>
        <w:jc w:val="center"/>
        <w:outlineLvl w:val="0"/>
        <w:rPr>
          <w:rFonts w:ascii="Times New Roman" w:hAnsi="Times New Roman" w:cs="Times New Roman"/>
          <w:b/>
          <w:sz w:val="24"/>
          <w:szCs w:val="24"/>
          <w:lang w:val="ro-RO"/>
        </w:rPr>
      </w:pPr>
      <w:r>
        <w:rPr>
          <w:rFonts w:ascii="Times New Roman" w:hAnsi="Times New Roman" w:cs="Times New Roman"/>
          <w:b/>
          <w:sz w:val="24"/>
          <w:szCs w:val="24"/>
          <w:lang w:val="ro-RO"/>
        </w:rPr>
        <w:t>CONTRACT DE</w:t>
      </w:r>
    </w:p>
    <w:p w:rsidR="008013F8" w:rsidRDefault="00F3210F" w:rsidP="008013F8">
      <w:pPr>
        <w:spacing w:after="0" w:line="240" w:lineRule="auto"/>
        <w:jc w:val="center"/>
        <w:rPr>
          <w:rFonts w:ascii="Times New Roman" w:hAnsi="Times New Roman" w:cs="Times New Roman"/>
          <w:b/>
          <w:bCs/>
          <w:sz w:val="24"/>
          <w:szCs w:val="24"/>
          <w:lang w:val="ro-RO"/>
        </w:rPr>
      </w:pPr>
      <w:r w:rsidRPr="00B60F5E">
        <w:rPr>
          <w:rFonts w:ascii="Times New Roman" w:hAnsi="Times New Roman" w:cs="Times New Roman"/>
          <w:b/>
          <w:sz w:val="24"/>
          <w:szCs w:val="24"/>
          <w:lang w:val="ro-RO"/>
        </w:rPr>
        <w:t>PROIECTARE</w:t>
      </w:r>
      <w:r w:rsidR="008013F8">
        <w:rPr>
          <w:rFonts w:ascii="Times New Roman" w:hAnsi="Times New Roman" w:cs="Times New Roman"/>
          <w:b/>
          <w:sz w:val="24"/>
          <w:szCs w:val="24"/>
          <w:lang w:val="ro-RO"/>
        </w:rPr>
        <w:t>, ASISTENȚĂ DIN PARTEA PROIECTANTULUI</w:t>
      </w:r>
      <w:r w:rsidRPr="00B60F5E">
        <w:rPr>
          <w:rFonts w:ascii="Times New Roman" w:hAnsi="Times New Roman" w:cs="Times New Roman"/>
          <w:b/>
          <w:sz w:val="24"/>
          <w:szCs w:val="24"/>
          <w:lang w:val="ro-RO"/>
        </w:rPr>
        <w:t xml:space="preserve"> ȘI EXECUȚIE DE LUCRĂRI</w:t>
      </w:r>
      <w:r w:rsidR="00BF2F55" w:rsidRPr="00B60F5E">
        <w:rPr>
          <w:rFonts w:ascii="Times New Roman" w:hAnsi="Times New Roman" w:cs="Times New Roman"/>
          <w:b/>
          <w:bCs/>
          <w:sz w:val="24"/>
          <w:szCs w:val="24"/>
          <w:lang w:val="ro-RO"/>
        </w:rPr>
        <w:t>PENTRU OBIECTIVUL:</w:t>
      </w:r>
    </w:p>
    <w:p w:rsidR="008013F8" w:rsidRDefault="008013F8" w:rsidP="008013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sz w:val="24"/>
          <w:szCs w:val="24"/>
          <w:lang w:val="ro-RO"/>
        </w:rPr>
      </w:pPr>
      <w:r w:rsidRPr="008013F8">
        <w:rPr>
          <w:rFonts w:ascii="Times New Roman" w:hAnsi="Times New Roman" w:cs="Times New Roman"/>
          <w:b/>
          <w:bCs/>
          <w:sz w:val="24"/>
          <w:szCs w:val="24"/>
          <w:lang w:val="ro-RO"/>
        </w:rPr>
        <w:t xml:space="preserve">„CREȘTEREA EFICIENȚEI ENERGETICE A CLĂDIRII PUBLICE – </w:t>
      </w:r>
    </w:p>
    <w:p w:rsidR="008013F8" w:rsidRPr="008013F8" w:rsidRDefault="008013F8" w:rsidP="008013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sz w:val="24"/>
          <w:szCs w:val="24"/>
          <w:lang w:val="ro-RO"/>
        </w:rPr>
      </w:pPr>
      <w:r w:rsidRPr="008013F8">
        <w:rPr>
          <w:rFonts w:ascii="Times New Roman" w:hAnsi="Times New Roman" w:cs="Times New Roman"/>
          <w:b/>
          <w:bCs/>
          <w:sz w:val="24"/>
          <w:szCs w:val="24"/>
          <w:lang w:val="ro-RO"/>
        </w:rPr>
        <w:t>POLIȚIA MUNICIPIULUI REȘIȚA "</w:t>
      </w:r>
    </w:p>
    <w:p w:rsidR="008013F8" w:rsidRPr="008013F8" w:rsidRDefault="008013F8" w:rsidP="008013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sz w:val="24"/>
          <w:szCs w:val="24"/>
          <w:lang w:val="ro-RO"/>
        </w:rPr>
      </w:pPr>
      <w:r w:rsidRPr="008013F8">
        <w:rPr>
          <w:rFonts w:ascii="Times New Roman" w:hAnsi="Times New Roman" w:cs="Times New Roman"/>
          <w:b/>
          <w:bCs/>
          <w:sz w:val="24"/>
          <w:szCs w:val="24"/>
          <w:lang w:val="ro-RO"/>
        </w:rPr>
        <w:t>COD SMIS - 122776</w:t>
      </w:r>
    </w:p>
    <w:p w:rsidR="00522546" w:rsidRPr="00B60F5E" w:rsidRDefault="00522546" w:rsidP="00A65B8D">
      <w:pPr>
        <w:shd w:val="clear" w:color="auto" w:fill="FFFFFF" w:themeFill="background1"/>
        <w:tabs>
          <w:tab w:val="left" w:pos="567"/>
        </w:tabs>
        <w:spacing w:after="0" w:line="240" w:lineRule="auto"/>
        <w:jc w:val="center"/>
        <w:rPr>
          <w:rFonts w:ascii="Times New Roman" w:hAnsi="Times New Roman" w:cs="Times New Roman"/>
          <w:sz w:val="24"/>
          <w:szCs w:val="24"/>
          <w:lang w:val="ro-RO"/>
        </w:rPr>
      </w:pPr>
    </w:p>
    <w:p w:rsidR="0024788C" w:rsidRPr="00B60F5E" w:rsidRDefault="0024788C" w:rsidP="00A65B8D">
      <w:pPr>
        <w:shd w:val="clear" w:color="auto" w:fill="FFFFFF" w:themeFill="background1"/>
        <w:tabs>
          <w:tab w:val="left" w:pos="567"/>
        </w:tabs>
        <w:spacing w:after="0" w:line="240" w:lineRule="auto"/>
        <w:jc w:val="center"/>
        <w:rPr>
          <w:rFonts w:ascii="Times New Roman" w:hAnsi="Times New Roman" w:cs="Times New Roman"/>
          <w:sz w:val="24"/>
          <w:szCs w:val="24"/>
          <w:lang w:val="ro-RO"/>
        </w:rPr>
      </w:pPr>
    </w:p>
    <w:p w:rsidR="00967F9A" w:rsidRPr="00B60F5E" w:rsidRDefault="00967F9A" w:rsidP="00A65B8D">
      <w:pPr>
        <w:spacing w:after="0" w:line="240" w:lineRule="auto"/>
        <w:jc w:val="both"/>
        <w:rPr>
          <w:rFonts w:ascii="Times New Roman" w:hAnsi="Times New Roman" w:cs="Times New Roman"/>
          <w:bCs/>
          <w:sz w:val="24"/>
          <w:szCs w:val="24"/>
          <w:lang w:val="ro-RO"/>
        </w:rPr>
      </w:pPr>
    </w:p>
    <w:p w:rsidR="00967F9A" w:rsidRPr="00B60F5E" w:rsidRDefault="00217910" w:rsidP="00A65B8D">
      <w:pPr>
        <w:pStyle w:val="Heading2"/>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sz w:val="24"/>
          <w:szCs w:val="24"/>
          <w:lang w:val="ro-RO"/>
        </w:rPr>
        <w:t xml:space="preserve">Articolul 1. </w:t>
      </w:r>
      <w:r w:rsidR="00952AE8" w:rsidRPr="00B60F5E">
        <w:rPr>
          <w:rFonts w:ascii="Times New Roman" w:hAnsi="Times New Roman" w:cs="Times New Roman"/>
          <w:sz w:val="24"/>
          <w:szCs w:val="24"/>
          <w:lang w:val="ro-RO"/>
        </w:rPr>
        <w:t>Având ca temei legal:</w:t>
      </w:r>
    </w:p>
    <w:p w:rsidR="00967F9A" w:rsidRPr="00B60F5E" w:rsidRDefault="00952AE8" w:rsidP="00A65B8D">
      <w:pPr>
        <w:spacing w:after="0" w:line="240" w:lineRule="auto"/>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 xml:space="preserve">Legea nr.98/2016 privind achiziţiile publice cu modificările şi completările ulterioare, Hotărârea Guvernului nr. 395/2016 pentru aprobarea Normelor metodologice </w:t>
      </w:r>
      <w:r w:rsidR="0024788C" w:rsidRPr="00B60F5E">
        <w:rPr>
          <w:rFonts w:ascii="Times New Roman" w:hAnsi="Times New Roman" w:cs="Times New Roman"/>
          <w:bCs/>
          <w:sz w:val="24"/>
          <w:szCs w:val="24"/>
          <w:lang w:val="ro-RO"/>
        </w:rPr>
        <w:t xml:space="preserve">de aplicare a prevederilor referitoare la atribuirea contractului de achiziţie publică/acordului-cadru din Legea nr. 98/2016 privind achiziţiile publice </w:t>
      </w:r>
      <w:r w:rsidRPr="00B60F5E">
        <w:rPr>
          <w:rFonts w:ascii="Times New Roman" w:hAnsi="Times New Roman" w:cs="Times New Roman"/>
          <w:bCs/>
          <w:sz w:val="24"/>
          <w:szCs w:val="24"/>
          <w:lang w:val="ro-RO"/>
        </w:rPr>
        <w:t xml:space="preserve">cu modificările şi completările ulterioare; </w:t>
      </w:r>
    </w:p>
    <w:p w:rsidR="00967F9A" w:rsidRPr="00B60F5E" w:rsidRDefault="00967F9A" w:rsidP="00A65B8D">
      <w:pPr>
        <w:spacing w:after="0" w:line="240" w:lineRule="auto"/>
        <w:jc w:val="both"/>
        <w:rPr>
          <w:rFonts w:ascii="Times New Roman" w:hAnsi="Times New Roman" w:cs="Times New Roman"/>
          <w:bCs/>
          <w:sz w:val="24"/>
          <w:szCs w:val="24"/>
          <w:lang w:val="ro-RO"/>
        </w:rPr>
      </w:pPr>
    </w:p>
    <w:p w:rsidR="00314999" w:rsidRPr="00B60F5E" w:rsidRDefault="00952AE8" w:rsidP="00BB2CAF">
      <w:pPr>
        <w:spacing w:after="0" w:line="240" w:lineRule="auto"/>
        <w:jc w:val="center"/>
        <w:rPr>
          <w:rFonts w:ascii="Times New Roman" w:hAnsi="Times New Roman" w:cs="Times New Roman"/>
          <w:bCs/>
          <w:sz w:val="24"/>
          <w:szCs w:val="24"/>
          <w:lang w:val="ro-RO"/>
        </w:rPr>
      </w:pPr>
      <w:r w:rsidRPr="00B60F5E">
        <w:rPr>
          <w:rFonts w:ascii="Times New Roman" w:hAnsi="Times New Roman" w:cs="Times New Roman"/>
          <w:bCs/>
          <w:sz w:val="24"/>
          <w:szCs w:val="24"/>
          <w:lang w:val="ro-RO"/>
        </w:rPr>
        <w:t>S-A ÎNCHEIAT PREZENTUL CONTRACT DE ACHIZIŢIE PUBLICĂ DE PROIECTARE</w:t>
      </w:r>
      <w:r w:rsidR="008013F8">
        <w:rPr>
          <w:rFonts w:ascii="Times New Roman" w:hAnsi="Times New Roman" w:cs="Times New Roman"/>
          <w:bCs/>
          <w:sz w:val="24"/>
          <w:szCs w:val="24"/>
          <w:lang w:val="ro-RO"/>
        </w:rPr>
        <w:t>, ASISTENȚĂ DIN PARTEA PROIECTANTULUI</w:t>
      </w:r>
      <w:r w:rsidRPr="00B60F5E">
        <w:rPr>
          <w:rFonts w:ascii="Times New Roman" w:hAnsi="Times New Roman" w:cs="Times New Roman"/>
          <w:bCs/>
          <w:sz w:val="24"/>
          <w:szCs w:val="24"/>
          <w:lang w:val="ro-RO"/>
        </w:rPr>
        <w:t xml:space="preserve"> ȘI EXECUŢIE</w:t>
      </w:r>
      <w:r w:rsidR="003579C3" w:rsidRPr="00B60F5E">
        <w:rPr>
          <w:rFonts w:ascii="Times New Roman" w:hAnsi="Times New Roman" w:cs="Times New Roman"/>
          <w:bCs/>
          <w:sz w:val="24"/>
          <w:szCs w:val="24"/>
          <w:lang w:val="ro-RO"/>
        </w:rPr>
        <w:t xml:space="preserve"> DE</w:t>
      </w:r>
      <w:r w:rsidRPr="00B60F5E">
        <w:rPr>
          <w:rFonts w:ascii="Times New Roman" w:hAnsi="Times New Roman" w:cs="Times New Roman"/>
          <w:bCs/>
          <w:sz w:val="24"/>
          <w:szCs w:val="24"/>
          <w:lang w:val="ro-RO"/>
        </w:rPr>
        <w:t xml:space="preserve"> LUCRĂRI, denumit în continuare “Contractul”, între</w:t>
      </w:r>
    </w:p>
    <w:p w:rsidR="00BB2CAF" w:rsidRPr="00B60F5E" w:rsidRDefault="00BB2CAF" w:rsidP="00BB2CAF">
      <w:pPr>
        <w:spacing w:after="0" w:line="240" w:lineRule="auto"/>
        <w:jc w:val="center"/>
        <w:rPr>
          <w:rFonts w:ascii="Times New Roman" w:hAnsi="Times New Roman" w:cs="Times New Roman"/>
          <w:bCs/>
          <w:sz w:val="24"/>
          <w:szCs w:val="24"/>
          <w:lang w:val="ro-RO"/>
        </w:rPr>
      </w:pPr>
    </w:p>
    <w:p w:rsidR="008013F8" w:rsidRPr="008013F8" w:rsidRDefault="008013F8" w:rsidP="008013F8">
      <w:pPr>
        <w:jc w:val="both"/>
        <w:rPr>
          <w:rFonts w:ascii="Times New Roman" w:hAnsi="Times New Roman" w:cs="Times New Roman"/>
          <w:sz w:val="24"/>
          <w:szCs w:val="24"/>
          <w:lang w:val="ro-RO"/>
        </w:rPr>
      </w:pPr>
      <w:r w:rsidRPr="008013F8">
        <w:rPr>
          <w:rFonts w:ascii="Times New Roman" w:hAnsi="Times New Roman" w:cs="Times New Roman"/>
          <w:b/>
          <w:sz w:val="24"/>
          <w:szCs w:val="24"/>
          <w:lang w:val="ro-RO"/>
        </w:rPr>
        <w:t>Inspectoratul de Politie al Judetului Caras-Severin</w:t>
      </w:r>
      <w:r w:rsidRPr="008013F8">
        <w:rPr>
          <w:rFonts w:ascii="Times New Roman" w:hAnsi="Times New Roman" w:cs="Times New Roman"/>
          <w:sz w:val="24"/>
          <w:szCs w:val="24"/>
          <w:lang w:val="ro-RO"/>
        </w:rPr>
        <w:t xml:space="preserve">, adresa sediu B-dul A.I.Cuza, nr.40, Resita, judetul Caras-Severin  telefon/fax 0255/502244, cod fiscal 3228438 cont trezorerie Resita, RO 52TREZ23A610301200200X reprezentata prin comisar șef de poliție </w:t>
      </w:r>
      <w:r w:rsidR="004B3637">
        <w:rPr>
          <w:rFonts w:ascii="Times New Roman" w:hAnsi="Times New Roman" w:cs="Times New Roman"/>
          <w:sz w:val="24"/>
          <w:szCs w:val="24"/>
          <w:lang w:val="ro-RO"/>
        </w:rPr>
        <w:t>GOIAN CRISTIAN SORIN</w:t>
      </w:r>
      <w:r w:rsidRPr="008013F8">
        <w:rPr>
          <w:rFonts w:ascii="Times New Roman" w:hAnsi="Times New Roman" w:cs="Times New Roman"/>
          <w:sz w:val="24"/>
          <w:szCs w:val="24"/>
          <w:lang w:val="ro-RO"/>
        </w:rPr>
        <w:t xml:space="preserve"> – împuternicit șeful inspectoratului, in calitate de achizitor, pe de o parte</w:t>
      </w:r>
    </w:p>
    <w:p w:rsidR="008013F8" w:rsidRPr="008013F8" w:rsidRDefault="008013F8" w:rsidP="008013F8">
      <w:pPr>
        <w:jc w:val="both"/>
        <w:rPr>
          <w:rFonts w:ascii="Times New Roman" w:hAnsi="Times New Roman" w:cs="Times New Roman"/>
          <w:sz w:val="24"/>
          <w:szCs w:val="24"/>
          <w:lang w:val="ro-RO"/>
        </w:rPr>
      </w:pPr>
      <w:r w:rsidRPr="008013F8">
        <w:rPr>
          <w:rFonts w:ascii="Times New Roman" w:hAnsi="Times New Roman" w:cs="Times New Roman"/>
          <w:sz w:val="24"/>
          <w:szCs w:val="24"/>
          <w:lang w:val="ro-RO"/>
        </w:rPr>
        <w:t xml:space="preserve">şi </w:t>
      </w:r>
    </w:p>
    <w:p w:rsidR="001970A5" w:rsidRPr="008013F8" w:rsidRDefault="008013F8" w:rsidP="008013F8">
      <w:pPr>
        <w:pStyle w:val="DefaultText"/>
        <w:ind w:right="62"/>
        <w:jc w:val="both"/>
        <w:rPr>
          <w:rFonts w:eastAsiaTheme="minorEastAsia"/>
          <w:noProof w:val="0"/>
          <w:szCs w:val="24"/>
          <w:lang w:val="ro-RO"/>
        </w:rPr>
      </w:pPr>
      <w:r w:rsidRPr="008013F8">
        <w:rPr>
          <w:rFonts w:eastAsiaTheme="minorEastAsia"/>
          <w:noProof w:val="0"/>
          <w:szCs w:val="24"/>
          <w:lang w:val="ro-RO"/>
        </w:rPr>
        <w:t xml:space="preserve">_________________________ cu sediul în ___________, str. ______________ nr. ____, sector ____, telefon:_________, fax:_____________, număr de înmatriculare __________, cod fiscal _____________, cod IBAN ____________________________________, deschis la ______________________________, reprezentată prin domnul/doamna __________________  - director general şi domnul/doamna ____________ - contabil şef, în calitate de prestator, pe de altă parte, </w:t>
      </w:r>
      <w:r w:rsidR="001970A5" w:rsidRPr="008013F8">
        <w:rPr>
          <w:rFonts w:eastAsiaTheme="minorEastAsia"/>
          <w:noProof w:val="0"/>
          <w:szCs w:val="24"/>
          <w:lang w:val="ro-RO"/>
        </w:rPr>
        <w:t>denumite, în continuare, împreună, "Părțile"</w:t>
      </w:r>
      <w:r w:rsidR="00314999" w:rsidRPr="008013F8">
        <w:rPr>
          <w:rFonts w:eastAsiaTheme="minorEastAsia"/>
          <w:noProof w:val="0"/>
          <w:szCs w:val="24"/>
          <w:lang w:val="ro-RO"/>
        </w:rPr>
        <w:t>,</w:t>
      </w:r>
    </w:p>
    <w:p w:rsidR="001970A5" w:rsidRPr="00B60F5E" w:rsidRDefault="001970A5" w:rsidP="00A65B8D">
      <w:pPr>
        <w:spacing w:after="0" w:line="240" w:lineRule="auto"/>
        <w:jc w:val="both"/>
        <w:rPr>
          <w:rFonts w:ascii="Times New Roman" w:hAnsi="Times New Roman" w:cs="Times New Roman"/>
          <w:sz w:val="24"/>
          <w:szCs w:val="24"/>
          <w:lang w:val="ro-RO"/>
        </w:rPr>
      </w:pPr>
    </w:p>
    <w:p w:rsidR="00CE5013" w:rsidRPr="00B60F5E" w:rsidRDefault="001970A5" w:rsidP="008013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4"/>
          <w:szCs w:val="24"/>
          <w:lang w:val="ro-RO"/>
        </w:rPr>
      </w:pPr>
      <w:r w:rsidRPr="00B60F5E">
        <w:rPr>
          <w:rFonts w:ascii="Times New Roman" w:hAnsi="Times New Roman" w:cs="Times New Roman"/>
          <w:sz w:val="24"/>
          <w:szCs w:val="24"/>
          <w:lang w:val="ro-RO"/>
        </w:rPr>
        <w:t>având în vedere</w:t>
      </w:r>
      <w:r w:rsidR="00314999" w:rsidRPr="00B60F5E">
        <w:rPr>
          <w:rFonts w:ascii="Times New Roman" w:hAnsi="Times New Roman" w:cs="Times New Roman"/>
          <w:sz w:val="24"/>
          <w:szCs w:val="24"/>
          <w:lang w:val="ro-RO"/>
        </w:rPr>
        <w:t xml:space="preserve"> că </w:t>
      </w:r>
      <w:r w:rsidR="00DA087E" w:rsidRPr="00B60F5E">
        <w:rPr>
          <w:rFonts w:ascii="Times New Roman" w:hAnsi="Times New Roman" w:cs="Times New Roman"/>
          <w:sz w:val="24"/>
          <w:szCs w:val="24"/>
          <w:lang w:val="ro-RO"/>
        </w:rPr>
        <w:t>Achizitorul</w:t>
      </w:r>
      <w:r w:rsidR="00314999" w:rsidRPr="00B60F5E">
        <w:rPr>
          <w:rFonts w:ascii="Times New Roman" w:hAnsi="Times New Roman" w:cs="Times New Roman"/>
          <w:sz w:val="24"/>
          <w:szCs w:val="24"/>
          <w:lang w:val="ro-RO"/>
        </w:rPr>
        <w:t xml:space="preserve"> a convenit conform Raportului procedurii de atribuire a contractului de achiziție publică nr.................................. ca Lucrările cunoscute sub numele de </w:t>
      </w:r>
      <w:r w:rsidR="008013F8">
        <w:rPr>
          <w:rFonts w:ascii="Times New Roman" w:hAnsi="Times New Roman" w:cs="Times New Roman"/>
          <w:bCs/>
          <w:i/>
          <w:sz w:val="24"/>
          <w:szCs w:val="24"/>
          <w:lang w:val="ro-RO"/>
        </w:rPr>
        <w:t>„</w:t>
      </w:r>
      <w:r w:rsidR="008013F8" w:rsidRPr="008013F8">
        <w:rPr>
          <w:rFonts w:ascii="Times New Roman" w:hAnsi="Times New Roman" w:cs="Times New Roman"/>
          <w:sz w:val="24"/>
          <w:szCs w:val="24"/>
          <w:lang w:val="ro-RO"/>
        </w:rPr>
        <w:t xml:space="preserve">CREȘTEREA EFICIENȚEI ENERGETICE A CLĂDIRII PUBLICE – </w:t>
      </w:r>
      <w:r w:rsidR="008013F8">
        <w:rPr>
          <w:rFonts w:ascii="Times New Roman" w:hAnsi="Times New Roman" w:cs="Times New Roman"/>
          <w:sz w:val="24"/>
          <w:szCs w:val="24"/>
          <w:lang w:val="ro-RO"/>
        </w:rPr>
        <w:t>POLIȚIA MUNICIPIULUI REȘIȚA”</w:t>
      </w:r>
      <w:r w:rsidR="00E435A1" w:rsidRPr="00B60F5E">
        <w:rPr>
          <w:rFonts w:ascii="Times New Roman" w:hAnsi="Times New Roman" w:cs="Times New Roman"/>
          <w:bCs/>
          <w:sz w:val="24"/>
          <w:szCs w:val="24"/>
          <w:lang w:val="ro-RO"/>
        </w:rPr>
        <w:t xml:space="preserve">, </w:t>
      </w:r>
      <w:r w:rsidR="00314999" w:rsidRPr="00B60F5E">
        <w:rPr>
          <w:rFonts w:ascii="Times New Roman" w:hAnsi="Times New Roman" w:cs="Times New Roman"/>
          <w:sz w:val="24"/>
          <w:szCs w:val="24"/>
          <w:lang w:val="ro-RO"/>
        </w:rPr>
        <w:t xml:space="preserve">să fie proiectate și executate de </w:t>
      </w:r>
      <w:r w:rsidR="004017A7" w:rsidRPr="00B60F5E">
        <w:rPr>
          <w:rFonts w:ascii="Times New Roman" w:hAnsi="Times New Roman" w:cs="Times New Roman"/>
          <w:sz w:val="24"/>
          <w:szCs w:val="24"/>
          <w:lang w:val="ro-RO"/>
        </w:rPr>
        <w:t>Executant</w:t>
      </w:r>
      <w:r w:rsidR="00314999" w:rsidRPr="00B60F5E">
        <w:rPr>
          <w:rFonts w:ascii="Times New Roman" w:hAnsi="Times New Roman" w:cs="Times New Roman"/>
          <w:sz w:val="24"/>
          <w:szCs w:val="24"/>
          <w:lang w:val="ro-RO"/>
        </w:rPr>
        <w:t xml:space="preserve"> și a acceptat oferta </w:t>
      </w:r>
      <w:r w:rsidR="004017A7" w:rsidRPr="00B60F5E">
        <w:rPr>
          <w:rFonts w:ascii="Times New Roman" w:hAnsi="Times New Roman" w:cs="Times New Roman"/>
          <w:sz w:val="24"/>
          <w:szCs w:val="24"/>
          <w:lang w:val="ro-RO"/>
        </w:rPr>
        <w:t>Executantu</w:t>
      </w:r>
      <w:r w:rsidR="00314999" w:rsidRPr="00B60F5E">
        <w:rPr>
          <w:rFonts w:ascii="Times New Roman" w:hAnsi="Times New Roman" w:cs="Times New Roman"/>
          <w:sz w:val="24"/>
          <w:szCs w:val="24"/>
          <w:lang w:val="ro-RO"/>
        </w:rPr>
        <w:t>lui în vederea proiectă</w:t>
      </w:r>
      <w:r w:rsidR="004017A7" w:rsidRPr="00B60F5E">
        <w:rPr>
          <w:rFonts w:ascii="Times New Roman" w:hAnsi="Times New Roman" w:cs="Times New Roman"/>
          <w:sz w:val="24"/>
          <w:szCs w:val="24"/>
          <w:lang w:val="ro-RO"/>
        </w:rPr>
        <w:t xml:space="preserve">rii, </w:t>
      </w:r>
      <w:r w:rsidR="004017A7" w:rsidRPr="00B60F5E">
        <w:rPr>
          <w:rFonts w:ascii="Times New Roman" w:hAnsi="Times New Roman" w:cs="Times New Roman"/>
          <w:sz w:val="24"/>
          <w:szCs w:val="24"/>
          <w:lang w:val="ro-RO"/>
        </w:rPr>
        <w:lastRenderedPageBreak/>
        <w:t>executării și finalizării l</w:t>
      </w:r>
      <w:r w:rsidR="00314999" w:rsidRPr="00B60F5E">
        <w:rPr>
          <w:rFonts w:ascii="Times New Roman" w:hAnsi="Times New Roman" w:cs="Times New Roman"/>
          <w:sz w:val="24"/>
          <w:szCs w:val="24"/>
          <w:lang w:val="ro-RO"/>
        </w:rPr>
        <w:t>ucrărilor și remedierii oricăror eventuale defecțiuni ale Lucrărilor</w:t>
      </w:r>
      <w:r w:rsidR="00560A88" w:rsidRPr="00B60F5E">
        <w:rPr>
          <w:rFonts w:ascii="Times New Roman" w:hAnsi="Times New Roman" w:cs="Times New Roman"/>
          <w:sz w:val="24"/>
          <w:szCs w:val="24"/>
          <w:lang w:val="ro-RO"/>
        </w:rPr>
        <w:t>,</w:t>
      </w:r>
      <w:r w:rsidR="00282C25" w:rsidRPr="00B60F5E">
        <w:rPr>
          <w:rFonts w:ascii="Times New Roman" w:hAnsi="Times New Roman" w:cs="Times New Roman"/>
          <w:sz w:val="24"/>
          <w:szCs w:val="24"/>
          <w:lang w:val="ro-RO"/>
        </w:rPr>
        <w:t xml:space="preserve"> au convenit încheierea prezentului Contract, cu respectarea Condiţiilor Contractuale</w:t>
      </w:r>
      <w:r w:rsidR="003579C3" w:rsidRPr="00B60F5E">
        <w:rPr>
          <w:rFonts w:ascii="Times New Roman" w:hAnsi="Times New Roman" w:cs="Times New Roman"/>
          <w:sz w:val="24"/>
          <w:szCs w:val="24"/>
          <w:lang w:val="ro-RO"/>
        </w:rPr>
        <w:t>.</w:t>
      </w:r>
    </w:p>
    <w:p w:rsidR="00217910" w:rsidRPr="00B60F5E" w:rsidRDefault="00217910" w:rsidP="00A65B8D">
      <w:pPr>
        <w:pStyle w:val="Bodytext21"/>
        <w:widowControl/>
        <w:shd w:val="clear" w:color="auto" w:fill="auto"/>
        <w:spacing w:before="0" w:line="240" w:lineRule="auto"/>
        <w:ind w:left="20" w:firstLine="0"/>
        <w:jc w:val="both"/>
        <w:outlineLvl w:val="1"/>
        <w:rPr>
          <w:b/>
          <w:sz w:val="24"/>
          <w:szCs w:val="24"/>
          <w:lang w:val="ro-RO"/>
        </w:rPr>
      </w:pPr>
      <w:r w:rsidRPr="00B60F5E">
        <w:rPr>
          <w:rFonts w:eastAsia="Times New Roman"/>
          <w:b/>
          <w:kern w:val="1"/>
          <w:sz w:val="24"/>
          <w:szCs w:val="24"/>
          <w:lang w:val="ro-RO"/>
        </w:rPr>
        <w:t>Articolul</w:t>
      </w:r>
      <w:r w:rsidRPr="00B60F5E">
        <w:rPr>
          <w:b/>
          <w:sz w:val="24"/>
          <w:szCs w:val="24"/>
          <w:lang w:val="ro-RO"/>
        </w:rPr>
        <w:t xml:space="preserve"> 2. Definiţii </w:t>
      </w:r>
    </w:p>
    <w:p w:rsidR="00217910" w:rsidRPr="00B60F5E" w:rsidRDefault="00217910" w:rsidP="00A65B8D">
      <w:pPr>
        <w:spacing w:after="0" w:line="240" w:lineRule="auto"/>
        <w:ind w:left="20" w:firstLine="70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In prezentul contract următorii termeni vor fi interpretați astfel:</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contract</w:t>
      </w:r>
      <w:r w:rsidRPr="00B60F5E">
        <w:rPr>
          <w:rFonts w:ascii="Times New Roman" w:hAnsi="Times New Roman" w:cs="Times New Roman"/>
          <w:sz w:val="24"/>
          <w:szCs w:val="24"/>
          <w:lang w:val="ro-RO"/>
        </w:rPr>
        <w:t xml:space="preserve"> –prezentul act juridic bilateral  şi toate anexele sale;</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b/>
          <w:i/>
          <w:sz w:val="24"/>
          <w:szCs w:val="24"/>
          <w:lang w:val="ro-RO"/>
        </w:rPr>
      </w:pPr>
      <w:r w:rsidRPr="00B60F5E">
        <w:rPr>
          <w:rFonts w:ascii="Times New Roman" w:hAnsi="Times New Roman" w:cs="Times New Roman"/>
          <w:b/>
          <w:i/>
          <w:sz w:val="24"/>
          <w:szCs w:val="24"/>
          <w:lang w:val="ro-RO"/>
        </w:rPr>
        <w:t>Achizitor şi Executant</w:t>
      </w:r>
      <w:r w:rsidRPr="00B60F5E">
        <w:rPr>
          <w:rFonts w:ascii="Times New Roman" w:hAnsi="Times New Roman" w:cs="Times New Roman"/>
          <w:sz w:val="24"/>
          <w:szCs w:val="24"/>
          <w:lang w:val="ro-RO"/>
        </w:rPr>
        <w:t xml:space="preserve">- părţile contractante, aşa cum sunt acestea numite în prezentul contract. </w:t>
      </w:r>
      <w:r w:rsidRPr="00B60F5E">
        <w:rPr>
          <w:rFonts w:ascii="Times New Roman" w:hAnsi="Times New Roman" w:cs="Times New Roman"/>
          <w:i/>
          <w:sz w:val="24"/>
          <w:szCs w:val="24"/>
          <w:lang w:val="ro-RO"/>
        </w:rPr>
        <w:t>Termenul de executant înglobează inclusiv orice asociere temporară formată între două ori mai multe entităţi, astfel cum este</w:t>
      </w:r>
      <w:r w:rsidR="00FE4320" w:rsidRPr="00B60F5E">
        <w:rPr>
          <w:rFonts w:ascii="Times New Roman" w:hAnsi="Times New Roman" w:cs="Times New Roman"/>
          <w:i/>
          <w:sz w:val="24"/>
          <w:szCs w:val="24"/>
          <w:lang w:val="ro-RO"/>
        </w:rPr>
        <w:t xml:space="preserve"> exprimat</w:t>
      </w:r>
      <w:r w:rsidRPr="00B60F5E">
        <w:rPr>
          <w:rFonts w:ascii="Times New Roman" w:hAnsi="Times New Roman" w:cs="Times New Roman"/>
          <w:i/>
          <w:sz w:val="24"/>
          <w:szCs w:val="24"/>
          <w:lang w:val="ro-RO"/>
        </w:rPr>
        <w:t xml:space="preserve"> de Legea nr. 98/2016 privind achiziţiile publice.;</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parte </w:t>
      </w:r>
      <w:r w:rsidRPr="00B60F5E">
        <w:rPr>
          <w:rFonts w:ascii="Times New Roman" w:hAnsi="Times New Roman" w:cs="Times New Roman"/>
          <w:sz w:val="24"/>
          <w:szCs w:val="24"/>
          <w:lang w:val="ro-RO"/>
        </w:rPr>
        <w:t>– achizitorul sau executantul, astfel cum rezultă din context</w:t>
      </w:r>
      <w:r w:rsidR="00036AF8" w:rsidRPr="00B60F5E">
        <w:rPr>
          <w:rFonts w:ascii="Times New Roman" w:hAnsi="Times New Roman" w:cs="Times New Roman"/>
          <w:sz w:val="24"/>
          <w:szCs w:val="24"/>
          <w:lang w:val="ro-RO"/>
        </w:rPr>
        <w:t>;</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preţul contractului</w:t>
      </w:r>
      <w:r w:rsidRPr="00B60F5E">
        <w:rPr>
          <w:rFonts w:ascii="Times New Roman" w:hAnsi="Times New Roman" w:cs="Times New Roman"/>
          <w:sz w:val="24"/>
          <w:szCs w:val="24"/>
          <w:lang w:val="ro-RO"/>
        </w:rPr>
        <w:t xml:space="preserve"> - preţul plătibil executantului de către achizitor, în baza contractului, pentru îndeplinirea integrală şi corespunzătoare a tuturor obligaţiilor sale, asumate prin contract;</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cerinţele achizitorului</w:t>
      </w:r>
      <w:r w:rsidRPr="00B60F5E">
        <w:rPr>
          <w:rFonts w:ascii="Times New Roman" w:hAnsi="Times New Roman" w:cs="Times New Roman"/>
          <w:sz w:val="24"/>
          <w:szCs w:val="24"/>
          <w:lang w:val="ro-RO"/>
        </w:rPr>
        <w:t xml:space="preserve"> – caietul de sarcini şi orice alte cerinţe/instrucţiuni emise de achizitor pe durata executării contractului</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ordin administrativ</w:t>
      </w:r>
      <w:r w:rsidR="00036AF8" w:rsidRPr="00B60F5E">
        <w:rPr>
          <w:rFonts w:ascii="Times New Roman" w:hAnsi="Times New Roman" w:cs="Times New Roman"/>
          <w:sz w:val="24"/>
          <w:szCs w:val="24"/>
          <w:lang w:val="ro-RO"/>
        </w:rPr>
        <w:t xml:space="preserve"> -</w:t>
      </w:r>
      <w:r w:rsidRPr="00B60F5E">
        <w:rPr>
          <w:rFonts w:ascii="Times New Roman" w:hAnsi="Times New Roman" w:cs="Times New Roman"/>
          <w:sz w:val="24"/>
          <w:szCs w:val="24"/>
          <w:lang w:val="ro-RO"/>
        </w:rPr>
        <w:t xml:space="preserve"> orice instrucţiune sau dispoziţie emisă de achizitor către execut</w:t>
      </w:r>
      <w:r w:rsidR="00036AF8" w:rsidRPr="00B60F5E">
        <w:rPr>
          <w:rFonts w:ascii="Times New Roman" w:hAnsi="Times New Roman" w:cs="Times New Roman"/>
          <w:sz w:val="24"/>
          <w:szCs w:val="24"/>
          <w:lang w:val="ro-RO"/>
        </w:rPr>
        <w:t>ant privind execuţia lucrărilor</w:t>
      </w:r>
      <w:r w:rsidR="00036AF8" w:rsidRPr="00B60F5E">
        <w:rPr>
          <w:rFonts w:ascii="Times New Roman" w:hAnsi="Times New Roman" w:cs="Times New Roman"/>
          <w:sz w:val="24"/>
          <w:szCs w:val="24"/>
        </w:rPr>
        <w:t>;</w:t>
      </w:r>
    </w:p>
    <w:p w:rsidR="00217910" w:rsidRPr="00B60F5E" w:rsidRDefault="00217910" w:rsidP="00A65B8D">
      <w:pPr>
        <w:numPr>
          <w:ilvl w:val="3"/>
          <w:numId w:val="9"/>
        </w:numPr>
        <w:tabs>
          <w:tab w:val="left" w:pos="142"/>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proiectul</w:t>
      </w:r>
      <w:r w:rsidR="00036AF8"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 xml:space="preserve"> proiectul tehnic verificat potrivit prevederilor legale reprezint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documenta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ce con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ine p</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 scrise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desenate privind realizarea obiectivului de investi</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 execu</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lucr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rilor, montajul echipamentelor, utilajelor sau instala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iilor tehnologice, ac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iunile de asigurare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certificare a calit</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ii, ac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iunile de punere în func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iune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 xml:space="preserve">i teste, precum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ac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iunile de predare a obiectivului de investi</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Achizitor.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i/>
          <w:sz w:val="24"/>
          <w:szCs w:val="24"/>
          <w:lang w:val="ro-RO"/>
        </w:rPr>
      </w:pPr>
      <w:r w:rsidRPr="00B60F5E">
        <w:rPr>
          <w:rFonts w:ascii="Times New Roman" w:hAnsi="Times New Roman" w:cs="Times New Roman"/>
          <w:b/>
          <w:i/>
          <w:sz w:val="24"/>
          <w:szCs w:val="24"/>
          <w:lang w:val="ro-RO"/>
        </w:rPr>
        <w:t>amplasamentul lucrării</w:t>
      </w:r>
      <w:r w:rsidRPr="00B60F5E">
        <w:rPr>
          <w:rFonts w:ascii="Times New Roman" w:hAnsi="Times New Roman" w:cs="Times New Roman"/>
          <w:i/>
          <w:sz w:val="24"/>
          <w:szCs w:val="24"/>
          <w:lang w:val="ro-RO"/>
        </w:rPr>
        <w:t xml:space="preserve"> -</w:t>
      </w:r>
      <w:r w:rsidRPr="00B60F5E">
        <w:rPr>
          <w:rFonts w:ascii="Times New Roman" w:hAnsi="Times New Roman" w:cs="Times New Roman"/>
          <w:sz w:val="24"/>
          <w:szCs w:val="24"/>
          <w:lang w:val="ro-RO"/>
        </w:rPr>
        <w:t xml:space="preserve"> locul unde executantul execută lucrarea;</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b/>
          <w:iCs/>
          <w:sz w:val="24"/>
          <w:szCs w:val="24"/>
          <w:lang w:val="ro-RO"/>
        </w:rPr>
      </w:pPr>
      <w:r w:rsidRPr="00B60F5E">
        <w:rPr>
          <w:rFonts w:ascii="Times New Roman" w:hAnsi="Times New Roman" w:cs="Times New Roman"/>
          <w:b/>
          <w:i/>
          <w:sz w:val="24"/>
          <w:szCs w:val="24"/>
          <w:lang w:val="ro-RO"/>
        </w:rPr>
        <w:t>utilajele executantului</w:t>
      </w:r>
      <w:r w:rsidRPr="00B60F5E">
        <w:rPr>
          <w:rFonts w:ascii="Times New Roman" w:hAnsi="Times New Roman" w:cs="Times New Roman"/>
          <w:sz w:val="24"/>
          <w:szCs w:val="24"/>
          <w:lang w:val="ro-RO"/>
        </w:rPr>
        <w:t xml:space="preserve"> - aparatele, maşinile, vehiculele şi altele asemenea necesare pentru execuţia şi terminarea lucrărilor şi remedierea oricăror defecţiuni. Sunt excluse lucrările provizorii, utilajele asigurate de către achizitor (dacă există), echipamentele,</w:t>
      </w:r>
      <w:r w:rsidR="00036AF8" w:rsidRPr="00B60F5E">
        <w:rPr>
          <w:rFonts w:ascii="Times New Roman" w:hAnsi="Times New Roman" w:cs="Times New Roman"/>
          <w:sz w:val="24"/>
          <w:szCs w:val="24"/>
          <w:lang w:val="ro-RO"/>
        </w:rPr>
        <w:t xml:space="preserve"> materialele şi altele asemenea;</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materiale - </w:t>
      </w:r>
      <w:r w:rsidRPr="00B60F5E">
        <w:rPr>
          <w:rFonts w:ascii="Times New Roman" w:hAnsi="Times New Roman" w:cs="Times New Roman"/>
          <w:sz w:val="24"/>
          <w:szCs w:val="24"/>
          <w:lang w:val="ro-RO"/>
        </w:rPr>
        <w:t>produse de orice tip (altele decât echipamentele) care fac parte din lucrări inclusiv livrarea de materiale (dacă există) furnizate de către executant, potrivit prevederilor contractului;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echipamente</w:t>
      </w:r>
      <w:r w:rsidRPr="00B60F5E">
        <w:rPr>
          <w:rFonts w:ascii="Times New Roman" w:hAnsi="Times New Roman" w:cs="Times New Roman"/>
          <w:sz w:val="24"/>
          <w:szCs w:val="24"/>
          <w:lang w:val="ro-RO"/>
        </w:rPr>
        <w:t xml:space="preserve"> - aparatele, maşinile, instalaţiile şi vehiculele care fac parte din lucrări;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bunuri </w:t>
      </w:r>
      <w:r w:rsidRPr="00B60F5E">
        <w:rPr>
          <w:rFonts w:ascii="Times New Roman" w:hAnsi="Times New Roman" w:cs="Times New Roman"/>
          <w:sz w:val="24"/>
          <w:szCs w:val="24"/>
          <w:lang w:val="ro-RO"/>
        </w:rPr>
        <w:t>– utiliaje, mijloace de transport, echipamente şi lucrări provizorii sau oricare dintre acestea, după caz;</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lucrări provizorii</w:t>
      </w:r>
      <w:r w:rsidRPr="00B60F5E">
        <w:rPr>
          <w:rFonts w:ascii="Times New Roman" w:hAnsi="Times New Roman" w:cs="Times New Roman"/>
          <w:sz w:val="24"/>
          <w:szCs w:val="24"/>
          <w:lang w:val="ro-RO"/>
        </w:rPr>
        <w:t xml:space="preserve"> - toate lucrările provizorii de orice tip, necesare pe şantier pentru execuţia şi terminarea lucrărilor şi remedierea oricăror defecţiuni;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şantier</w:t>
      </w:r>
      <w:r w:rsidRPr="00B60F5E">
        <w:rPr>
          <w:rFonts w:ascii="Times New Roman" w:hAnsi="Times New Roman" w:cs="Times New Roman"/>
          <w:sz w:val="24"/>
          <w:szCs w:val="24"/>
          <w:lang w:val="ro-RO"/>
        </w:rPr>
        <w:t xml:space="preserve"> -  locurile în care vor fi executate lucrările şi unde se vor livra echipamentele şi materialele, şi oricare alte locuri prevăzute în contract ca fiind parte componentă a şantierului;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utilităţi</w:t>
      </w:r>
      <w:r w:rsidRPr="00B60F5E">
        <w:rPr>
          <w:rFonts w:ascii="Times New Roman" w:hAnsi="Times New Roman" w:cs="Times New Roman"/>
          <w:sz w:val="24"/>
          <w:szCs w:val="24"/>
          <w:lang w:val="ro-RO"/>
        </w:rPr>
        <w:t xml:space="preserve"> - reprezintă instalaţii de suprafaţă, de subteran sau aeriene ce permit distribuţia de produse petroliere, gaze, apă, electricitate, servicii canalizare, telefon, etc.care pot fi în proprietatea publică sau particulară;</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bCs/>
          <w:i/>
          <w:sz w:val="24"/>
          <w:szCs w:val="24"/>
          <w:lang w:val="ro-RO"/>
        </w:rPr>
        <w:t>graficul de lucrări</w:t>
      </w:r>
      <w:r w:rsidRPr="00B60F5E">
        <w:rPr>
          <w:rFonts w:ascii="Times New Roman" w:hAnsi="Times New Roman" w:cs="Times New Roman"/>
          <w:sz w:val="24"/>
          <w:szCs w:val="24"/>
          <w:lang w:val="ro-RO"/>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iCs/>
          <w:sz w:val="24"/>
          <w:szCs w:val="24"/>
          <w:lang w:val="ro-RO"/>
        </w:rPr>
      </w:pPr>
      <w:r w:rsidRPr="00B60F5E">
        <w:rPr>
          <w:rFonts w:ascii="Times New Roman" w:hAnsi="Times New Roman" w:cs="Times New Roman"/>
          <w:b/>
          <w:i/>
          <w:sz w:val="24"/>
          <w:szCs w:val="24"/>
          <w:lang w:val="ro-RO"/>
        </w:rPr>
        <w:lastRenderedPageBreak/>
        <w:t>documentele executantului</w:t>
      </w:r>
      <w:r w:rsidRPr="00B60F5E">
        <w:rPr>
          <w:rFonts w:ascii="Times New Roman" w:hAnsi="Times New Roman" w:cs="Times New Roman"/>
          <w:sz w:val="24"/>
          <w:szCs w:val="24"/>
          <w:lang w:val="ro-RO"/>
        </w:rPr>
        <w:t xml:space="preserve"> - reprezintă </w:t>
      </w:r>
      <w:r w:rsidRPr="00B60F5E">
        <w:rPr>
          <w:rFonts w:ascii="Times New Roman" w:hAnsi="Times New Roman" w:cs="Times New Roman"/>
          <w:iCs/>
          <w:sz w:val="24"/>
          <w:szCs w:val="24"/>
          <w:lang w:val="ro-RO"/>
        </w:rPr>
        <w:t xml:space="preserve">documentele tehnice incluse în cerinţele achizitorului, documentele necesare pentru satisfacerea tuturor condiţiilor impuse de aprobări, </w:t>
      </w:r>
      <w:r w:rsidRPr="00B60F5E">
        <w:rPr>
          <w:rFonts w:ascii="Times New Roman" w:hAnsi="Times New Roman" w:cs="Times New Roman"/>
          <w:sz w:val="24"/>
          <w:szCs w:val="24"/>
          <w:lang w:val="ro-RO"/>
        </w:rPr>
        <w:t>calculele, programele de computer şi alt software, planşe, manuale</w:t>
      </w:r>
      <w:r w:rsidRPr="00B60F5E">
        <w:rPr>
          <w:rFonts w:ascii="Times New Roman" w:hAnsi="Times New Roman" w:cs="Times New Roman"/>
          <w:iCs/>
          <w:sz w:val="24"/>
          <w:szCs w:val="24"/>
          <w:lang w:val="ro-RO"/>
        </w:rPr>
        <w:t xml:space="preserve"> pentru exploatare şi întreţinere</w:t>
      </w:r>
      <w:r w:rsidRPr="00B60F5E">
        <w:rPr>
          <w:rFonts w:ascii="Times New Roman" w:hAnsi="Times New Roman" w:cs="Times New Roman"/>
          <w:sz w:val="24"/>
          <w:szCs w:val="24"/>
          <w:lang w:val="ro-RO"/>
        </w:rPr>
        <w:t xml:space="preserve">, modele şi alte documente tehnice (dacă există), care </w:t>
      </w:r>
      <w:r w:rsidRPr="00B60F5E">
        <w:rPr>
          <w:rFonts w:ascii="Times New Roman" w:hAnsi="Times New Roman" w:cs="Times New Roman"/>
          <w:iCs/>
          <w:sz w:val="24"/>
          <w:szCs w:val="24"/>
          <w:lang w:val="ro-RO"/>
        </w:rPr>
        <w:t>se află în custodia şi grija executantului până la data preluăr</w:t>
      </w:r>
      <w:r w:rsidR="00036AF8" w:rsidRPr="00B60F5E">
        <w:rPr>
          <w:rFonts w:ascii="Times New Roman" w:hAnsi="Times New Roman" w:cs="Times New Roman"/>
          <w:iCs/>
          <w:sz w:val="24"/>
          <w:szCs w:val="24"/>
          <w:lang w:val="ro-RO"/>
        </w:rPr>
        <w:t>ii acestora de către achizitor;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iCs/>
          <w:sz w:val="24"/>
          <w:szCs w:val="24"/>
          <w:lang w:val="ro-RO"/>
        </w:rPr>
      </w:pPr>
      <w:r w:rsidRPr="00B60F5E">
        <w:rPr>
          <w:rFonts w:ascii="Times New Roman" w:hAnsi="Times New Roman" w:cs="Times New Roman"/>
          <w:b/>
          <w:i/>
          <w:iCs/>
          <w:sz w:val="24"/>
          <w:szCs w:val="24"/>
          <w:lang w:val="ro-RO"/>
        </w:rPr>
        <w:t>utilaje asigurate de către achizitor</w:t>
      </w:r>
      <w:r w:rsidRPr="00B60F5E">
        <w:rPr>
          <w:rFonts w:ascii="Times New Roman" w:hAnsi="Times New Roman" w:cs="Times New Roman"/>
          <w:b/>
          <w:iCs/>
          <w:sz w:val="24"/>
          <w:szCs w:val="24"/>
          <w:lang w:val="ro-RO"/>
        </w:rPr>
        <w:t xml:space="preserve"> -  </w:t>
      </w:r>
      <w:r w:rsidRPr="00B60F5E">
        <w:rPr>
          <w:rFonts w:ascii="Times New Roman" w:hAnsi="Times New Roman" w:cs="Times New Roman"/>
          <w:iCs/>
          <w:sz w:val="24"/>
          <w:szCs w:val="24"/>
          <w:lang w:val="ro-RO"/>
        </w:rPr>
        <w:t xml:space="preserve">reprezintă toate aparatele, maşinile şi vehiculele (dacă există) puse la dispoziţie de către achizitor pentru a fi utilizate de către executant la execuţia lucrărilor, dar nu includ echipamentele care nu au fost </w:t>
      </w:r>
      <w:r w:rsidR="00036AF8" w:rsidRPr="00B60F5E">
        <w:rPr>
          <w:rFonts w:ascii="Times New Roman" w:hAnsi="Times New Roman" w:cs="Times New Roman"/>
          <w:iCs/>
          <w:sz w:val="24"/>
          <w:szCs w:val="24"/>
          <w:lang w:val="ro-RO"/>
        </w:rPr>
        <w:t>recepţionate de către achizitor;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recepţia la terminarea lucrărilor –</w:t>
      </w:r>
      <w:r w:rsidRPr="00B60F5E">
        <w:rPr>
          <w:rFonts w:ascii="Times New Roman" w:hAnsi="Times New Roman" w:cs="Times New Roman"/>
          <w:sz w:val="24"/>
          <w:szCs w:val="24"/>
          <w:lang w:val="ro-RO"/>
        </w:rPr>
        <w:t xml:space="preserve"> recepţia efectuată la terminarea completă a lucrărilor unui obiect sau a unei părţi din construcţie, independentă, care poate fi utilizată separat.</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recepţia finală –</w:t>
      </w:r>
      <w:r w:rsidRPr="00B60F5E">
        <w:rPr>
          <w:rFonts w:ascii="Times New Roman" w:hAnsi="Times New Roman" w:cs="Times New Roman"/>
          <w:sz w:val="24"/>
          <w:szCs w:val="24"/>
          <w:lang w:val="ro-RO"/>
        </w:rPr>
        <w:t xml:space="preserve"> recepţia efectuată după expirarea perioadei de garanţie tehnica acordata lucrarilor.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garanţia de participare</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garanţia care seconstituie de către ofertant în scopul de a proteja autoritatea contractantă faţă de riscul unui eventual comportament necorespunzător al acestuia pe întreaga perioadă derulată până la încheierea contractului de achiziţie publică.</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eastAsia="en-GB"/>
        </w:rPr>
        <w:t>garanţia de bună execuţie</w:t>
      </w:r>
      <w:r w:rsidR="00036AF8" w:rsidRPr="00B60F5E">
        <w:rPr>
          <w:rFonts w:ascii="Times New Roman" w:hAnsi="Times New Roman" w:cs="Times New Roman"/>
          <w:sz w:val="24"/>
          <w:szCs w:val="24"/>
          <w:lang w:val="ro-RO"/>
        </w:rPr>
        <w:t xml:space="preserve"> -</w:t>
      </w:r>
      <w:r w:rsidRPr="00B60F5E">
        <w:rPr>
          <w:rFonts w:ascii="Times New Roman" w:hAnsi="Times New Roman" w:cs="Times New Roman"/>
          <w:sz w:val="24"/>
          <w:szCs w:val="24"/>
          <w:lang w:val="ro-RO"/>
        </w:rPr>
        <w:t xml:space="preserve"> garanţia se constituie sub forma unei sume de bani de către executant în scopul asigurării autorităţii contractante de îndeplinirea cantitativă, calitativă şi în per</w:t>
      </w:r>
      <w:r w:rsidR="00036AF8" w:rsidRPr="00B60F5E">
        <w:rPr>
          <w:rFonts w:ascii="Times New Roman" w:hAnsi="Times New Roman" w:cs="Times New Roman"/>
          <w:sz w:val="24"/>
          <w:szCs w:val="24"/>
          <w:lang w:val="ro-RO"/>
        </w:rPr>
        <w:t>ioada convenită a contractului;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perioada de garanţie acordată lucrărilor</w:t>
      </w:r>
      <w:r w:rsidR="00036AF8"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w:t>
      </w:r>
      <w:r w:rsidR="00036AF8" w:rsidRPr="00B60F5E">
        <w:rPr>
          <w:rFonts w:ascii="Times New Roman" w:hAnsi="Times New Roman" w:cs="Times New Roman"/>
          <w:sz w:val="24"/>
          <w:szCs w:val="24"/>
          <w:lang w:val="ro-RO" w:eastAsia="en-GB"/>
        </w:rPr>
        <w:t>espectarea normelor de executie;</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forţa majoră</w:t>
      </w:r>
      <w:r w:rsidRPr="00B60F5E">
        <w:rPr>
          <w:rFonts w:ascii="Times New Roman" w:hAnsi="Times New Roman" w:cs="Times New Roman"/>
          <w:sz w:val="24"/>
          <w:szCs w:val="24"/>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act adiţional</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document prin care se pot modifica terme</w:t>
      </w:r>
      <w:r w:rsidR="00036AF8" w:rsidRPr="00B60F5E">
        <w:rPr>
          <w:rFonts w:ascii="Times New Roman" w:hAnsi="Times New Roman" w:cs="Times New Roman"/>
          <w:sz w:val="24"/>
          <w:szCs w:val="24"/>
          <w:lang w:val="ro-RO"/>
        </w:rPr>
        <w:t>nii şi condiţiile contractului;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bCs/>
          <w:i/>
          <w:sz w:val="24"/>
          <w:szCs w:val="24"/>
          <w:lang w:val="ro-RO"/>
        </w:rPr>
        <w:t>conflict de interese</w:t>
      </w:r>
      <w:r w:rsidRPr="00B60F5E">
        <w:rPr>
          <w:rFonts w:ascii="Times New Roman" w:hAnsi="Times New Roman" w:cs="Times New Roman"/>
          <w:sz w:val="24"/>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w:t>
      </w:r>
      <w:r w:rsidR="00036AF8" w:rsidRPr="00B60F5E">
        <w:rPr>
          <w:rFonts w:ascii="Times New Roman" w:hAnsi="Times New Roman" w:cs="Times New Roman"/>
          <w:sz w:val="24"/>
          <w:szCs w:val="24"/>
          <w:lang w:val="ro-RO"/>
        </w:rPr>
        <w:t>atea şi controlul executantului;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PCCVI</w:t>
      </w:r>
      <w:r w:rsidRPr="00B60F5E">
        <w:rPr>
          <w:rFonts w:ascii="Times New Roman" w:hAnsi="Times New Roman" w:cs="Times New Roman"/>
          <w:sz w:val="24"/>
          <w:szCs w:val="24"/>
          <w:lang w:val="ro-RO"/>
        </w:rPr>
        <w:t xml:space="preserve"> – plan control calitate, verificări şi încercări;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lastRenderedPageBreak/>
        <w:t>durata contractului</w:t>
      </w:r>
      <w:r w:rsidRPr="00B60F5E">
        <w:rPr>
          <w:rFonts w:ascii="Times New Roman" w:hAnsi="Times New Roman" w:cs="Times New Roman"/>
          <w:sz w:val="24"/>
          <w:szCs w:val="24"/>
          <w:lang w:val="ro-RO"/>
        </w:rPr>
        <w:t xml:space="preserve"> – intervalul de timp în care prezenta convenţie operează valabil între părţi, potrivit legii, ofertei şi documentaţiei procedurii de achiziţie, de la data intrării sale în vigoare şi până la epuizarea convenţională sau legală a oricărui efect pe care îl produce, inclusiv perioada de garanţie şi eventualele pretenţii fondate pe clauze ale sale</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diriginte de </w:t>
      </w:r>
      <w:r w:rsidRPr="00B60F5E">
        <w:rPr>
          <w:rFonts w:ascii="Times New Roman" w:eastAsia="MS Mincho" w:hAnsi="Times New Roman" w:cs="Times New Roman"/>
          <w:b/>
          <w:i/>
          <w:sz w:val="24"/>
          <w:szCs w:val="24"/>
          <w:lang w:val="ro-RO"/>
        </w:rPr>
        <w:t>ş</w:t>
      </w:r>
      <w:r w:rsidRPr="00B60F5E">
        <w:rPr>
          <w:rFonts w:ascii="Times New Roman" w:hAnsi="Times New Roman" w:cs="Times New Roman"/>
          <w:b/>
          <w:i/>
          <w:sz w:val="24"/>
          <w:szCs w:val="24"/>
          <w:lang w:val="ro-RO"/>
        </w:rPr>
        <w:t>antier</w:t>
      </w:r>
      <w:r w:rsidRPr="00B60F5E">
        <w:rPr>
          <w:rFonts w:ascii="Times New Roman" w:hAnsi="Times New Roman" w:cs="Times New Roman"/>
          <w:sz w:val="24"/>
          <w:szCs w:val="24"/>
          <w:lang w:val="ro-RO"/>
        </w:rPr>
        <w:t xml:space="preserve"> – persoan</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fizic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angajat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de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achizitor, cu obliga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 privind asigurarea verific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execu</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iei corecte a lucr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rilor de construc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ii, pe tot parcursul lucr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rilor, autorizat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în conformitate cu prevederile legisla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iei în vigoare.</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reprezentantul Executantului</w:t>
      </w:r>
      <w:r w:rsidRPr="00B60F5E">
        <w:rPr>
          <w:rFonts w:ascii="Times New Roman" w:hAnsi="Times New Roman" w:cs="Times New Roman"/>
          <w:sz w:val="24"/>
          <w:szCs w:val="24"/>
          <w:lang w:val="ro-RO"/>
        </w:rPr>
        <w:t xml:space="preserve"> - persoana numit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de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Executant în Contract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reia îi va atribui toat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autoritatea necesar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pentru a ac</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 în numele și pe seama Executantului, potrivit prevederilor Contractului;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personalul Achizitorului</w:t>
      </w:r>
      <w:r w:rsidRPr="00B60F5E">
        <w:rPr>
          <w:rFonts w:ascii="Times New Roman" w:hAnsi="Times New Roman" w:cs="Times New Roman"/>
          <w:sz w:val="24"/>
          <w:szCs w:val="24"/>
          <w:lang w:val="ro-RO"/>
        </w:rPr>
        <w:t xml:space="preserve"> - Dirigin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ii de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antier pe specialit</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i, al</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 angaja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 ai Dirigintelui de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 xml:space="preserve">antier sau ai achizitorului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oricare alt personal notificat Executantului, de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tre achizitor sau Diriginte de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antier, ca personal al achizitorului;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personalul Executantului</w:t>
      </w:r>
      <w:r w:rsidRPr="00B60F5E">
        <w:rPr>
          <w:rFonts w:ascii="Times New Roman" w:hAnsi="Times New Roman" w:cs="Times New Roman"/>
          <w:sz w:val="24"/>
          <w:szCs w:val="24"/>
          <w:lang w:val="ro-RO"/>
        </w:rPr>
        <w:t xml:space="preserve"> - reprezentantul Executantului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întregul personal pe care Executantul îl folose</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 xml:space="preserve">te pe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antier, care poate include personalul, for</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a de munc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al</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 angaja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 ai Executantului, ai tuturor subcontractanților care particip</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la execu</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lucr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rilor;</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subcontractant</w:t>
      </w:r>
      <w:r w:rsidRPr="00B60F5E">
        <w:rPr>
          <w:rFonts w:ascii="Times New Roman" w:hAnsi="Times New Roman" w:cs="Times New Roman"/>
          <w:sz w:val="24"/>
          <w:szCs w:val="24"/>
          <w:lang w:val="ro-RO"/>
        </w:rPr>
        <w:t xml:space="preserve"> - orice persoan</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fizic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sau juridic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desemnat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în contract ca subcontractant, pentru a executa o parte din contract;</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b/>
          <w:i/>
          <w:sz w:val="24"/>
          <w:szCs w:val="24"/>
          <w:lang w:val="ro-RO"/>
        </w:rPr>
      </w:pPr>
      <w:r w:rsidRPr="00B60F5E">
        <w:rPr>
          <w:rFonts w:ascii="Times New Roman" w:hAnsi="Times New Roman" w:cs="Times New Roman"/>
          <w:b/>
          <w:sz w:val="24"/>
          <w:szCs w:val="24"/>
          <w:lang w:val="ro-RO"/>
        </w:rPr>
        <w:t>operator economic</w:t>
      </w:r>
      <w:r w:rsidRPr="00B60F5E">
        <w:rPr>
          <w:rFonts w:ascii="Times New Roman" w:hAnsi="Times New Roman" w:cs="Times New Roman"/>
          <w:sz w:val="24"/>
          <w:szCs w:val="24"/>
          <w:lang w:val="ro-RO"/>
        </w:rPr>
        <w:t xml:space="preserve"> - orice persoană fizică sau juridică, de drept public ori de drept privat, sau grup ori </w:t>
      </w:r>
      <w:r w:rsidRPr="00B60F5E">
        <w:rPr>
          <w:rFonts w:ascii="Times New Roman" w:hAnsi="Times New Roman" w:cs="Times New Roman"/>
          <w:b/>
          <w:sz w:val="24"/>
          <w:szCs w:val="24"/>
          <w:lang w:val="ro-RO"/>
        </w:rPr>
        <w:t>asociere</w:t>
      </w:r>
      <w:r w:rsidRPr="00B60F5E">
        <w:rPr>
          <w:rFonts w:ascii="Times New Roman" w:hAnsi="Times New Roman" w:cs="Times New Roman"/>
          <w:sz w:val="24"/>
          <w:szCs w:val="24"/>
          <w:lang w:val="ro-RO"/>
        </w:rPr>
        <w:t xml:space="preserve"> de astfel de persoane, care oferă în mod licit pe piaţă executarea de lucrări şi/sau a unei construcţii, furnizarea de produse ori prestarea de servicii, </w:t>
      </w:r>
      <w:r w:rsidRPr="00B60F5E">
        <w:rPr>
          <w:rFonts w:ascii="Times New Roman" w:hAnsi="Times New Roman" w:cs="Times New Roman"/>
          <w:b/>
          <w:i/>
          <w:sz w:val="24"/>
          <w:szCs w:val="24"/>
          <w:lang w:val="ro-RO"/>
        </w:rPr>
        <w:t>inclusiv orice asociere temporară formată între două ori mai multe dintre aceste entităţi;</w:t>
      </w:r>
    </w:p>
    <w:p w:rsidR="00217910" w:rsidRPr="00B60F5E" w:rsidRDefault="00217910" w:rsidP="00A65B8D">
      <w:pPr>
        <w:numPr>
          <w:ilvl w:val="3"/>
          <w:numId w:val="9"/>
        </w:numPr>
        <w:tabs>
          <w:tab w:val="left" w:pos="360"/>
        </w:tabs>
        <w:spacing w:after="0" w:line="240" w:lineRule="auto"/>
        <w:ind w:left="2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t>durată de execuţie</w:t>
      </w:r>
      <w:r w:rsidRPr="00B60F5E">
        <w:rPr>
          <w:rFonts w:ascii="Times New Roman" w:hAnsi="Times New Roman" w:cs="Times New Roman"/>
          <w:bCs/>
          <w:sz w:val="24"/>
          <w:szCs w:val="24"/>
          <w:lang w:val="ro-RO"/>
        </w:rPr>
        <w:t xml:space="preserve"> - timpul necesar finalizării lucrărilor sau al unui sector de lucrări (după caz); Executantul va finaliza toate lucrările şi fiecare sector (dacă există) până la expirarea duratei de execuţie a lucrărilor sau a sectorului (după caz) inclusiv:</w:t>
      </w:r>
    </w:p>
    <w:p w:rsidR="00217910" w:rsidRPr="00B60F5E" w:rsidRDefault="00217910" w:rsidP="00A65B8D">
      <w:pPr>
        <w:pStyle w:val="ListParagraph"/>
        <w:numPr>
          <w:ilvl w:val="0"/>
          <w:numId w:val="10"/>
        </w:numPr>
        <w:tabs>
          <w:tab w:val="left" w:pos="142"/>
          <w:tab w:val="left" w:pos="567"/>
        </w:tabs>
        <w:spacing w:after="0" w:line="240" w:lineRule="auto"/>
        <w:ind w:left="20" w:firstLine="406"/>
        <w:contextualSpacing w:val="0"/>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trecerea testelor la terminarea lucrărilor, şi</w:t>
      </w:r>
    </w:p>
    <w:p w:rsidR="00217910" w:rsidRPr="00B60F5E" w:rsidRDefault="00217910" w:rsidP="00A65B8D">
      <w:pPr>
        <w:pStyle w:val="ListParagraph"/>
        <w:numPr>
          <w:ilvl w:val="0"/>
          <w:numId w:val="10"/>
        </w:numPr>
        <w:tabs>
          <w:tab w:val="left" w:pos="142"/>
          <w:tab w:val="left" w:pos="567"/>
        </w:tabs>
        <w:spacing w:after="0" w:line="240" w:lineRule="auto"/>
        <w:ind w:left="20" w:firstLine="406"/>
        <w:contextualSpacing w:val="0"/>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terminarea tuturor lucrărilor prevăzute în contract astfel încât lucrările sau sectoarele să poată fi considerate terminate pentru a fi supuse recepţiei;</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t>proces verbal de recep</w:t>
      </w:r>
      <w:r w:rsidRPr="00B60F5E">
        <w:rPr>
          <w:rFonts w:ascii="Times New Roman" w:eastAsia="MS Mincho" w:hAnsi="Times New Roman" w:cs="Times New Roman"/>
          <w:b/>
          <w:bCs/>
          <w:i/>
          <w:sz w:val="24"/>
          <w:szCs w:val="24"/>
          <w:lang w:val="ro-RO"/>
        </w:rPr>
        <w:t>ţ</w:t>
      </w:r>
      <w:r w:rsidRPr="00B60F5E">
        <w:rPr>
          <w:rFonts w:ascii="Times New Roman" w:hAnsi="Times New Roman" w:cs="Times New Roman"/>
          <w:b/>
          <w:bCs/>
          <w:i/>
          <w:sz w:val="24"/>
          <w:szCs w:val="24"/>
          <w:lang w:val="ro-RO"/>
        </w:rPr>
        <w:t>ie la terminarea lucr</w:t>
      </w:r>
      <w:r w:rsidRPr="00B60F5E">
        <w:rPr>
          <w:rFonts w:ascii="Times New Roman" w:eastAsia="MS Mincho" w:hAnsi="Times New Roman" w:cs="Times New Roman"/>
          <w:b/>
          <w:bCs/>
          <w:i/>
          <w:sz w:val="24"/>
          <w:szCs w:val="24"/>
          <w:lang w:val="ro-RO"/>
        </w:rPr>
        <w:t>ă</w:t>
      </w:r>
      <w:r w:rsidRPr="00B60F5E">
        <w:rPr>
          <w:rFonts w:ascii="Times New Roman" w:hAnsi="Times New Roman" w:cs="Times New Roman"/>
          <w:b/>
          <w:bCs/>
          <w:i/>
          <w:sz w:val="24"/>
          <w:szCs w:val="24"/>
          <w:lang w:val="ro-RO"/>
        </w:rPr>
        <w:t xml:space="preserve">rilor – </w:t>
      </w:r>
      <w:r w:rsidRPr="00B60F5E">
        <w:rPr>
          <w:rFonts w:ascii="Times New Roman" w:hAnsi="Times New Roman" w:cs="Times New Roman"/>
          <w:bCs/>
          <w:sz w:val="24"/>
          <w:szCs w:val="24"/>
          <w:lang w:val="ro-RO"/>
        </w:rPr>
        <w:t xml:space="preserve">documentul întocmit </w:t>
      </w:r>
      <w:r w:rsidRPr="00B60F5E">
        <w:rPr>
          <w:rFonts w:ascii="Times New Roman" w:eastAsia="MS Mincho" w:hAnsi="Times New Roman" w:cs="Times New Roman"/>
          <w:bCs/>
          <w:sz w:val="24"/>
          <w:szCs w:val="24"/>
          <w:lang w:val="ro-RO"/>
        </w:rPr>
        <w:t>ş</w:t>
      </w:r>
      <w:r w:rsidRPr="00B60F5E">
        <w:rPr>
          <w:rFonts w:ascii="Times New Roman" w:hAnsi="Times New Roman" w:cs="Times New Roman"/>
          <w:bCs/>
          <w:sz w:val="24"/>
          <w:szCs w:val="24"/>
          <w:lang w:val="ro-RO"/>
        </w:rPr>
        <w:t>i semnat în conformitate cu Regulamentul de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ie a lucr</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rilor de construc</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 xml:space="preserve">ii </w:t>
      </w:r>
      <w:r w:rsidRPr="00B60F5E">
        <w:rPr>
          <w:rFonts w:ascii="Times New Roman" w:eastAsia="MS Mincho" w:hAnsi="Times New Roman" w:cs="Times New Roman"/>
          <w:bCs/>
          <w:sz w:val="24"/>
          <w:szCs w:val="24"/>
          <w:lang w:val="ro-RO"/>
        </w:rPr>
        <w:t>ş</w:t>
      </w:r>
      <w:r w:rsidRPr="00B60F5E">
        <w:rPr>
          <w:rFonts w:ascii="Times New Roman" w:hAnsi="Times New Roman" w:cs="Times New Roman"/>
          <w:bCs/>
          <w:sz w:val="24"/>
          <w:szCs w:val="24"/>
          <w:lang w:val="ro-RO"/>
        </w:rPr>
        <w:t>i instala</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ii aferente acestora,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comisia de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ie numit</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 xml:space="preserve">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achizitor recomandând sau nu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ionarea lucr</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rilor, sau a unei p</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r</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 de lucrare (dup</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 xml:space="preserve"> caz)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achizitor;</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t>proces verbal de recep</w:t>
      </w:r>
      <w:r w:rsidRPr="00B60F5E">
        <w:rPr>
          <w:rFonts w:ascii="Times New Roman" w:eastAsia="MS Mincho" w:hAnsi="Times New Roman" w:cs="Times New Roman"/>
          <w:b/>
          <w:bCs/>
          <w:i/>
          <w:sz w:val="24"/>
          <w:szCs w:val="24"/>
          <w:lang w:val="ro-RO"/>
        </w:rPr>
        <w:t>ţ</w:t>
      </w:r>
      <w:r w:rsidRPr="00B60F5E">
        <w:rPr>
          <w:rFonts w:ascii="Times New Roman" w:hAnsi="Times New Roman" w:cs="Times New Roman"/>
          <w:b/>
          <w:bCs/>
          <w:i/>
          <w:sz w:val="24"/>
          <w:szCs w:val="24"/>
          <w:lang w:val="ro-RO"/>
        </w:rPr>
        <w:t>ie final</w:t>
      </w:r>
      <w:r w:rsidRPr="00B60F5E">
        <w:rPr>
          <w:rFonts w:ascii="Times New Roman" w:eastAsia="MS Mincho" w:hAnsi="Times New Roman" w:cs="Times New Roman"/>
          <w:b/>
          <w:bCs/>
          <w:i/>
          <w:sz w:val="24"/>
          <w:szCs w:val="24"/>
          <w:lang w:val="ro-RO"/>
        </w:rPr>
        <w:t>ă</w:t>
      </w:r>
      <w:r w:rsidRPr="00B60F5E">
        <w:rPr>
          <w:rFonts w:ascii="Times New Roman" w:hAnsi="Times New Roman" w:cs="Times New Roman"/>
          <w:b/>
          <w:bCs/>
          <w:i/>
          <w:sz w:val="24"/>
          <w:szCs w:val="24"/>
          <w:lang w:val="ro-RO"/>
        </w:rPr>
        <w:t xml:space="preserve"> - </w:t>
      </w:r>
      <w:r w:rsidRPr="00B60F5E">
        <w:rPr>
          <w:rFonts w:ascii="Times New Roman" w:hAnsi="Times New Roman" w:cs="Times New Roman"/>
          <w:bCs/>
          <w:sz w:val="24"/>
          <w:szCs w:val="24"/>
          <w:lang w:val="ro-RO"/>
        </w:rPr>
        <w:t>documentul întocmit ulterior expirarii perioadei de garantie tehnica a lucrarilor în conformitate cu Regulamentul de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ie a lucr</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rilor de construc</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 xml:space="preserve">ii </w:t>
      </w:r>
      <w:r w:rsidRPr="00B60F5E">
        <w:rPr>
          <w:rFonts w:ascii="Times New Roman" w:eastAsia="MS Mincho" w:hAnsi="Times New Roman" w:cs="Times New Roman"/>
          <w:bCs/>
          <w:sz w:val="24"/>
          <w:szCs w:val="24"/>
          <w:lang w:val="ro-RO"/>
        </w:rPr>
        <w:t>ş</w:t>
      </w:r>
      <w:r w:rsidRPr="00B60F5E">
        <w:rPr>
          <w:rFonts w:ascii="Times New Roman" w:hAnsi="Times New Roman" w:cs="Times New Roman"/>
          <w:bCs/>
          <w:sz w:val="24"/>
          <w:szCs w:val="24"/>
          <w:lang w:val="ro-RO"/>
        </w:rPr>
        <w:t>i instala</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ii aferente acestora,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comisia de recep</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ie numit</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 xml:space="preserve"> de c</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tre achizitor, prin care se precizeaz</w:t>
      </w:r>
      <w:r w:rsidRPr="00B60F5E">
        <w:rPr>
          <w:rFonts w:ascii="Times New Roman" w:eastAsia="MS Mincho" w:hAnsi="Times New Roman" w:cs="Times New Roman"/>
          <w:bCs/>
          <w:sz w:val="24"/>
          <w:szCs w:val="24"/>
          <w:lang w:val="ro-RO"/>
        </w:rPr>
        <w:t>ă</w:t>
      </w:r>
      <w:r w:rsidRPr="00B60F5E">
        <w:rPr>
          <w:rFonts w:ascii="Times New Roman" w:hAnsi="Times New Roman" w:cs="Times New Roman"/>
          <w:bCs/>
          <w:sz w:val="24"/>
          <w:szCs w:val="24"/>
          <w:lang w:val="ro-RO"/>
        </w:rPr>
        <w:t xml:space="preserve"> data la care executantul </w:t>
      </w:r>
      <w:r w:rsidRPr="00B60F5E">
        <w:rPr>
          <w:rFonts w:ascii="Times New Roman" w:eastAsia="MS Mincho" w:hAnsi="Times New Roman" w:cs="Times New Roman"/>
          <w:bCs/>
          <w:sz w:val="24"/>
          <w:szCs w:val="24"/>
          <w:lang w:val="ro-RO"/>
        </w:rPr>
        <w:t>ş</w:t>
      </w:r>
      <w:r w:rsidRPr="00B60F5E">
        <w:rPr>
          <w:rFonts w:ascii="Times New Roman" w:hAnsi="Times New Roman" w:cs="Times New Roman"/>
          <w:bCs/>
          <w:sz w:val="24"/>
          <w:szCs w:val="24"/>
          <w:lang w:val="ro-RO"/>
        </w:rPr>
        <w:t>i-a încheiat obliga</w:t>
      </w:r>
      <w:r w:rsidRPr="00B60F5E">
        <w:rPr>
          <w:rFonts w:ascii="Times New Roman" w:eastAsia="MS Mincho" w:hAnsi="Times New Roman" w:cs="Times New Roman"/>
          <w:bCs/>
          <w:sz w:val="24"/>
          <w:szCs w:val="24"/>
          <w:lang w:val="ro-RO"/>
        </w:rPr>
        <w:t>ţ</w:t>
      </w:r>
      <w:r w:rsidRPr="00B60F5E">
        <w:rPr>
          <w:rFonts w:ascii="Times New Roman" w:hAnsi="Times New Roman" w:cs="Times New Roman"/>
          <w:bCs/>
          <w:sz w:val="24"/>
          <w:szCs w:val="24"/>
          <w:lang w:val="ro-RO"/>
        </w:rPr>
        <w:t>iile prev</w:t>
      </w:r>
      <w:r w:rsidRPr="00B60F5E">
        <w:rPr>
          <w:rFonts w:ascii="Times New Roman" w:eastAsia="MS Mincho" w:hAnsi="Times New Roman" w:cs="Times New Roman"/>
          <w:bCs/>
          <w:sz w:val="24"/>
          <w:szCs w:val="24"/>
          <w:lang w:val="ro-RO"/>
        </w:rPr>
        <w:t>ă</w:t>
      </w:r>
      <w:r w:rsidR="00036AF8" w:rsidRPr="00B60F5E">
        <w:rPr>
          <w:rFonts w:ascii="Times New Roman" w:hAnsi="Times New Roman" w:cs="Times New Roman"/>
          <w:bCs/>
          <w:sz w:val="24"/>
          <w:szCs w:val="24"/>
          <w:lang w:val="ro-RO"/>
        </w:rPr>
        <w:t>zute în contract;</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t>desp</w:t>
      </w:r>
      <w:r w:rsidRPr="00B60F5E">
        <w:rPr>
          <w:rFonts w:ascii="Times New Roman" w:eastAsia="MS Mincho" w:hAnsi="Times New Roman" w:cs="Times New Roman"/>
          <w:b/>
          <w:bCs/>
          <w:i/>
          <w:sz w:val="24"/>
          <w:szCs w:val="24"/>
          <w:lang w:val="ro-RO"/>
        </w:rPr>
        <w:t>ă</w:t>
      </w:r>
      <w:r w:rsidRPr="00B60F5E">
        <w:rPr>
          <w:rFonts w:ascii="Times New Roman" w:hAnsi="Times New Roman" w:cs="Times New Roman"/>
          <w:b/>
          <w:bCs/>
          <w:i/>
          <w:sz w:val="24"/>
          <w:szCs w:val="24"/>
          <w:lang w:val="ro-RO"/>
        </w:rPr>
        <w:t>gubire general</w:t>
      </w:r>
      <w:r w:rsidR="00FE4320" w:rsidRPr="00B60F5E">
        <w:rPr>
          <w:rFonts w:ascii="Times New Roman" w:hAnsi="Times New Roman" w:cs="Times New Roman"/>
          <w:b/>
          <w:bCs/>
          <w:i/>
          <w:sz w:val="24"/>
          <w:szCs w:val="24"/>
          <w:lang w:val="ro-RO"/>
        </w:rPr>
        <w:t>ă</w:t>
      </w:r>
      <w:r w:rsidR="00036AF8" w:rsidRPr="00B60F5E">
        <w:rPr>
          <w:rFonts w:ascii="Times New Roman" w:hAnsi="Times New Roman" w:cs="Times New Roman"/>
          <w:bCs/>
          <w:i/>
          <w:sz w:val="24"/>
          <w:szCs w:val="24"/>
          <w:lang w:val="ro-RO"/>
        </w:rPr>
        <w:t xml:space="preserve">- </w:t>
      </w:r>
      <w:r w:rsidRPr="00B60F5E">
        <w:rPr>
          <w:rFonts w:ascii="Times New Roman" w:hAnsi="Times New Roman" w:cs="Times New Roman"/>
          <w:bCs/>
          <w:sz w:val="24"/>
          <w:szCs w:val="24"/>
          <w:lang w:val="ro-RO"/>
        </w:rPr>
        <w:t>suma care nu este stabilită dinainte în contract şi care este acordată de instanţa de judecată sau care este stabilită de către părţi ca despăgubire care să fie plătită părţii vătămate de către partea care a încălcat contractul şi care să acopere pierderea suferită de părţi ca urmare a neexecutării contractului de partea în culpă;</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bCs/>
          <w:sz w:val="24"/>
          <w:szCs w:val="24"/>
          <w:lang w:val="ro-RO"/>
        </w:rPr>
      </w:pPr>
      <w:r w:rsidRPr="00B60F5E">
        <w:rPr>
          <w:rFonts w:ascii="Times New Roman" w:hAnsi="Times New Roman" w:cs="Times New Roman"/>
          <w:b/>
          <w:bCs/>
          <w:i/>
          <w:sz w:val="24"/>
          <w:szCs w:val="24"/>
          <w:lang w:val="ro-RO"/>
        </w:rPr>
        <w:lastRenderedPageBreak/>
        <w:t xml:space="preserve"> penalitate contractual</w:t>
      </w:r>
      <w:r w:rsidRPr="00B60F5E">
        <w:rPr>
          <w:rFonts w:ascii="Times New Roman" w:eastAsia="MS Mincho" w:hAnsi="Times New Roman" w:cs="Times New Roman"/>
          <w:b/>
          <w:bCs/>
          <w:i/>
          <w:sz w:val="24"/>
          <w:szCs w:val="24"/>
          <w:lang w:val="ro-RO"/>
        </w:rPr>
        <w:t>ă</w:t>
      </w:r>
      <w:r w:rsidR="00036AF8" w:rsidRPr="00B60F5E">
        <w:rPr>
          <w:rFonts w:ascii="Times New Roman" w:hAnsi="Times New Roman" w:cs="Times New Roman"/>
          <w:bCs/>
          <w:i/>
          <w:sz w:val="24"/>
          <w:szCs w:val="24"/>
          <w:lang w:val="ro-RO"/>
        </w:rPr>
        <w:t>-</w:t>
      </w:r>
      <w:r w:rsidRPr="00B60F5E">
        <w:rPr>
          <w:rFonts w:ascii="Times New Roman" w:hAnsi="Times New Roman" w:cs="Times New Roman"/>
          <w:bCs/>
          <w:sz w:val="24"/>
          <w:szCs w:val="24"/>
          <w:lang w:val="ro-RO"/>
        </w:rPr>
        <w:t>suma prestabili</w:t>
      </w:r>
      <w:r w:rsidR="003A1EDE" w:rsidRPr="00B60F5E">
        <w:rPr>
          <w:rFonts w:ascii="Times New Roman" w:hAnsi="Times New Roman" w:cs="Times New Roman"/>
          <w:bCs/>
          <w:sz w:val="24"/>
          <w:szCs w:val="24"/>
          <w:lang w:val="ro-RO"/>
        </w:rPr>
        <w:t xml:space="preserve">tă contractual (ca sumă globală, </w:t>
      </w:r>
      <w:r w:rsidRPr="00B60F5E">
        <w:rPr>
          <w:rFonts w:ascii="Times New Roman" w:hAnsi="Times New Roman" w:cs="Times New Roman"/>
          <w:bCs/>
          <w:sz w:val="24"/>
          <w:szCs w:val="24"/>
          <w:lang w:val="ro-RO"/>
        </w:rPr>
        <w:t>procent</w:t>
      </w:r>
      <w:r w:rsidR="007B5F61" w:rsidRPr="00B60F5E">
        <w:rPr>
          <w:rFonts w:ascii="Times New Roman" w:hAnsi="Times New Roman" w:cs="Times New Roman"/>
          <w:bCs/>
          <w:sz w:val="24"/>
          <w:szCs w:val="24"/>
          <w:lang w:val="ro-RO"/>
        </w:rPr>
        <w:t>ual</w:t>
      </w:r>
      <w:r w:rsidRPr="00B60F5E">
        <w:rPr>
          <w:rFonts w:ascii="Times New Roman" w:hAnsi="Times New Roman" w:cs="Times New Roman"/>
          <w:bCs/>
          <w:sz w:val="24"/>
          <w:szCs w:val="24"/>
          <w:lang w:val="ro-RO"/>
        </w:rPr>
        <w:t xml:space="preserve"> sau o sumă determinată prin calcul) ca penalitate, pentru neexecutarea parţială sau totală, executarea cu întârziere sau executarea necorespunzătoare a contractului, în termenele stabilite în contract, sau suma pe care trebuie să o plătească oricare dintre Părţi, către cealaltă Parte pentru orice încălcare specifică a contractului; penalităţile nu reprezintă despăgubiri şi prin urmare se cumulează cu valoarea Despăgubirilor;</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Autoritatea de Management (AM)</w:t>
      </w:r>
      <w:r w:rsidRPr="00B60F5E">
        <w:rPr>
          <w:rFonts w:ascii="Times New Roman" w:hAnsi="Times New Roman" w:cs="Times New Roman"/>
          <w:sz w:val="24"/>
          <w:szCs w:val="24"/>
          <w:lang w:val="ro-RO"/>
        </w:rPr>
        <w:t xml:space="preserve"> - Autoritatea de Management pentru Programul Opera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ional Regional 2014-2020, axa prioritar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3 “Sprijinirea tranziției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o economie cu emisii sc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zute de carbon”;</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Organism Intermediar POR (OI) </w:t>
      </w:r>
      <w:r w:rsidRPr="00B60F5E">
        <w:rPr>
          <w:rFonts w:ascii="Times New Roman" w:hAnsi="Times New Roman" w:cs="Times New Roman"/>
          <w:sz w:val="24"/>
          <w:szCs w:val="24"/>
          <w:lang w:val="ro-RO"/>
        </w:rPr>
        <w:t>- unitatea de implementare la nivel regional, care preia o parte din responsabilit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țile Autoritatii de Management, pe baza unui acord scris, și reprezint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principalul organism care are contact direct cu solicitantul;</w:t>
      </w:r>
    </w:p>
    <w:p w:rsidR="00217910" w:rsidRPr="00B60F5E" w:rsidRDefault="00217910" w:rsidP="00A65B8D">
      <w:pPr>
        <w:numPr>
          <w:ilvl w:val="3"/>
          <w:numId w:val="9"/>
        </w:numPr>
        <w:tabs>
          <w:tab w:val="left" w:pos="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contract de finan</w:t>
      </w:r>
      <w:r w:rsidRPr="00B60F5E">
        <w:rPr>
          <w:rFonts w:ascii="Times New Roman" w:eastAsia="MS Mincho" w:hAnsi="Times New Roman" w:cs="Times New Roman"/>
          <w:b/>
          <w:i/>
          <w:sz w:val="24"/>
          <w:szCs w:val="24"/>
          <w:lang w:val="ro-RO"/>
        </w:rPr>
        <w:t>ţ</w:t>
      </w:r>
      <w:r w:rsidRPr="00B60F5E">
        <w:rPr>
          <w:rFonts w:ascii="Times New Roman" w:hAnsi="Times New Roman" w:cs="Times New Roman"/>
          <w:b/>
          <w:i/>
          <w:sz w:val="24"/>
          <w:szCs w:val="24"/>
          <w:lang w:val="ro-RO"/>
        </w:rPr>
        <w:t>are</w:t>
      </w:r>
      <w:r w:rsidRPr="00B60F5E">
        <w:rPr>
          <w:rFonts w:ascii="Times New Roman" w:hAnsi="Times New Roman" w:cs="Times New Roman"/>
          <w:sz w:val="24"/>
          <w:szCs w:val="24"/>
          <w:lang w:val="ro-RO"/>
        </w:rPr>
        <w:t xml:space="preserve"> - Prin contract de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are în cadrul Programului Opera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ional Regional 2014-2020, axa prioritar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3 “Sprijinirea tranziției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o economie cu emisii sc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zute de carbon”, denumit în continuare contract de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are, se în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elege actul juridic cu titlu oneros semnat între p</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 anexele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toate actele adi</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ionale la acesta, prin care se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eaz</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un proiect în cadrul Programului Opera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ional Regional “Sprijinirea tranziției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o economie cu emisii sc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zute de carbon”;</w:t>
      </w:r>
    </w:p>
    <w:p w:rsidR="00217910" w:rsidRPr="00B60F5E" w:rsidRDefault="00217910" w:rsidP="00A65B8D">
      <w:pPr>
        <w:numPr>
          <w:ilvl w:val="3"/>
          <w:numId w:val="9"/>
        </w:numPr>
        <w:tabs>
          <w:tab w:val="left" w:pos="360"/>
        </w:tabs>
        <w:spacing w:after="0" w:line="240" w:lineRule="auto"/>
        <w:ind w:left="426" w:hanging="426"/>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documente justificative</w:t>
      </w:r>
      <w:r w:rsidRPr="00B60F5E">
        <w:rPr>
          <w:rFonts w:ascii="Times New Roman" w:hAnsi="Times New Roman" w:cs="Times New Roman"/>
          <w:sz w:val="24"/>
          <w:szCs w:val="24"/>
          <w:lang w:val="ro-RO"/>
        </w:rPr>
        <w:t xml:space="preserve"> - Documente pe baza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rora pot fi efectuate pl</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ile în cadrul unui contract de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are;</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rambursare</w:t>
      </w:r>
      <w:r w:rsidRPr="00B60F5E">
        <w:rPr>
          <w:rFonts w:ascii="Times New Roman" w:hAnsi="Times New Roman" w:cs="Times New Roman"/>
          <w:sz w:val="24"/>
          <w:szCs w:val="24"/>
          <w:lang w:val="ro-RO"/>
        </w:rPr>
        <w:t xml:space="preserve"> - Pl</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 xml:space="preserve">i efectuate de Autoritatea de Management din bugetul de stat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i/sau din instrumente structurale 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tre un Beneficiar în baza cererilor de rambursare, înso</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ite de documente justificative privind efectuarea unor pl</w:t>
      </w:r>
      <w:r w:rsidRPr="00B60F5E">
        <w:rPr>
          <w:rFonts w:ascii="Times New Roman" w:eastAsia="MS Mincho" w:hAnsi="Times New Roman" w:cs="Times New Roman"/>
          <w:sz w:val="24"/>
          <w:szCs w:val="24"/>
          <w:lang w:val="ro-RO"/>
        </w:rPr>
        <w:t>ăţ</w:t>
      </w:r>
      <w:r w:rsidRPr="00B60F5E">
        <w:rPr>
          <w:rFonts w:ascii="Times New Roman" w:hAnsi="Times New Roman" w:cs="Times New Roman"/>
          <w:sz w:val="24"/>
          <w:szCs w:val="24"/>
          <w:lang w:val="ro-RO"/>
        </w:rPr>
        <w:t xml:space="preserve">i în stadiul de implementare a proiectelor, depuse de Beneficiar la Autoritatea de Management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validate de aceasta, în baza unui contract/ordin de finan</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are încheiat între Beneficiar </w:t>
      </w:r>
      <w:r w:rsidRPr="00B60F5E">
        <w:rPr>
          <w:rFonts w:ascii="Times New Roman" w:eastAsia="MS Mincho" w:hAnsi="Times New Roman" w:cs="Times New Roman"/>
          <w:sz w:val="24"/>
          <w:szCs w:val="24"/>
          <w:lang w:val="ro-RO"/>
        </w:rPr>
        <w:t>ş</w:t>
      </w:r>
      <w:r w:rsidRPr="00B60F5E">
        <w:rPr>
          <w:rFonts w:ascii="Times New Roman" w:hAnsi="Times New Roman" w:cs="Times New Roman"/>
          <w:sz w:val="24"/>
          <w:szCs w:val="24"/>
          <w:lang w:val="ro-RO"/>
        </w:rPr>
        <w:t>i Autoritatea de Management responsabil</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în vederea asigur</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derul</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corespunz</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toare a proiectelor;</w:t>
      </w:r>
    </w:p>
    <w:p w:rsidR="00217910" w:rsidRPr="00B60F5E" w:rsidRDefault="00217910"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MySMIS</w:t>
      </w:r>
      <w:r w:rsidRPr="00B60F5E">
        <w:rPr>
          <w:rFonts w:ascii="Times New Roman" w:hAnsi="Times New Roman" w:cs="Times New Roman"/>
          <w:sz w:val="24"/>
          <w:szCs w:val="24"/>
          <w:lang w:val="ro-RO"/>
        </w:rPr>
        <w:t xml:space="preserve"> - reprezint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sistemul de schimb electronic de date intre beneficiar și o autoritate de management, organisme intermediare, o autoritate de certificare, o autoritate de audit care permite beneficiarilor s</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prezinte intr-o singura transmitere toate informațiile necesare sistemelor de gestiune si control ale programelor operaționale, conform prevederilor din Regulamentul(UE) nr. 1303/2013;</w:t>
      </w:r>
    </w:p>
    <w:p w:rsidR="00217910" w:rsidRPr="00B60F5E" w:rsidRDefault="007B5F61" w:rsidP="00A65B8D">
      <w:pPr>
        <w:numPr>
          <w:ilvl w:val="3"/>
          <w:numId w:val="9"/>
        </w:numPr>
        <w:tabs>
          <w:tab w:val="left" w:pos="360"/>
        </w:tabs>
        <w:spacing w:after="0" w:line="240" w:lineRule="auto"/>
        <w:ind w:left="0" w:firstLine="0"/>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 xml:space="preserve">Sistemul electronic de achiziţii publice, </w:t>
      </w:r>
      <w:r w:rsidRPr="00B60F5E">
        <w:rPr>
          <w:rFonts w:ascii="Times New Roman" w:hAnsi="Times New Roman" w:cs="Times New Roman"/>
          <w:sz w:val="24"/>
          <w:szCs w:val="24"/>
          <w:lang w:val="ro-RO"/>
        </w:rPr>
        <w:t>denumit SEAP - desemnează sistemul informatic de utilitate publică, accesibil prin internet la o adresă dedicată, utilizat în scopul aplicării prin mijloace electronice a procedurilor de atribuire şi în scopul publicării anunţurilor la nivel naţional</w:t>
      </w:r>
      <w:r w:rsidR="00217910" w:rsidRPr="00B60F5E">
        <w:rPr>
          <w:rFonts w:ascii="Times New Roman" w:hAnsi="Times New Roman" w:cs="Times New Roman"/>
          <w:sz w:val="24"/>
          <w:szCs w:val="24"/>
          <w:lang w:val="ro-RO"/>
        </w:rPr>
        <w:t>;</w:t>
      </w:r>
    </w:p>
    <w:p w:rsidR="00217910" w:rsidRDefault="00217910" w:rsidP="00A65B8D">
      <w:pPr>
        <w:numPr>
          <w:ilvl w:val="3"/>
          <w:numId w:val="9"/>
        </w:numPr>
        <w:tabs>
          <w:tab w:val="left" w:pos="0"/>
        </w:tabs>
        <w:spacing w:after="0" w:line="240" w:lineRule="auto"/>
        <w:ind w:left="306" w:hanging="306"/>
        <w:jc w:val="both"/>
        <w:rPr>
          <w:rFonts w:ascii="Times New Roman" w:hAnsi="Times New Roman" w:cs="Times New Roman"/>
          <w:sz w:val="24"/>
          <w:szCs w:val="24"/>
          <w:lang w:val="ro-RO"/>
        </w:rPr>
      </w:pPr>
      <w:r w:rsidRPr="00B60F5E">
        <w:rPr>
          <w:rFonts w:ascii="Times New Roman" w:hAnsi="Times New Roman" w:cs="Times New Roman"/>
          <w:b/>
          <w:i/>
          <w:sz w:val="24"/>
          <w:szCs w:val="24"/>
          <w:lang w:val="ro-RO"/>
        </w:rPr>
        <w:t>zi</w:t>
      </w:r>
      <w:r w:rsidRPr="00B60F5E">
        <w:rPr>
          <w:rFonts w:ascii="Times New Roman" w:hAnsi="Times New Roman" w:cs="Times New Roman"/>
          <w:sz w:val="24"/>
          <w:szCs w:val="24"/>
          <w:lang w:val="ro-RO"/>
        </w:rPr>
        <w:t xml:space="preserve">- zi calendaristică; </w:t>
      </w:r>
      <w:r w:rsidRPr="00B60F5E">
        <w:rPr>
          <w:rFonts w:ascii="Times New Roman" w:hAnsi="Times New Roman" w:cs="Times New Roman"/>
          <w:b/>
          <w:i/>
          <w:sz w:val="24"/>
          <w:szCs w:val="24"/>
          <w:lang w:val="ro-RO"/>
        </w:rPr>
        <w:t>an</w:t>
      </w:r>
      <w:r w:rsidRPr="00B60F5E">
        <w:rPr>
          <w:rFonts w:ascii="Times New Roman" w:hAnsi="Times New Roman" w:cs="Times New Roman"/>
          <w:sz w:val="24"/>
          <w:szCs w:val="24"/>
          <w:lang w:val="ro-RO"/>
        </w:rPr>
        <w:t>- 365 zile.</w:t>
      </w:r>
    </w:p>
    <w:p w:rsidR="001A6D83" w:rsidRPr="00B60F5E" w:rsidRDefault="001A6D83" w:rsidP="001A6D83">
      <w:pPr>
        <w:tabs>
          <w:tab w:val="left" w:pos="0"/>
        </w:tabs>
        <w:spacing w:after="0" w:line="240" w:lineRule="auto"/>
        <w:ind w:left="306"/>
        <w:jc w:val="both"/>
        <w:rPr>
          <w:rFonts w:ascii="Times New Roman" w:hAnsi="Times New Roman" w:cs="Times New Roman"/>
          <w:sz w:val="24"/>
          <w:szCs w:val="24"/>
          <w:lang w:val="ro-RO"/>
        </w:rPr>
      </w:pPr>
    </w:p>
    <w:p w:rsidR="00217910" w:rsidRPr="00B60F5E" w:rsidRDefault="00217910" w:rsidP="00A65B8D">
      <w:pPr>
        <w:pStyle w:val="Heading2"/>
        <w:keepNext w:val="0"/>
        <w:keepLines w:val="0"/>
        <w:spacing w:before="0" w:line="240" w:lineRule="auto"/>
        <w:jc w:val="both"/>
        <w:rPr>
          <w:rFonts w:ascii="Times New Roman" w:eastAsia="Times New Roman" w:hAnsi="Times New Roman" w:cs="Times New Roman"/>
          <w:kern w:val="1"/>
          <w:sz w:val="24"/>
          <w:szCs w:val="24"/>
          <w:lang w:val="ro-RO"/>
        </w:rPr>
      </w:pPr>
      <w:r w:rsidRPr="00B60F5E">
        <w:rPr>
          <w:rFonts w:ascii="Times New Roman" w:eastAsia="Times New Roman" w:hAnsi="Times New Roman" w:cs="Times New Roman"/>
          <w:kern w:val="1"/>
          <w:sz w:val="24"/>
          <w:szCs w:val="24"/>
          <w:lang w:val="ro-RO"/>
        </w:rPr>
        <w:t xml:space="preserve">Articolul 3. Interpretare </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3.1.</w:t>
      </w:r>
      <w:r w:rsidRPr="00B60F5E">
        <w:rPr>
          <w:rFonts w:ascii="Times New Roman" w:hAnsi="Times New Roman" w:cs="Times New Roman"/>
          <w:bCs/>
          <w:kern w:val="1"/>
          <w:sz w:val="24"/>
          <w:szCs w:val="24"/>
          <w:lang w:val="ro-RO"/>
        </w:rPr>
        <w:t xml:space="preserve"> Toate documentele contractului, precum şi întreaga corespondenţă purtată în legătură cu contractul între Achizitor și Prestator</w:t>
      </w:r>
      <w:r w:rsidR="00FC566D" w:rsidRPr="00B60F5E">
        <w:rPr>
          <w:rFonts w:ascii="Times New Roman" w:hAnsi="Times New Roman" w:cs="Times New Roman"/>
          <w:bCs/>
          <w:kern w:val="1"/>
          <w:sz w:val="24"/>
          <w:szCs w:val="24"/>
          <w:lang w:val="ro-RO"/>
        </w:rPr>
        <w:t>/Executant</w:t>
      </w:r>
      <w:r w:rsidRPr="00B60F5E">
        <w:rPr>
          <w:rFonts w:ascii="Times New Roman" w:hAnsi="Times New Roman" w:cs="Times New Roman"/>
          <w:bCs/>
          <w:kern w:val="1"/>
          <w:sz w:val="24"/>
          <w:szCs w:val="24"/>
          <w:lang w:val="ro-RO"/>
        </w:rPr>
        <w:t xml:space="preserve"> vor fi scrise în limba română, iar contractul va fi redactat şi interpretat în limba română.</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lastRenderedPageBreak/>
        <w:t>3.2.</w:t>
      </w:r>
      <w:r w:rsidRPr="00B60F5E">
        <w:rPr>
          <w:rFonts w:ascii="Times New Roman" w:hAnsi="Times New Roman" w:cs="Times New Roman"/>
          <w:bCs/>
          <w:kern w:val="1"/>
          <w:sz w:val="24"/>
          <w:szCs w:val="24"/>
          <w:lang w:val="ro-RO"/>
        </w:rPr>
        <w:t xml:space="preserve"> Dacă un document al contractului sau corespondenţă în legătură cu acesta sunt redactate în altă limbă decât limba română, traducerea acestora în limba română va avea prioritate în orice problemă legată de interpretare. Partea care emite astfel de documente sau corespondenţă, va suporta riscul şi costurile traducerii acestora în limba română.</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 xml:space="preserve">3.3 </w:t>
      </w:r>
      <w:r w:rsidRPr="00B60F5E">
        <w:rPr>
          <w:rFonts w:ascii="Times New Roman" w:hAnsi="Times New Roman" w:cs="Times New Roman"/>
          <w:bCs/>
          <w:kern w:val="1"/>
          <w:sz w:val="24"/>
          <w:szCs w:val="24"/>
          <w:lang w:val="ro-RO"/>
        </w:rPr>
        <w:t>În prezentul contract, cu excepţia unei prevederi contrare cuvintele la forma singular vor include forma de plural şi vice versa, acolo unde acest lucru este permis de context.</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 xml:space="preserve">3.4. </w:t>
      </w:r>
      <w:r w:rsidRPr="00B60F5E">
        <w:rPr>
          <w:rFonts w:ascii="Times New Roman" w:hAnsi="Times New Roman" w:cs="Times New Roman"/>
          <w:bCs/>
          <w:kern w:val="1"/>
          <w:sz w:val="24"/>
          <w:szCs w:val="24"/>
          <w:lang w:val="ro-RO"/>
        </w:rPr>
        <w:t>Termenul “zi”sau “zile” sau orice referire la zile reprezintă zile calendaristice dacă nu se specifică in mod diferit.</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3.5.</w:t>
      </w:r>
      <w:r w:rsidRPr="00B60F5E">
        <w:rPr>
          <w:rFonts w:ascii="Times New Roman" w:hAnsi="Times New Roman" w:cs="Times New Roman"/>
          <w:bCs/>
          <w:kern w:val="1"/>
          <w:sz w:val="24"/>
          <w:szCs w:val="24"/>
          <w:lang w:val="ro-RO"/>
        </w:rPr>
        <w:t xml:space="preserve"> Contractul constituie întreaga şi singura înţelegere între Părţi cu privire la obiectul acestuia şi exclude orice alte comunicări, negocieri sau înţelegeri scrise sau verbale între Părţi realizate înaintea încheierii contractului. </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3.6.</w:t>
      </w:r>
      <w:r w:rsidRPr="00B60F5E">
        <w:rPr>
          <w:rFonts w:ascii="Times New Roman" w:hAnsi="Times New Roman" w:cs="Times New Roman"/>
          <w:bCs/>
          <w:kern w:val="1"/>
          <w:sz w:val="24"/>
          <w:szCs w:val="24"/>
          <w:lang w:val="ro-RO"/>
        </w:rPr>
        <w:t xml:space="preserve"> Niciun amendament sau altă derogare de la contract nu va avea efect decât dacă este consemnată în scris, datată, se referă expres la contract şi este semnată de reprezentanţii legali ai Părţilor. </w:t>
      </w:r>
    </w:p>
    <w:p w:rsidR="00217910" w:rsidRPr="00B60F5E" w:rsidRDefault="00217910" w:rsidP="00A65B8D">
      <w:pPr>
        <w:spacing w:after="0" w:line="240" w:lineRule="auto"/>
        <w:ind w:left="20"/>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 xml:space="preserve">3.7. </w:t>
      </w:r>
      <w:r w:rsidRPr="00B60F5E">
        <w:rPr>
          <w:rFonts w:ascii="Times New Roman" w:hAnsi="Times New Roman" w:cs="Times New Roman"/>
          <w:bCs/>
          <w:kern w:val="1"/>
          <w:sz w:val="24"/>
          <w:szCs w:val="24"/>
          <w:lang w:val="ro-RO"/>
        </w:rPr>
        <w:t>Dacă oricare dintre clauzele contractului este nulă, anulată, interzisă de lege, inaplicabilă, aceste împrejurări nu vor afecta validitatea şi efectele oricărei alte clauze din contract. </w:t>
      </w:r>
    </w:p>
    <w:p w:rsidR="00217910" w:rsidRPr="00B60F5E" w:rsidRDefault="00217910" w:rsidP="00A65B8D">
      <w:pPr>
        <w:spacing w:after="0" w:line="240" w:lineRule="auto"/>
        <w:jc w:val="both"/>
        <w:rPr>
          <w:rFonts w:ascii="Times New Roman" w:hAnsi="Times New Roman" w:cs="Times New Roman"/>
          <w:bCs/>
          <w:kern w:val="1"/>
          <w:sz w:val="24"/>
          <w:szCs w:val="24"/>
          <w:lang w:val="ro-RO"/>
        </w:rPr>
      </w:pPr>
      <w:r w:rsidRPr="00B60F5E">
        <w:rPr>
          <w:rFonts w:ascii="Times New Roman" w:hAnsi="Times New Roman" w:cs="Times New Roman"/>
          <w:b/>
          <w:bCs/>
          <w:kern w:val="1"/>
          <w:sz w:val="24"/>
          <w:szCs w:val="24"/>
          <w:lang w:val="ro-RO"/>
        </w:rPr>
        <w:t>3.8</w:t>
      </w:r>
      <w:r w:rsidRPr="00B60F5E">
        <w:rPr>
          <w:rFonts w:ascii="Times New Roman" w:hAnsi="Times New Roman" w:cs="Times New Roman"/>
          <w:bCs/>
          <w:kern w:val="1"/>
          <w:sz w:val="24"/>
          <w:szCs w:val="24"/>
          <w:lang w:val="ro-RO"/>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 o situaţie.</w:t>
      </w:r>
    </w:p>
    <w:p w:rsidR="00217910" w:rsidRPr="00B60F5E" w:rsidRDefault="00217910" w:rsidP="00A65B8D">
      <w:pPr>
        <w:spacing w:after="0" w:line="240" w:lineRule="auto"/>
        <w:jc w:val="both"/>
        <w:rPr>
          <w:rFonts w:ascii="Times New Roman" w:hAnsi="Times New Roman" w:cs="Times New Roman"/>
          <w:b/>
          <w:bCs/>
          <w:kern w:val="1"/>
          <w:sz w:val="24"/>
          <w:szCs w:val="24"/>
          <w:lang w:val="ro-RO"/>
        </w:rPr>
      </w:pPr>
    </w:p>
    <w:p w:rsidR="00217910" w:rsidRPr="00B60F5E" w:rsidRDefault="00217910" w:rsidP="00A65B8D">
      <w:pPr>
        <w:pStyle w:val="Heading1"/>
        <w:keepNext w:val="0"/>
        <w:keepLines w:val="0"/>
        <w:spacing w:before="0" w:line="240" w:lineRule="auto"/>
        <w:jc w:val="center"/>
        <w:rPr>
          <w:rFonts w:ascii="Times New Roman" w:hAnsi="Times New Roman" w:cs="Times New Roman"/>
          <w:b w:val="0"/>
          <w:bCs w:val="0"/>
          <w:kern w:val="1"/>
          <w:sz w:val="24"/>
          <w:szCs w:val="24"/>
          <w:lang w:val="ro-RO"/>
        </w:rPr>
      </w:pPr>
      <w:r w:rsidRPr="00B60F5E">
        <w:rPr>
          <w:rFonts w:ascii="Times New Roman" w:hAnsi="Times New Roman" w:cs="Times New Roman"/>
          <w:kern w:val="1"/>
          <w:sz w:val="24"/>
          <w:szCs w:val="24"/>
          <w:lang w:val="ro-RO"/>
        </w:rPr>
        <w:t>Clauze obligatorii</w:t>
      </w:r>
    </w:p>
    <w:p w:rsidR="00A27419" w:rsidRPr="00B60F5E" w:rsidRDefault="00A27419" w:rsidP="00A65B8D">
      <w:pPr>
        <w:tabs>
          <w:tab w:val="left" w:pos="351"/>
        </w:tabs>
        <w:spacing w:after="0" w:line="240" w:lineRule="auto"/>
        <w:ind w:left="20"/>
        <w:jc w:val="both"/>
        <w:outlineLvl w:val="1"/>
        <w:rPr>
          <w:rFonts w:ascii="Times New Roman" w:hAnsi="Times New Roman" w:cs="Times New Roman"/>
          <w:b/>
          <w:bCs/>
          <w:kern w:val="1"/>
          <w:sz w:val="24"/>
          <w:szCs w:val="24"/>
          <w:lang w:val="ro-RO"/>
        </w:rPr>
      </w:pPr>
      <w:r w:rsidRPr="00B60F5E">
        <w:rPr>
          <w:rFonts w:ascii="Times New Roman" w:hAnsi="Times New Roman" w:cs="Times New Roman"/>
          <w:b/>
          <w:bCs/>
          <w:kern w:val="1"/>
          <w:sz w:val="24"/>
          <w:szCs w:val="24"/>
          <w:lang w:val="ro-RO"/>
        </w:rPr>
        <w:t xml:space="preserve">Articolul 4. Obiectul contractului:     </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hAnsi="Times New Roman" w:cs="Times New Roman"/>
          <w:b/>
          <w:sz w:val="24"/>
          <w:szCs w:val="24"/>
          <w:lang w:val="ro-RO"/>
        </w:rPr>
        <w:t>4.1.Obiectul contractului îl reprezintă</w:t>
      </w:r>
      <w:r w:rsidR="003579C3" w:rsidRPr="00B60F5E">
        <w:rPr>
          <w:rFonts w:ascii="Times New Roman" w:eastAsia="SimSun" w:hAnsi="Times New Roman" w:cs="Times New Roman"/>
          <w:b/>
          <w:sz w:val="24"/>
          <w:szCs w:val="24"/>
          <w:lang w:val="ro-RO"/>
        </w:rPr>
        <w:t xml:space="preserve">SERVICII DE </w:t>
      </w:r>
      <w:r w:rsidRPr="00B60F5E">
        <w:rPr>
          <w:rFonts w:ascii="Times New Roman" w:hAnsi="Times New Roman" w:cs="Times New Roman"/>
          <w:b/>
          <w:sz w:val="24"/>
          <w:szCs w:val="24"/>
          <w:lang w:val="ro-RO"/>
        </w:rPr>
        <w:t>PROIECTARE</w:t>
      </w:r>
      <w:r w:rsidR="00366884">
        <w:rPr>
          <w:rFonts w:ascii="Times New Roman" w:hAnsi="Times New Roman" w:cs="Times New Roman"/>
          <w:b/>
          <w:sz w:val="24"/>
          <w:szCs w:val="24"/>
          <w:lang w:val="ro-RO"/>
        </w:rPr>
        <w:t>, ASISTENȚĂ DIN PARTEA PROIECTANTULUI</w:t>
      </w:r>
      <w:r w:rsidRPr="00B60F5E">
        <w:rPr>
          <w:rFonts w:ascii="Times New Roman" w:hAnsi="Times New Roman" w:cs="Times New Roman"/>
          <w:b/>
          <w:sz w:val="24"/>
          <w:szCs w:val="24"/>
          <w:lang w:val="ro-RO"/>
        </w:rPr>
        <w:t xml:space="preserve"> ȘI EXECUȚIE </w:t>
      </w:r>
      <w:r w:rsidR="003579C3" w:rsidRPr="00B60F5E">
        <w:rPr>
          <w:rFonts w:ascii="Times New Roman" w:hAnsi="Times New Roman" w:cs="Times New Roman"/>
          <w:b/>
          <w:sz w:val="24"/>
          <w:szCs w:val="24"/>
          <w:lang w:val="ro-RO"/>
        </w:rPr>
        <w:t xml:space="preserve">DE </w:t>
      </w:r>
      <w:r w:rsidRPr="00B60F5E">
        <w:rPr>
          <w:rFonts w:ascii="Times New Roman" w:hAnsi="Times New Roman" w:cs="Times New Roman"/>
          <w:b/>
          <w:sz w:val="24"/>
          <w:szCs w:val="24"/>
          <w:lang w:val="ro-RO"/>
        </w:rPr>
        <w:t>LUCRĂRI</w:t>
      </w:r>
      <w:r w:rsidRPr="00B60F5E">
        <w:rPr>
          <w:rFonts w:ascii="Times New Roman" w:hAnsi="Times New Roman" w:cs="Times New Roman"/>
          <w:sz w:val="24"/>
          <w:szCs w:val="24"/>
          <w:lang w:val="ro-RO"/>
        </w:rPr>
        <w:t xml:space="preserve"> pentru realizarea obiectivului de investiții denumit </w:t>
      </w:r>
      <w:r w:rsidR="00060670" w:rsidRPr="00B60F5E">
        <w:rPr>
          <w:rFonts w:ascii="Times New Roman" w:eastAsia="SimSun" w:hAnsi="Times New Roman" w:cs="Times New Roman"/>
          <w:b/>
          <w:sz w:val="24"/>
          <w:szCs w:val="24"/>
          <w:lang w:val="ro-RO"/>
        </w:rPr>
        <w:t>“</w:t>
      </w:r>
      <w:r w:rsidR="00366884">
        <w:rPr>
          <w:rFonts w:ascii="Times New Roman" w:eastAsia="SimSun" w:hAnsi="Times New Roman" w:cs="Times New Roman"/>
          <w:b/>
          <w:sz w:val="24"/>
          <w:szCs w:val="24"/>
          <w:lang w:val="ro-RO"/>
        </w:rPr>
        <w:t>Creșterea eficienței energetice a clădirii publice – Poliția municipiului Reșița</w:t>
      </w:r>
      <w:r w:rsidR="00060670" w:rsidRPr="00B60F5E">
        <w:rPr>
          <w:rFonts w:ascii="Times New Roman" w:eastAsia="SimSun" w:hAnsi="Times New Roman" w:cs="Times New Roman"/>
          <w:b/>
          <w:sz w:val="24"/>
          <w:szCs w:val="24"/>
          <w:lang w:val="ro-RO"/>
        </w:rPr>
        <w:t>”</w:t>
      </w:r>
      <w:r w:rsidRPr="00B60F5E">
        <w:rPr>
          <w:rFonts w:ascii="Times New Roman" w:hAnsi="Times New Roman" w:cs="Times New Roman"/>
          <w:sz w:val="24"/>
          <w:szCs w:val="24"/>
          <w:lang w:val="ro-RO"/>
        </w:rPr>
        <w:t xml:space="preserve">, </w:t>
      </w:r>
      <w:r w:rsidR="00165EB3" w:rsidRPr="00B60F5E">
        <w:rPr>
          <w:rFonts w:ascii="Times New Roman" w:hAnsi="Times New Roman" w:cs="Times New Roman"/>
          <w:sz w:val="24"/>
          <w:szCs w:val="24"/>
          <w:lang w:val="ro-RO"/>
        </w:rPr>
        <w:t xml:space="preserve">cod SMIS </w:t>
      </w:r>
      <w:r w:rsidR="00366884">
        <w:rPr>
          <w:rFonts w:ascii="Times New Roman" w:hAnsi="Times New Roman" w:cs="Times New Roman"/>
          <w:sz w:val="24"/>
          <w:szCs w:val="24"/>
          <w:lang w:val="ro-RO"/>
        </w:rPr>
        <w:t>122776</w:t>
      </w:r>
      <w:r w:rsidR="00165EB3" w:rsidRPr="00B60F5E">
        <w:rPr>
          <w:rFonts w:ascii="Times New Roman" w:hAnsi="Times New Roman" w:cs="Times New Roman"/>
          <w:sz w:val="24"/>
          <w:szCs w:val="24"/>
          <w:lang w:val="ro-RO"/>
        </w:rPr>
        <w:t xml:space="preserve">, </w:t>
      </w:r>
      <w:r w:rsidR="00060670" w:rsidRPr="00B60F5E">
        <w:rPr>
          <w:rFonts w:ascii="Times New Roman" w:hAnsi="Times New Roman" w:cs="Times New Roman"/>
          <w:sz w:val="24"/>
          <w:szCs w:val="24"/>
          <w:lang w:val="ro-RO"/>
        </w:rPr>
        <w:t xml:space="preserve">din municipiul </w:t>
      </w:r>
      <w:r w:rsidR="00366884">
        <w:rPr>
          <w:rFonts w:ascii="Times New Roman" w:hAnsi="Times New Roman" w:cs="Times New Roman"/>
          <w:sz w:val="24"/>
          <w:szCs w:val="24"/>
          <w:lang w:val="ro-RO"/>
        </w:rPr>
        <w:t>Reșița</w:t>
      </w:r>
      <w:r w:rsidR="00060670" w:rsidRPr="00B60F5E">
        <w:rPr>
          <w:rFonts w:ascii="Times New Roman" w:hAnsi="Times New Roman" w:cs="Times New Roman"/>
          <w:sz w:val="24"/>
          <w:szCs w:val="24"/>
          <w:lang w:val="ro-RO"/>
        </w:rPr>
        <w:t xml:space="preserve">, </w:t>
      </w:r>
      <w:r w:rsidR="00060670" w:rsidRPr="00B60F5E">
        <w:rPr>
          <w:rFonts w:ascii="Times New Roman" w:eastAsia="SimSun" w:hAnsi="Times New Roman" w:cs="Times New Roman"/>
          <w:sz w:val="24"/>
          <w:szCs w:val="24"/>
          <w:lang w:val="ro-RO"/>
        </w:rPr>
        <w:t xml:space="preserve">judeţul </w:t>
      </w:r>
      <w:r w:rsidR="00366884">
        <w:rPr>
          <w:rFonts w:ascii="Times New Roman" w:eastAsia="SimSun" w:hAnsi="Times New Roman" w:cs="Times New Roman"/>
          <w:sz w:val="24"/>
          <w:szCs w:val="24"/>
          <w:lang w:val="ro-RO"/>
        </w:rPr>
        <w:t>Caraș-Severin</w:t>
      </w:r>
      <w:r w:rsidRPr="00B60F5E">
        <w:rPr>
          <w:rFonts w:ascii="Times New Roman" w:eastAsia="SimSun" w:hAnsi="Times New Roman" w:cs="Times New Roman"/>
          <w:sz w:val="24"/>
          <w:szCs w:val="24"/>
          <w:lang w:val="ro-RO"/>
        </w:rPr>
        <w:t xml:space="preserve">,investiție finanțată prin </w:t>
      </w:r>
      <w:r w:rsidRPr="00B60F5E">
        <w:rPr>
          <w:rFonts w:ascii="Times New Roman" w:eastAsia="SimSun" w:hAnsi="Times New Roman" w:cs="Times New Roman"/>
          <w:bCs/>
          <w:sz w:val="24"/>
          <w:szCs w:val="24"/>
          <w:lang w:val="ro-RO"/>
        </w:rPr>
        <w:t>POR 2014-2020</w:t>
      </w:r>
      <w:r w:rsidRPr="00B60F5E">
        <w:rPr>
          <w:rFonts w:ascii="Times New Roman" w:eastAsia="SimSun" w:hAnsi="Times New Roman" w:cs="Times New Roman"/>
          <w:b/>
          <w:sz w:val="24"/>
          <w:szCs w:val="24"/>
          <w:lang w:val="ro-RO"/>
        </w:rPr>
        <w:t xml:space="preserve">, </w:t>
      </w:r>
      <w:r w:rsidR="00015B3F" w:rsidRPr="00B60F5E">
        <w:rPr>
          <w:rFonts w:ascii="Times New Roman" w:eastAsia="SimSun" w:hAnsi="Times New Roman" w:cs="Times New Roman"/>
          <w:sz w:val="24"/>
          <w:szCs w:val="24"/>
          <w:lang w:val="ro-RO"/>
        </w:rPr>
        <w:t>și constă în îndeplinirea de către executant, a următoarelor activităţi</w:t>
      </w:r>
      <w:r w:rsidRPr="00B60F5E">
        <w:rPr>
          <w:rFonts w:ascii="Times New Roman" w:eastAsia="SimSun" w:hAnsi="Times New Roman" w:cs="Times New Roman"/>
          <w:sz w:val="24"/>
          <w:szCs w:val="24"/>
          <w:lang w:val="ro-RO"/>
        </w:rPr>
        <w:t>:</w:t>
      </w:r>
    </w:p>
    <w:p w:rsidR="00366884" w:rsidRPr="00B60F5E" w:rsidRDefault="00FA3D80" w:rsidP="00366884">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I -  Serviciile privind proiectarea lucrărilor, vor cuprinde: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 </w:t>
      </w:r>
      <w:r w:rsidR="00FA3D80" w:rsidRPr="00B60F5E">
        <w:rPr>
          <w:rFonts w:ascii="Times New Roman" w:hAnsi="Times New Roman" w:cs="Times New Roman"/>
          <w:sz w:val="24"/>
          <w:szCs w:val="24"/>
          <w:lang w:val="ro-RO"/>
        </w:rPr>
        <w:t>Elaborarea după caz, a documentațiilor necesare pentru obţinerea/prelungirea avizelor, acordurilor, autorizațiilor, studiilor solicitate prin certificatul de urbanism emis în vederea obținerii autorizației de construire și obținerea avizelor necesare pentru derularea investiției la faza P.T. şi D.E., (Ex: avize de amplasament, autorizații de construire/desființare, autorizări ISCIR și puneri în funcțiune, planuri urbanistice, etc.), susținerea documentațiilor la comisiile avizatoare;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Elaborarea după caz, de către firme autorizate a tuturor documentațiilor (piese scrise și desenate) necesare realizării tuturor lucrărilor de branșare și racordare la utilitățile necesare funcționării construcțiilor, inclusiv pentru lucrările provizorii, a studiilor de soluții, detaliilor de execuție, obținerea avizelor, autorizațiilor, acordurilor, funcție de avizele tuturor furnizorilor de utilități;</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 xml:space="preserve">Elaborarea proiectului pentru autorizarea executării lucrărilor de construire (P.A.C./D.T.A.C), proiectului de organizare a execuției lucrărilor (P.O.E), proiectului tehnic de execuție (P.T.) și detaliilor de execuție (D.E.), documentației privind urmărirea comportării în exploatare a </w:t>
      </w:r>
      <w:r w:rsidR="00FA3D80" w:rsidRPr="00B60F5E">
        <w:rPr>
          <w:rFonts w:ascii="Times New Roman" w:hAnsi="Times New Roman" w:cs="Times New Roman"/>
          <w:sz w:val="24"/>
          <w:szCs w:val="24"/>
          <w:lang w:val="ro-RO"/>
        </w:rPr>
        <w:lastRenderedPageBreak/>
        <w:t>construcției și mentenanță a instalațiilor aferente , a scenariului de securitate la incendiu si a altor documentații pe care ofertantul le consideră necesare finalizării și funcționării obiectivului de investiții;</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Prezentarea și susținerea tuturor documentațiilor tehnice în fața verificatorilor de proiecte atestați M.D.R.A.P. conform legislaţiei în vigoare, pe fiecare specialitate, acesta fiind angajat al investitorului;</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 </w:t>
      </w:r>
      <w:r w:rsidR="002A3B05">
        <w:rPr>
          <w:rFonts w:ascii="Times New Roman" w:hAnsi="Times New Roman" w:cs="Times New Roman"/>
          <w:sz w:val="24"/>
          <w:szCs w:val="24"/>
          <w:lang w:val="ro-RO"/>
        </w:rPr>
        <w:t>Avizarea documentaţiei P.T</w:t>
      </w:r>
      <w:r w:rsidR="004525C7">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 xml:space="preserve"> de către autoritatea contractantă;</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Elaborarea Devizului general conform HG 907/2016 privind etapele de elaborare şi conţinutul-cadru al documentaţiilor tehnico-economice aferente obiectivelor/proiectelor de investiţii finanţate din fonduri publice.</w:t>
      </w:r>
    </w:p>
    <w:p w:rsidR="00FA3D80" w:rsidRPr="00B60F5E" w:rsidRDefault="00FA3D80"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-Plan cu traseul utilităților în incinta imobilului.</w:t>
      </w: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II – Asistență tehnică din partea proiectantului, pe toată perioada de derulare a investiției, precum și pe toată perioada de garanție a lucrărilor, până la admiterea recepției finale;</w:t>
      </w: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III – Execuția lucrărilor va cuprinde: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Executarea tuturor lucrărilor de construcții și instalații conform documentațiilor aferente proiectului tehnic de execuţie, întocmite în etapa I, testarea, finalizarea lucrărilor, recepționarea, remedierea oricăror neconcordante și defecte rezultate în urma executării contractului în termenul contractat;</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Executarea dacă este cazul, de către firme autorizate conform prevederilor legale a lucrărilor de branșare și racordare la utilitățile necesare funcționării construcției, conform avizelor obținute și a documentațiilor elaborate, inclusiv a lucrărilor provizorii;</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Furnizare şi montare/punere în funcţiune de utilaje, echipamente tehnologice și funcționale, așa cum reiese din lista de echipamente detaliată in proiectul tehnic si documentația anexată, cu specificațiile tehnice ofertate;</w:t>
      </w:r>
    </w:p>
    <w:p w:rsidR="00FA3D80"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 </w:t>
      </w:r>
      <w:r w:rsidR="00FA3D80" w:rsidRPr="00B60F5E">
        <w:rPr>
          <w:rFonts w:ascii="Times New Roman" w:hAnsi="Times New Roman" w:cs="Times New Roman"/>
          <w:sz w:val="24"/>
          <w:szCs w:val="24"/>
          <w:lang w:val="ro-RO"/>
        </w:rPr>
        <w:t>Pregătirea personalului beneficiarului investiției în vederea utilizării echipamentelor furnizate în cadrul contractului.</w:t>
      </w:r>
    </w:p>
    <w:p w:rsidR="004525C7" w:rsidRPr="00B60F5E" w:rsidRDefault="004525C7"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IV – Etapa de finalizare  a obiectivului de investiții și recepțiile aferente acestuia, va cuprinde: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Autorizări I.S.C.I.R., puneri în funcțiune, calibrări, verificări metrologice ale utilajelor aferente investiției care impun avizare, autorizări, etc.</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 xml:space="preserve">Prezentarea documentației as-built - care reprezintă actualizarea, pe parcursul execuției lucrărilor a documentației întocmită la faza de proiect tehnic de execuție, în conformitate cu modificările aduse construcției și însușite de specialiștii verificatori de proiecte și/sau experți tehnici, după caz, astfel </w:t>
      </w:r>
      <w:r w:rsidR="00FA3D80" w:rsidRPr="00B60F5E">
        <w:rPr>
          <w:rFonts w:ascii="Times New Roman" w:hAnsi="Times New Roman" w:cs="Times New Roman"/>
          <w:sz w:val="24"/>
          <w:szCs w:val="24"/>
          <w:lang w:val="ro-RO"/>
        </w:rPr>
        <w:lastRenderedPageBreak/>
        <w:t>încât, la finalizarea lucrărilor, proiectul să reflecte realitatea din teren, așa cum este prevăzut în H.G. nr. 273/1994 modificată prin H.G. nr. 343/2017;</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Participarea în mod obligatoriu a proiectantului și executantului lucrărilor, la recepția la terminarea lucrărilor, conform prevederilor H.G. nr. 273/1994 modificată prin H.G. nr. 343/2017;</w:t>
      </w:r>
    </w:p>
    <w:p w:rsidR="00FA3D80" w:rsidRPr="00B60F5E" w:rsidRDefault="00FA3D80"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Ofertantul are obligația de a lua toate măsurile necesare obținerii în timp util a tuturor avizelor, acordurilor, autorizațiilor, inclusiv cele de la furnizorii de utilități, elaborării tuturor documentațiilor mai sus specificate, executării tuturor lucrărilor de construcții și instalații, testării/efectuării probelor și recepționării acestora pe fiecare tronson în parte, în conformitate cu prevederile legale naționale și prescripțiile tehnice în vigoare, cu respectarea termenului contractat.</w:t>
      </w:r>
    </w:p>
    <w:p w:rsidR="00FA3D80" w:rsidRPr="00B60F5E" w:rsidRDefault="00FA3D80" w:rsidP="00FA3D80">
      <w:pPr>
        <w:spacing w:after="0" w:line="240" w:lineRule="auto"/>
        <w:ind w:left="23"/>
        <w:jc w:val="both"/>
        <w:rPr>
          <w:rFonts w:ascii="Times New Roman" w:hAnsi="Times New Roman" w:cs="Times New Roman"/>
          <w:sz w:val="24"/>
          <w:szCs w:val="24"/>
          <w:lang w:val="ro-RO"/>
        </w:rPr>
      </w:pPr>
    </w:p>
    <w:p w:rsidR="00FA3D80" w:rsidRPr="00B60F5E" w:rsidRDefault="00FA3D80" w:rsidP="00FA3D80">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ETAPA V – Etapa de garanţie a lucrărilor va cuprinde:</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Dacă situația impune, proiectantul va prezenta la solicitarea Autorității contractante soluții/puncte de vedere iar Executantul va remedia eventualele lucrări deteriorate ce pot apărea în perioada de garanție a lucrărilor de construcții, instalații, echipamente, etc.</w:t>
      </w:r>
    </w:p>
    <w:p w:rsidR="00FA3D80"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w:t>
      </w:r>
      <w:r w:rsidR="00FA3D80" w:rsidRPr="00B60F5E">
        <w:rPr>
          <w:rFonts w:ascii="Times New Roman" w:hAnsi="Times New Roman" w:cs="Times New Roman"/>
          <w:sz w:val="24"/>
          <w:szCs w:val="24"/>
          <w:lang w:val="ro-RO"/>
        </w:rPr>
        <w:t>Recepția finală a lucrărilor;</w:t>
      </w:r>
    </w:p>
    <w:p w:rsidR="00A27419" w:rsidRPr="00B60F5E" w:rsidRDefault="00ED5BDB" w:rsidP="00FA3D80">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 </w:t>
      </w:r>
      <w:r w:rsidR="00FA3D80" w:rsidRPr="00B60F5E">
        <w:rPr>
          <w:rFonts w:ascii="Times New Roman" w:hAnsi="Times New Roman" w:cs="Times New Roman"/>
          <w:sz w:val="24"/>
          <w:szCs w:val="24"/>
          <w:lang w:val="ro-RO"/>
        </w:rPr>
        <w:t>Participarea în mod obligatoriu a proiectantului și executantului la recepția finală în calitate de invitat la recepția finală, conform prevederilor art. 25, alin. (2) din HG 273/1994 modificată prin HG 343/18.05.2017.</w:t>
      </w:r>
    </w:p>
    <w:p w:rsidR="00217910" w:rsidRPr="00B60F5E" w:rsidRDefault="00217910" w:rsidP="00A65B8D">
      <w:pPr>
        <w:spacing w:after="0" w:line="240" w:lineRule="auto"/>
        <w:ind w:left="20"/>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4.2.</w:t>
      </w:r>
      <w:r w:rsidRPr="00B60F5E">
        <w:rPr>
          <w:rFonts w:ascii="Times New Roman" w:eastAsia="SimSun" w:hAnsi="Times New Roman" w:cs="Times New Roman"/>
          <w:sz w:val="24"/>
          <w:szCs w:val="24"/>
          <w:lang w:val="ro-RO"/>
        </w:rPr>
        <w:t xml:space="preserve"> Achizitorul se oblig</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s</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pl</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teasc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executantului pre</w:t>
      </w:r>
      <w:r w:rsidRPr="00B60F5E">
        <w:rPr>
          <w:rFonts w:ascii="Times New Roman" w:eastAsia="MS Mincho" w:hAnsi="Times New Roman" w:cs="Times New Roman"/>
          <w:sz w:val="24"/>
          <w:szCs w:val="24"/>
          <w:lang w:val="ro-RO"/>
        </w:rPr>
        <w:t>ţ</w:t>
      </w:r>
      <w:r w:rsidRPr="00B60F5E">
        <w:rPr>
          <w:rFonts w:ascii="Times New Roman" w:eastAsia="SimSun" w:hAnsi="Times New Roman" w:cs="Times New Roman"/>
          <w:sz w:val="24"/>
          <w:szCs w:val="24"/>
          <w:lang w:val="ro-RO"/>
        </w:rPr>
        <w:t>ul convenit în prezentul contract pentru activitățile prev</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zute la 4.1. </w:t>
      </w:r>
    </w:p>
    <w:p w:rsidR="00217910" w:rsidRPr="00B60F5E" w:rsidRDefault="00217910" w:rsidP="00A65B8D">
      <w:pPr>
        <w:spacing w:after="0" w:line="240" w:lineRule="auto"/>
        <w:ind w:left="20"/>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4.3.</w:t>
      </w:r>
      <w:r w:rsidRPr="00B60F5E">
        <w:rPr>
          <w:rFonts w:ascii="Times New Roman" w:eastAsia="SimSun" w:hAnsi="Times New Roman" w:cs="Times New Roman"/>
          <w:sz w:val="24"/>
          <w:szCs w:val="24"/>
          <w:lang w:val="ro-RO"/>
        </w:rPr>
        <w:t xml:space="preserve"> Executantul se obliga sa participe si sa asigure punerea in funcțiune in totalitate  a obiectivului de investiții </w:t>
      </w:r>
      <w:r w:rsidRPr="00B60F5E">
        <w:rPr>
          <w:rFonts w:ascii="Times New Roman" w:eastAsia="SimSun" w:hAnsi="Times New Roman" w:cs="Times New Roman"/>
          <w:b/>
          <w:sz w:val="24"/>
          <w:szCs w:val="24"/>
          <w:lang w:val="ro-RO"/>
        </w:rPr>
        <w:t>„</w:t>
      </w:r>
      <w:r w:rsidR="004525C7">
        <w:rPr>
          <w:rFonts w:ascii="Times New Roman" w:eastAsia="SimSun" w:hAnsi="Times New Roman" w:cs="Times New Roman"/>
          <w:b/>
          <w:sz w:val="24"/>
          <w:szCs w:val="24"/>
          <w:lang w:val="ro-RO"/>
        </w:rPr>
        <w:t>Creșterea eficienței energetice a clădirii publice – Poliția municipiului Reșița</w:t>
      </w:r>
      <w:r w:rsidR="004525C7" w:rsidRPr="00B60F5E">
        <w:rPr>
          <w:rFonts w:ascii="Times New Roman" w:eastAsia="SimSun" w:hAnsi="Times New Roman" w:cs="Times New Roman"/>
          <w:b/>
          <w:sz w:val="24"/>
          <w:szCs w:val="24"/>
          <w:lang w:val="ro-RO"/>
        </w:rPr>
        <w:t>”</w:t>
      </w:r>
      <w:r w:rsidR="004525C7" w:rsidRPr="00B60F5E">
        <w:rPr>
          <w:rFonts w:ascii="Times New Roman" w:hAnsi="Times New Roman" w:cs="Times New Roman"/>
          <w:sz w:val="24"/>
          <w:szCs w:val="24"/>
          <w:lang w:val="ro-RO"/>
        </w:rPr>
        <w:t xml:space="preserve">, cod SMIS </w:t>
      </w:r>
      <w:r w:rsidR="004525C7">
        <w:rPr>
          <w:rFonts w:ascii="Times New Roman" w:hAnsi="Times New Roman" w:cs="Times New Roman"/>
          <w:sz w:val="24"/>
          <w:szCs w:val="24"/>
          <w:lang w:val="ro-RO"/>
        </w:rPr>
        <w:t>122776.</w:t>
      </w:r>
    </w:p>
    <w:p w:rsidR="00217910" w:rsidRPr="00B60F5E" w:rsidRDefault="00217910" w:rsidP="00A65B8D">
      <w:pPr>
        <w:pStyle w:val="Heading2"/>
        <w:keepNext w:val="0"/>
        <w:keepLines w:val="0"/>
        <w:spacing w:before="0" w:line="240" w:lineRule="auto"/>
        <w:jc w:val="both"/>
        <w:rPr>
          <w:rFonts w:ascii="Times New Roman" w:eastAsia="SimSun" w:hAnsi="Times New Roman" w:cs="Times New Roman"/>
          <w:b w:val="0"/>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sz w:val="24"/>
          <w:szCs w:val="24"/>
          <w:lang w:val="ro-RO"/>
        </w:rPr>
        <w:t xml:space="preserve"> 5. Preţul contractului </w:t>
      </w:r>
    </w:p>
    <w:p w:rsidR="00791A40" w:rsidRDefault="00217910" w:rsidP="00791A40">
      <w:pPr>
        <w:pStyle w:val="Heading3"/>
        <w:keepNext w:val="0"/>
        <w:keepLines w:val="0"/>
        <w:spacing w:before="0" w:line="240" w:lineRule="auto"/>
        <w:jc w:val="both"/>
        <w:rPr>
          <w:rFonts w:ascii="Times New Roman" w:eastAsia="SimSun" w:hAnsi="Times New Roman" w:cs="Times New Roman"/>
          <w:sz w:val="24"/>
          <w:szCs w:val="24"/>
          <w:lang w:val="ro-RO"/>
        </w:rPr>
      </w:pPr>
      <w:r w:rsidRPr="00B60F5E">
        <w:rPr>
          <w:rFonts w:ascii="Times New Roman" w:hAnsi="Times New Roman" w:cs="Times New Roman"/>
          <w:sz w:val="24"/>
          <w:szCs w:val="24"/>
          <w:lang w:val="ro-RO"/>
        </w:rPr>
        <w:t>5.1. Prețul convenit pentru îndeplinirea contractului, plătibil executantului de catre achizitor este de  …………</w:t>
      </w:r>
      <w:r w:rsidR="00ED5BDB" w:rsidRPr="00B60F5E">
        <w:rPr>
          <w:rFonts w:ascii="Times New Roman" w:hAnsi="Times New Roman" w:cs="Times New Roman"/>
          <w:sz w:val="24"/>
          <w:szCs w:val="24"/>
          <w:lang w:val="ro-RO"/>
        </w:rPr>
        <w:t>………………………….</w:t>
      </w:r>
      <w:r w:rsidRPr="00B60F5E">
        <w:rPr>
          <w:rFonts w:ascii="Times New Roman" w:hAnsi="Times New Roman" w:cs="Times New Roman"/>
          <w:sz w:val="24"/>
          <w:szCs w:val="24"/>
          <w:lang w:val="ro-RO"/>
        </w:rPr>
        <w:t xml:space="preserve">….. </w:t>
      </w:r>
      <w:r w:rsidR="00647757" w:rsidRPr="00B60F5E">
        <w:rPr>
          <w:rFonts w:ascii="Times New Roman" w:hAnsi="Times New Roman" w:cs="Times New Roman"/>
          <w:b w:val="0"/>
          <w:sz w:val="24"/>
          <w:szCs w:val="24"/>
          <w:u w:val="single"/>
          <w:lang w:val="ro-RO"/>
        </w:rPr>
        <w:t>LEI fă</w:t>
      </w:r>
      <w:r w:rsidRPr="00B60F5E">
        <w:rPr>
          <w:rFonts w:ascii="Times New Roman" w:hAnsi="Times New Roman" w:cs="Times New Roman"/>
          <w:b w:val="0"/>
          <w:sz w:val="24"/>
          <w:szCs w:val="24"/>
          <w:u w:val="single"/>
          <w:lang w:val="ro-RO"/>
        </w:rPr>
        <w:t>r</w:t>
      </w:r>
      <w:r w:rsidR="00647757" w:rsidRPr="00B60F5E">
        <w:rPr>
          <w:rFonts w:ascii="Times New Roman" w:hAnsi="Times New Roman" w:cs="Times New Roman"/>
          <w:b w:val="0"/>
          <w:sz w:val="24"/>
          <w:szCs w:val="24"/>
          <w:u w:val="single"/>
          <w:lang w:val="ro-RO"/>
        </w:rPr>
        <w:t>ă</w:t>
      </w:r>
      <w:r w:rsidRPr="00B60F5E">
        <w:rPr>
          <w:rFonts w:ascii="Times New Roman" w:hAnsi="Times New Roman" w:cs="Times New Roman"/>
          <w:b w:val="0"/>
          <w:sz w:val="24"/>
          <w:szCs w:val="24"/>
          <w:u w:val="single"/>
          <w:lang w:val="ro-RO"/>
        </w:rPr>
        <w:t xml:space="preserve"> TVA</w:t>
      </w:r>
      <w:r w:rsidRPr="00B60F5E">
        <w:rPr>
          <w:rFonts w:ascii="Times New Roman" w:eastAsia="SimSun" w:hAnsi="Times New Roman" w:cs="Times New Roman"/>
          <w:sz w:val="24"/>
          <w:szCs w:val="24"/>
          <w:lang w:val="ro-RO"/>
        </w:rPr>
        <w:t>şi cuprinde:</w:t>
      </w: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Default="00BB619C" w:rsidP="00BB619C">
      <w:pPr>
        <w:rPr>
          <w:lang w:val="ro-RO"/>
        </w:rPr>
      </w:pPr>
    </w:p>
    <w:p w:rsidR="00BB619C" w:rsidRPr="00BB619C" w:rsidRDefault="00BB619C" w:rsidP="00BB619C">
      <w:pPr>
        <w:rPr>
          <w:lang w:val="ro-RO"/>
        </w:rPr>
      </w:pPr>
    </w:p>
    <w:p w:rsidR="00176134" w:rsidRPr="00176134" w:rsidRDefault="00176134" w:rsidP="00176134">
      <w:pPr>
        <w:jc w:val="center"/>
        <w:rPr>
          <w:rFonts w:ascii="Times New Roman" w:eastAsia="SimSun" w:hAnsi="Times New Roman" w:cs="Times New Roman"/>
          <w:sz w:val="24"/>
          <w:szCs w:val="24"/>
          <w:lang w:val="ro-RO"/>
        </w:rPr>
      </w:pPr>
      <w:r w:rsidRPr="00176134">
        <w:rPr>
          <w:rFonts w:ascii="Times New Roman" w:eastAsia="SimSun" w:hAnsi="Times New Roman" w:cs="Times New Roman"/>
          <w:sz w:val="24"/>
          <w:szCs w:val="24"/>
          <w:lang w:val="ro-RO"/>
        </w:rPr>
        <w:lastRenderedPageBreak/>
        <w:t>LISTĂ DE PREȚURI</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39"/>
        <w:gridCol w:w="1416"/>
        <w:gridCol w:w="1476"/>
      </w:tblGrid>
      <w:tr w:rsidR="009E4390" w:rsidTr="005121CA">
        <w:trPr>
          <w:trHeight w:hRule="exact" w:val="288"/>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center"/>
              <w:rPr>
                <w:lang w:val="ro-RO"/>
              </w:rPr>
            </w:pPr>
            <w:r>
              <w:t>Nr. Crt.</w:t>
            </w:r>
          </w:p>
        </w:tc>
        <w:tc>
          <w:tcPr>
            <w:tcW w:w="663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E4390" w:rsidRDefault="009E4390" w:rsidP="005121CA">
            <w:pPr>
              <w:tabs>
                <w:tab w:val="left" w:pos="0"/>
              </w:tabs>
              <w:jc w:val="center"/>
            </w:pPr>
            <w:r>
              <w:t>Activitate</w:t>
            </w:r>
          </w:p>
          <w:p w:rsidR="009E4390" w:rsidRDefault="009E4390" w:rsidP="005121CA">
            <w:pPr>
              <w:tabs>
                <w:tab w:val="left" w:pos="0"/>
              </w:tabs>
            </w:pPr>
          </w:p>
        </w:tc>
        <w:tc>
          <w:tcPr>
            <w:tcW w:w="28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center"/>
              <w:rPr>
                <w:sz w:val="24"/>
                <w:szCs w:val="24"/>
              </w:rPr>
            </w:pPr>
            <w:r>
              <w:t xml:space="preserve">Preț maximal în </w:t>
            </w:r>
            <w:r>
              <w:rPr>
                <w:b/>
              </w:rPr>
              <w:t>LEI</w:t>
            </w:r>
          </w:p>
        </w:tc>
      </w:tr>
      <w:tr w:rsidR="009E4390" w:rsidTr="005121CA">
        <w:trPr>
          <w:trHeight w:hRule="exac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rPr>
                <w:lang w:val="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rPr>
                <w:lang w:val="ro-RO"/>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center"/>
            </w:pPr>
            <w:r>
              <w:t>Fără</w:t>
            </w:r>
          </w:p>
          <w:p w:rsidR="009E4390" w:rsidRDefault="009E4390" w:rsidP="005121CA">
            <w:pPr>
              <w:tabs>
                <w:tab w:val="left" w:pos="0"/>
              </w:tabs>
              <w:jc w:val="center"/>
            </w:pPr>
            <w:r>
              <w:t xml:space="preserve"> TVA</w:t>
            </w:r>
          </w:p>
        </w:tc>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center"/>
            </w:pPr>
            <w:r>
              <w:t>Inclusiv TVA</w:t>
            </w: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sz w:val="24"/>
                <w:szCs w:val="24"/>
              </w:rPr>
            </w:pPr>
            <w:r>
              <w:rPr>
                <w:b/>
              </w:rPr>
              <w:t>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pStyle w:val="Heading21"/>
              <w:keepNext/>
              <w:keepLines/>
              <w:spacing w:after="0" w:line="240" w:lineRule="auto"/>
              <w:ind w:left="-57" w:right="-57"/>
              <w:contextualSpacing/>
              <w:jc w:val="left"/>
              <w:rPr>
                <w:rFonts w:eastAsia="Calibri"/>
                <w:sz w:val="24"/>
                <w:szCs w:val="24"/>
                <w:lang w:val="ro-RO"/>
              </w:rPr>
            </w:pPr>
            <w:r>
              <w:rPr>
                <w:rFonts w:eastAsia="Calibri"/>
                <w:sz w:val="24"/>
                <w:szCs w:val="24"/>
                <w:lang w:val="ro-RO"/>
              </w:rPr>
              <w:t>Efectuarea, după caz, a studiilor de teren</w:t>
            </w:r>
          </w:p>
        </w:tc>
        <w:tc>
          <w:tcPr>
            <w:tcW w:w="141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rPr>
                <w:rFonts w:eastAsia="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pStyle w:val="Heading21"/>
              <w:keepNext/>
              <w:keepLines/>
              <w:spacing w:after="0" w:line="240" w:lineRule="auto"/>
              <w:ind w:left="-57" w:right="-57"/>
              <w:contextualSpacing/>
              <w:jc w:val="left"/>
              <w:rPr>
                <w:rFonts w:eastAsia="Calibri"/>
                <w:sz w:val="24"/>
                <w:szCs w:val="24"/>
                <w:lang w:val="ro-RO"/>
              </w:rPr>
            </w:pPr>
            <w:r>
              <w:rPr>
                <w:rFonts w:eastAsia="Calibri"/>
                <w:sz w:val="24"/>
                <w:szCs w:val="24"/>
                <w:lang w:val="ro-RO"/>
              </w:rPr>
              <w:t>Elaborarea, după caz, a unor documentații necesare pentru obţinerea/prelungirea valabilității certificatului de urbanism, obţinerea/prelungirea valabilității autorizației de construire,obținerea avizelor și acordurilor pentru racorduri și branșamente la rețele publice, obținerea actului administrativ al autorității competente pentru protecția mediului, obținerea avizului de protecție civilă, alte avize, acorduri și autorizații şi cheltuieli pentru obţinerea de avize, acorduri şi autorizaţii</w:t>
            </w:r>
          </w:p>
        </w:tc>
        <w:tc>
          <w:tcPr>
            <w:tcW w:w="141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rPr>
                <w:rFonts w:eastAsia="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III.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ind w:left="-57" w:right="-57"/>
              <w:contextualSpacing/>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Elaborarea documentaţiilor tehnice necesare obţinerii avizelor/acordurilor/autorizațiilor</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rPr>
                <w:b/>
              </w:rPr>
            </w:pPr>
            <w:r>
              <w:rPr>
                <w:b/>
              </w:rPr>
              <w:t xml:space="preserve">   IV.</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Elaborarea proiectului pentru autorizarea executării lucrărilor de construire (P.A.C/D.T.A.C), proiectului de organizare a execuției lucrărilor (P.O.E), proiectului tehnic de execuție (P.T), detalii de execuție (D.E.), scenariul de securitate la incendiu (SSI), documentație revizuită as built, alte documentații necesare finalizării și asigurării funcționalității obiectivului de investiții</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Executarea lucrărilor aferente realizării obiectivului de investiții, cu toate etapele aferente până la finalizarea acestuia, respectiv admiterea recepției la terminarea lucrărilor.</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b/>
                <w:sz w:val="24"/>
                <w:szCs w:val="24"/>
                <w:lang w:val="ro-RO"/>
              </w:rPr>
            </w:pPr>
            <w:r w:rsidRPr="009E4390">
              <w:rPr>
                <w:rFonts w:ascii="Times New Roman" w:eastAsia="Calibri" w:hAnsi="Times New Roman" w:cs="Times New Roman"/>
                <w:b/>
                <w:sz w:val="24"/>
                <w:szCs w:val="24"/>
                <w:lang w:val="ro-RO"/>
              </w:rPr>
              <w:t>Compus din</w:t>
            </w: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V.1</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 xml:space="preserve">Construcții și instalații </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Rezistență</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Arhitectură</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Instalații</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V.2</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shd w:val="clear" w:color="auto" w:fill="FFFFFF"/>
              <w:tabs>
                <w:tab w:val="left" w:pos="0"/>
              </w:tabs>
              <w:spacing w:after="120"/>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Montaj utilaje tehnologice</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V.3</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shd w:val="clear" w:color="auto" w:fill="FFFFFF"/>
              <w:tabs>
                <w:tab w:val="left" w:pos="0"/>
              </w:tabs>
              <w:spacing w:after="120"/>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Utilaje, echipamente tehnologice și funcționale cu montaj</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lastRenderedPageBreak/>
              <w:t>VI.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Executarea lucrărilor de construcții și instalații aferente organizării de șantier</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Organizare de șantier</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tcPr>
          <w:p w:rsidR="009E4390" w:rsidRDefault="009E4390" w:rsidP="005121CA">
            <w:pPr>
              <w:tabs>
                <w:tab w:val="left" w:pos="0"/>
              </w:tabs>
              <w:jc w:val="center"/>
              <w:rPr>
                <w:b/>
              </w:rPr>
            </w:pP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Cheltuieli cu utilitățile</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518"/>
        </w:trPr>
        <w:tc>
          <w:tcPr>
            <w:tcW w:w="817" w:type="dxa"/>
            <w:tcBorders>
              <w:top w:val="single" w:sz="4" w:space="0" w:color="000000"/>
              <w:left w:val="single" w:sz="4" w:space="0" w:color="000000"/>
              <w:bottom w:val="single" w:sz="4" w:space="0" w:color="000000"/>
              <w:right w:val="single" w:sz="4" w:space="0" w:color="000000"/>
            </w:tcBorders>
            <w:vAlign w:val="center"/>
            <w:hideMark/>
          </w:tcPr>
          <w:p w:rsidR="009E4390" w:rsidRDefault="009E4390" w:rsidP="005121CA">
            <w:pPr>
              <w:tabs>
                <w:tab w:val="left" w:pos="0"/>
              </w:tabs>
              <w:jc w:val="center"/>
              <w:rPr>
                <w:b/>
              </w:rPr>
            </w:pPr>
            <w:r>
              <w:rPr>
                <w:b/>
              </w:rPr>
              <w:t>VII.</w:t>
            </w:r>
          </w:p>
        </w:tc>
        <w:tc>
          <w:tcPr>
            <w:tcW w:w="6639" w:type="dxa"/>
            <w:tcBorders>
              <w:top w:val="single" w:sz="4" w:space="0" w:color="000000"/>
              <w:left w:val="single" w:sz="4" w:space="0" w:color="000000"/>
              <w:bottom w:val="single" w:sz="4" w:space="0" w:color="000000"/>
              <w:right w:val="single" w:sz="4" w:space="0" w:color="000000"/>
            </w:tcBorders>
            <w:vAlign w:val="center"/>
            <w:hideMark/>
          </w:tcPr>
          <w:p w:rsidR="009E4390" w:rsidRPr="009E4390" w:rsidRDefault="009E4390" w:rsidP="005121CA">
            <w:pPr>
              <w:tabs>
                <w:tab w:val="left" w:pos="0"/>
              </w:tabs>
              <w:jc w:val="both"/>
              <w:rPr>
                <w:rFonts w:ascii="Times New Roman" w:eastAsia="Calibri" w:hAnsi="Times New Roman" w:cs="Times New Roman"/>
                <w:sz w:val="24"/>
                <w:szCs w:val="24"/>
                <w:lang w:val="ro-RO"/>
              </w:rPr>
            </w:pPr>
            <w:r w:rsidRPr="009E4390">
              <w:rPr>
                <w:rFonts w:ascii="Times New Roman" w:eastAsia="Calibri" w:hAnsi="Times New Roman" w:cs="Times New Roman"/>
                <w:sz w:val="24"/>
                <w:szCs w:val="24"/>
                <w:lang w:val="ro-RO"/>
              </w:rPr>
              <w:t>Acordarea asistenței tehnice pe toată perioada de derulare a investiției din partea proiectantului, respectiv până la semnarea de către investitor a procesului verbal de recepție la terminarea lucrărilor, cu admiterea lucrărilor, precum și participarea în calitate de invitat la recepția finală</w:t>
            </w:r>
          </w:p>
        </w:tc>
        <w:tc>
          <w:tcPr>
            <w:tcW w:w="1416" w:type="dxa"/>
            <w:tcBorders>
              <w:top w:val="single" w:sz="4" w:space="0" w:color="000000"/>
              <w:left w:val="single" w:sz="4" w:space="0" w:color="000000"/>
              <w:bottom w:val="single" w:sz="4" w:space="0" w:color="000000"/>
              <w:right w:val="single" w:sz="4" w:space="0" w:color="000000"/>
            </w:tcBorders>
          </w:tcPr>
          <w:p w:rsidR="009E4390" w:rsidRPr="009E4390" w:rsidRDefault="009E4390" w:rsidP="005121CA">
            <w:pPr>
              <w:tabs>
                <w:tab w:val="left" w:pos="0"/>
              </w:tabs>
              <w:jc w:val="both"/>
              <w:rPr>
                <w:rFonts w:ascii="Times New Roman" w:eastAsia="Calibri" w:hAnsi="Times New Roman" w:cs="Times New Roman"/>
                <w:sz w:val="24"/>
                <w:szCs w:val="24"/>
                <w:lang w:val="ro-RO"/>
              </w:rPr>
            </w:pPr>
          </w:p>
        </w:tc>
        <w:tc>
          <w:tcPr>
            <w:tcW w:w="1476" w:type="dxa"/>
            <w:tcBorders>
              <w:top w:val="single" w:sz="4" w:space="0" w:color="000000"/>
              <w:left w:val="single" w:sz="4" w:space="0" w:color="000000"/>
              <w:bottom w:val="single" w:sz="4" w:space="0" w:color="000000"/>
              <w:right w:val="single" w:sz="4" w:space="0" w:color="000000"/>
            </w:tcBorders>
          </w:tcPr>
          <w:p w:rsidR="009E4390" w:rsidRDefault="009E4390" w:rsidP="005121CA">
            <w:pPr>
              <w:tabs>
                <w:tab w:val="left" w:pos="0"/>
              </w:tabs>
              <w:jc w:val="both"/>
            </w:pPr>
          </w:p>
        </w:tc>
      </w:tr>
      <w:tr w:rsidR="009E4390" w:rsidTr="005121CA">
        <w:trPr>
          <w:trHeight w:val="356"/>
        </w:trPr>
        <w:tc>
          <w:tcPr>
            <w:tcW w:w="74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9E4390" w:rsidRDefault="009E4390" w:rsidP="005121CA">
            <w:pPr>
              <w:tabs>
                <w:tab w:val="left" w:pos="0"/>
              </w:tabs>
              <w:jc w:val="right"/>
              <w:rPr>
                <w:b/>
              </w:rPr>
            </w:pPr>
            <w:r>
              <w:rPr>
                <w:b/>
              </w:rPr>
              <w:t>TOTAL ofertă (LEI)</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rsidR="009E4390" w:rsidRDefault="009E4390" w:rsidP="005121CA">
            <w:pPr>
              <w:tabs>
                <w:tab w:val="left" w:pos="0"/>
              </w:tabs>
              <w:jc w:val="right"/>
              <w:rPr>
                <w:b/>
              </w:rPr>
            </w:pP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rsidR="009E4390" w:rsidRDefault="009E4390" w:rsidP="005121CA">
            <w:pPr>
              <w:tabs>
                <w:tab w:val="left" w:pos="0"/>
              </w:tabs>
              <w:jc w:val="right"/>
              <w:rPr>
                <w:b/>
              </w:rPr>
            </w:pPr>
          </w:p>
        </w:tc>
      </w:tr>
    </w:tbl>
    <w:p w:rsidR="00791A40" w:rsidRDefault="00791A40" w:rsidP="00A65B8D">
      <w:pPr>
        <w:spacing w:after="0" w:line="240" w:lineRule="auto"/>
        <w:jc w:val="both"/>
        <w:rPr>
          <w:rFonts w:ascii="Times New Roman" w:eastAsia="SimSun" w:hAnsi="Times New Roman" w:cs="Times New Roman"/>
          <w:bCs/>
          <w:sz w:val="24"/>
          <w:szCs w:val="24"/>
          <w:lang w:val="ro-RO"/>
        </w:rPr>
      </w:pPr>
    </w:p>
    <w:p w:rsidR="00BB619C" w:rsidRDefault="00BB619C" w:rsidP="00A65B8D">
      <w:pPr>
        <w:spacing w:after="0" w:line="240" w:lineRule="auto"/>
        <w:jc w:val="both"/>
        <w:rPr>
          <w:rFonts w:ascii="Times New Roman" w:eastAsia="SimSun" w:hAnsi="Times New Roman" w:cs="Times New Roman"/>
          <w:bCs/>
          <w:sz w:val="24"/>
          <w:szCs w:val="24"/>
          <w:lang w:val="ro-RO"/>
        </w:rPr>
      </w:pPr>
    </w:p>
    <w:p w:rsidR="002A4839" w:rsidRPr="00B60F5E" w:rsidRDefault="002A4839" w:rsidP="00A65B8D">
      <w:pPr>
        <w:spacing w:after="0" w:line="240" w:lineRule="auto"/>
        <w:jc w:val="both"/>
        <w:rPr>
          <w:rFonts w:ascii="Times New Roman" w:eastAsia="SimSun" w:hAnsi="Times New Roman" w:cs="Times New Roman"/>
          <w:bCs/>
          <w:sz w:val="24"/>
          <w:szCs w:val="24"/>
        </w:rPr>
      </w:pPr>
      <w:r w:rsidRPr="00B60F5E">
        <w:rPr>
          <w:rFonts w:ascii="Times New Roman" w:eastAsia="SimSun" w:hAnsi="Times New Roman" w:cs="Times New Roman"/>
          <w:bCs/>
          <w:sz w:val="24"/>
          <w:szCs w:val="24"/>
          <w:lang w:val="ro-RO"/>
        </w:rPr>
        <w:t>TOTAL ofertă………………………………………………………..(lei fără TVA), din care</w:t>
      </w:r>
      <w:r w:rsidRPr="00B60F5E">
        <w:rPr>
          <w:rFonts w:ascii="Times New Roman" w:eastAsia="SimSun" w:hAnsi="Times New Roman" w:cs="Times New Roman"/>
          <w:bCs/>
          <w:sz w:val="24"/>
          <w:szCs w:val="24"/>
        </w:rPr>
        <w:t>:</w:t>
      </w:r>
    </w:p>
    <w:p w:rsidR="00217910" w:rsidRPr="00B60F5E" w:rsidRDefault="002A4839" w:rsidP="00152078">
      <w:pPr>
        <w:spacing w:after="0" w:line="360" w:lineRule="auto"/>
        <w:contextualSpacing/>
        <w:jc w:val="both"/>
        <w:rPr>
          <w:rFonts w:ascii="Times New Roman" w:eastAsia="SimSun" w:hAnsi="Times New Roman" w:cs="Times New Roman"/>
          <w:bCs/>
          <w:sz w:val="24"/>
          <w:szCs w:val="24"/>
          <w:lang w:val="ro-RO"/>
        </w:rPr>
      </w:pPr>
      <w:r w:rsidRPr="00B60F5E">
        <w:rPr>
          <w:rFonts w:ascii="Times New Roman" w:eastAsia="SimSun" w:hAnsi="Times New Roman" w:cs="Times New Roman"/>
          <w:b/>
          <w:bCs/>
          <w:sz w:val="24"/>
          <w:szCs w:val="24"/>
          <w:lang w:val="ro-RO"/>
        </w:rPr>
        <w:t>1.</w:t>
      </w:r>
      <w:r w:rsidR="00152078" w:rsidRPr="00B60F5E">
        <w:rPr>
          <w:rFonts w:ascii="Times New Roman" w:eastAsia="SimSun" w:hAnsi="Times New Roman" w:cs="Times New Roman"/>
          <w:b/>
          <w:bCs/>
          <w:sz w:val="24"/>
          <w:szCs w:val="24"/>
          <w:lang w:val="ro-RO"/>
        </w:rPr>
        <w:t>servicii</w:t>
      </w:r>
      <w:r w:rsidR="00217910" w:rsidRPr="00B60F5E">
        <w:rPr>
          <w:rFonts w:ascii="Times New Roman" w:eastAsia="SimSun" w:hAnsi="Times New Roman" w:cs="Times New Roman"/>
          <w:b/>
          <w:bCs/>
          <w:sz w:val="24"/>
          <w:szCs w:val="24"/>
          <w:lang w:val="ro-RO"/>
        </w:rPr>
        <w:t xml:space="preserve"> de proiectare</w:t>
      </w:r>
      <w:r w:rsidRPr="00B60F5E">
        <w:rPr>
          <w:rFonts w:ascii="Times New Roman" w:eastAsia="SimSun" w:hAnsi="Times New Roman" w:cs="Times New Roman"/>
          <w:bCs/>
          <w:sz w:val="24"/>
          <w:szCs w:val="24"/>
          <w:lang w:val="ro-RO"/>
        </w:rPr>
        <w:t xml:space="preserve">, </w:t>
      </w:r>
      <w:r w:rsidR="00217910" w:rsidRPr="00B60F5E">
        <w:rPr>
          <w:rFonts w:ascii="Times New Roman" w:eastAsia="SimSun" w:hAnsi="Times New Roman" w:cs="Times New Roman"/>
          <w:bCs/>
          <w:sz w:val="24"/>
          <w:szCs w:val="24"/>
          <w:lang w:val="ro-RO"/>
        </w:rPr>
        <w:t>…………………lei fără TVA (în litere: ……………………….. lei);</w:t>
      </w:r>
    </w:p>
    <w:p w:rsidR="002A4839" w:rsidRPr="00B60F5E" w:rsidRDefault="002A4839" w:rsidP="00152078">
      <w:pPr>
        <w:spacing w:after="0" w:line="360" w:lineRule="auto"/>
        <w:contextualSpacing/>
        <w:jc w:val="both"/>
        <w:rPr>
          <w:rFonts w:ascii="Times New Roman" w:eastAsia="SimSun" w:hAnsi="Times New Roman" w:cs="Times New Roman"/>
          <w:bCs/>
          <w:sz w:val="24"/>
          <w:szCs w:val="24"/>
          <w:lang w:val="ro-RO"/>
        </w:rPr>
      </w:pPr>
      <w:r w:rsidRPr="00B60F5E">
        <w:rPr>
          <w:rFonts w:ascii="Times New Roman" w:eastAsia="SimSun" w:hAnsi="Times New Roman" w:cs="Times New Roman"/>
          <w:b/>
          <w:bCs/>
          <w:sz w:val="24"/>
          <w:szCs w:val="24"/>
          <w:lang w:val="ro-RO"/>
        </w:rPr>
        <w:t>2.asistență tehnică proiectant</w:t>
      </w:r>
      <w:r w:rsidRPr="00B60F5E">
        <w:rPr>
          <w:rFonts w:ascii="Times New Roman" w:eastAsia="SimSun" w:hAnsi="Times New Roman" w:cs="Times New Roman"/>
          <w:bCs/>
          <w:sz w:val="24"/>
          <w:szCs w:val="24"/>
          <w:lang w:val="ro-RO"/>
        </w:rPr>
        <w:t xml:space="preserve"> …………………lei fără TVA (în litere: …………………….. lei);</w:t>
      </w:r>
    </w:p>
    <w:p w:rsidR="00217910" w:rsidRPr="00B60F5E" w:rsidRDefault="002A4839" w:rsidP="00152078">
      <w:pPr>
        <w:spacing w:after="0" w:line="360" w:lineRule="auto"/>
        <w:contextualSpacing/>
        <w:jc w:val="both"/>
        <w:rPr>
          <w:rFonts w:ascii="Times New Roman" w:hAnsi="Times New Roman" w:cs="Times New Roman"/>
          <w:sz w:val="24"/>
          <w:szCs w:val="24"/>
          <w:lang w:val="ro-RO"/>
        </w:rPr>
      </w:pPr>
      <w:r w:rsidRPr="00B60F5E">
        <w:rPr>
          <w:rFonts w:ascii="Times New Roman" w:eastAsia="SimSun" w:hAnsi="Times New Roman" w:cs="Times New Roman"/>
          <w:b/>
          <w:bCs/>
          <w:sz w:val="24"/>
          <w:szCs w:val="24"/>
          <w:lang w:val="ro-RO"/>
        </w:rPr>
        <w:t>3.</w:t>
      </w:r>
      <w:r w:rsidR="00217910" w:rsidRPr="00B60F5E">
        <w:rPr>
          <w:rFonts w:ascii="Times New Roman" w:eastAsia="SimSun" w:hAnsi="Times New Roman" w:cs="Times New Roman"/>
          <w:b/>
          <w:bCs/>
          <w:sz w:val="24"/>
          <w:szCs w:val="24"/>
          <w:lang w:val="ro-RO"/>
        </w:rPr>
        <w:t>execuţiadelucrări</w:t>
      </w:r>
      <w:r w:rsidR="00217910" w:rsidRPr="00B60F5E">
        <w:rPr>
          <w:rFonts w:ascii="Times New Roman" w:eastAsia="SimSun" w:hAnsi="Times New Roman" w:cs="Times New Roman"/>
          <w:bCs/>
          <w:sz w:val="24"/>
          <w:szCs w:val="24"/>
          <w:lang w:val="ro-RO"/>
        </w:rPr>
        <w:t xml:space="preserve"> de …</w:t>
      </w:r>
      <w:r w:rsidR="00152078" w:rsidRPr="00B60F5E">
        <w:rPr>
          <w:rFonts w:ascii="Times New Roman" w:eastAsia="SimSun" w:hAnsi="Times New Roman" w:cs="Times New Roman"/>
          <w:bCs/>
          <w:sz w:val="24"/>
          <w:szCs w:val="24"/>
          <w:lang w:val="ro-RO"/>
        </w:rPr>
        <w:t>…………………..</w:t>
      </w:r>
      <w:r w:rsidR="00217910" w:rsidRPr="00B60F5E">
        <w:rPr>
          <w:rFonts w:ascii="Times New Roman" w:eastAsia="SimSun" w:hAnsi="Times New Roman" w:cs="Times New Roman"/>
          <w:bCs/>
          <w:sz w:val="24"/>
          <w:szCs w:val="24"/>
          <w:lang w:val="ro-RO"/>
        </w:rPr>
        <w:t>…. lei fără TVA (în litere: …</w:t>
      </w:r>
      <w:r w:rsidR="00152078" w:rsidRPr="00B60F5E">
        <w:rPr>
          <w:rFonts w:ascii="Times New Roman" w:eastAsia="SimSun" w:hAnsi="Times New Roman" w:cs="Times New Roman"/>
          <w:bCs/>
          <w:sz w:val="24"/>
          <w:szCs w:val="24"/>
          <w:lang w:val="ro-RO"/>
        </w:rPr>
        <w:t>…………………</w:t>
      </w:r>
      <w:r w:rsidR="00205C5D" w:rsidRPr="00B60F5E">
        <w:rPr>
          <w:rFonts w:ascii="Times New Roman" w:eastAsia="SimSun" w:hAnsi="Times New Roman" w:cs="Times New Roman"/>
          <w:bCs/>
          <w:sz w:val="24"/>
          <w:szCs w:val="24"/>
          <w:lang w:val="ro-RO"/>
        </w:rPr>
        <w:t>lei</w:t>
      </w:r>
      <w:r w:rsidR="00152078" w:rsidRPr="00B60F5E">
        <w:rPr>
          <w:rFonts w:ascii="Times New Roman" w:eastAsia="SimSun" w:hAnsi="Times New Roman" w:cs="Times New Roman"/>
          <w:bCs/>
          <w:sz w:val="24"/>
          <w:szCs w:val="24"/>
          <w:lang w:val="ro-RO"/>
        </w:rPr>
        <w:t xml:space="preserve">), </w:t>
      </w:r>
      <w:r w:rsidR="00217910" w:rsidRPr="00B60F5E">
        <w:rPr>
          <w:rFonts w:ascii="Times New Roman" w:hAnsi="Times New Roman" w:cs="Times New Roman"/>
          <w:sz w:val="24"/>
          <w:szCs w:val="24"/>
          <w:lang w:val="ro-RO"/>
        </w:rPr>
        <w:t xml:space="preserve">rezultând </w:t>
      </w:r>
      <w:r w:rsidR="00217910" w:rsidRPr="00B60F5E">
        <w:rPr>
          <w:rFonts w:ascii="Times New Roman" w:hAnsi="Times New Roman" w:cs="Times New Roman"/>
          <w:b/>
          <w:sz w:val="24"/>
          <w:szCs w:val="24"/>
          <w:lang w:val="ro-RO"/>
        </w:rPr>
        <w:t>un preț total de</w:t>
      </w:r>
      <w:r w:rsidR="00217910" w:rsidRPr="00B60F5E">
        <w:rPr>
          <w:rFonts w:ascii="Times New Roman" w:hAnsi="Times New Roman" w:cs="Times New Roman"/>
          <w:sz w:val="24"/>
          <w:szCs w:val="24"/>
          <w:lang w:val="ro-RO"/>
        </w:rPr>
        <w:t xml:space="preserve"> ……………</w:t>
      </w:r>
      <w:r w:rsidR="00152078" w:rsidRPr="00B60F5E">
        <w:rPr>
          <w:rFonts w:ascii="Times New Roman" w:hAnsi="Times New Roman" w:cs="Times New Roman"/>
          <w:sz w:val="24"/>
          <w:szCs w:val="24"/>
          <w:lang w:val="ro-RO"/>
        </w:rPr>
        <w:t>………………………</w:t>
      </w:r>
      <w:r w:rsidR="00152078" w:rsidRPr="00B60F5E">
        <w:rPr>
          <w:rFonts w:ascii="Times New Roman" w:eastAsia="SimSun" w:hAnsi="Times New Roman" w:cs="Times New Roman"/>
          <w:bCs/>
          <w:sz w:val="24"/>
          <w:szCs w:val="24"/>
          <w:lang w:val="ro-RO"/>
        </w:rPr>
        <w:t xml:space="preserve"> lei fără TVA</w:t>
      </w:r>
      <w:r w:rsidR="00217910" w:rsidRPr="00B60F5E">
        <w:rPr>
          <w:rFonts w:ascii="Times New Roman" w:hAnsi="Times New Roman" w:cs="Times New Roman"/>
          <w:sz w:val="24"/>
          <w:szCs w:val="24"/>
          <w:lang w:val="ro-RO"/>
        </w:rPr>
        <w:t xml:space="preserve"> (</w:t>
      </w:r>
      <w:r w:rsidR="00EC2946" w:rsidRPr="00B60F5E">
        <w:rPr>
          <w:rFonts w:ascii="Times New Roman" w:hAnsi="Times New Roman" w:cs="Times New Roman"/>
          <w:sz w:val="24"/>
          <w:szCs w:val="24"/>
          <w:lang w:val="ro-RO"/>
        </w:rPr>
        <w:t>Cheltuielile diverse și neprevăzute nu se ofertează</w:t>
      </w:r>
      <w:r w:rsidR="00217910" w:rsidRPr="00B60F5E">
        <w:rPr>
          <w:rFonts w:ascii="Times New Roman" w:hAnsi="Times New Roman" w:cs="Times New Roman"/>
          <w:sz w:val="24"/>
          <w:szCs w:val="24"/>
          <w:lang w:val="ro-RO"/>
        </w:rPr>
        <w:t xml:space="preserve">), </w:t>
      </w:r>
      <w:r w:rsidR="00217910" w:rsidRPr="00B60F5E">
        <w:rPr>
          <w:rFonts w:ascii="Times New Roman" w:hAnsi="Times New Roman" w:cs="Times New Roman"/>
          <w:b/>
          <w:sz w:val="24"/>
          <w:szCs w:val="24"/>
          <w:lang w:val="ro-RO"/>
        </w:rPr>
        <w:t xml:space="preserve"> la care se adaugă TVA</w:t>
      </w:r>
      <w:r w:rsidR="00217910" w:rsidRPr="00B60F5E">
        <w:rPr>
          <w:rFonts w:ascii="Times New Roman" w:hAnsi="Times New Roman" w:cs="Times New Roman"/>
          <w:sz w:val="24"/>
          <w:szCs w:val="24"/>
          <w:lang w:val="ro-RO"/>
        </w:rPr>
        <w:t>.</w:t>
      </w:r>
    </w:p>
    <w:p w:rsidR="002A4839" w:rsidRPr="00B60F5E" w:rsidRDefault="002A4839" w:rsidP="00A65B8D">
      <w:pPr>
        <w:spacing w:after="0" w:line="240" w:lineRule="auto"/>
        <w:ind w:left="20"/>
        <w:jc w:val="both"/>
        <w:rPr>
          <w:rFonts w:ascii="Times New Roman" w:hAnsi="Times New Roman" w:cs="Times New Roman"/>
          <w:sz w:val="24"/>
          <w:szCs w:val="24"/>
          <w:lang w:val="ro-RO"/>
        </w:rPr>
      </w:pPr>
    </w:p>
    <w:p w:rsidR="00217910" w:rsidRPr="00B60F5E"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b w:val="0"/>
          <w:sz w:val="24"/>
          <w:szCs w:val="24"/>
          <w:lang w:val="ro-RO"/>
        </w:rPr>
        <w:t>5.2.Plata taxei pe valoarea adăugată se va face la cota TVA prevăzută de legislaţia în vigoare la data emiterii facturii.</w:t>
      </w:r>
    </w:p>
    <w:p w:rsidR="00217910" w:rsidRPr="00B60F5E" w:rsidRDefault="00DF228E" w:rsidP="00A65B8D">
      <w:pPr>
        <w:pStyle w:val="Heading3"/>
        <w:keepNext w:val="0"/>
        <w:keepLines w:val="0"/>
        <w:spacing w:before="0" w:line="240" w:lineRule="auto"/>
        <w:jc w:val="both"/>
        <w:rPr>
          <w:rFonts w:ascii="Times New Roman" w:eastAsia="Times New Roman" w:hAnsi="Times New Roman" w:cs="Times New Roman"/>
          <w:kern w:val="1"/>
          <w:sz w:val="24"/>
          <w:szCs w:val="24"/>
          <w:lang w:val="ro-RO"/>
        </w:rPr>
      </w:pPr>
      <w:r w:rsidRPr="00B60F5E">
        <w:rPr>
          <w:rFonts w:ascii="Times New Roman" w:eastAsia="Times New Roman" w:hAnsi="Times New Roman" w:cs="Times New Roman"/>
          <w:kern w:val="1"/>
          <w:sz w:val="24"/>
          <w:szCs w:val="24"/>
          <w:lang w:val="ro-RO"/>
        </w:rPr>
        <w:t>5.3</w:t>
      </w:r>
      <w:r w:rsidR="00217910" w:rsidRPr="00B60F5E">
        <w:rPr>
          <w:rFonts w:ascii="Times New Roman" w:eastAsia="Times New Roman" w:hAnsi="Times New Roman" w:cs="Times New Roman"/>
          <w:kern w:val="1"/>
          <w:sz w:val="24"/>
          <w:szCs w:val="24"/>
          <w:lang w:val="ro-RO"/>
        </w:rPr>
        <w:t xml:space="preserve">. </w:t>
      </w:r>
      <w:r w:rsidR="00217910" w:rsidRPr="00B60F5E">
        <w:rPr>
          <w:rFonts w:ascii="Times New Roman" w:eastAsia="Times New Roman" w:hAnsi="Times New Roman" w:cs="Times New Roman"/>
          <w:b w:val="0"/>
          <w:kern w:val="1"/>
          <w:sz w:val="24"/>
          <w:szCs w:val="24"/>
          <w:lang w:val="ro-RO"/>
        </w:rPr>
        <w:t xml:space="preserve">Sursa de finanțare: </w:t>
      </w:r>
      <w:r w:rsidRPr="00B60F5E">
        <w:rPr>
          <w:rFonts w:ascii="Times New Roman" w:eastAsia="Times New Roman" w:hAnsi="Times New Roman" w:cs="Times New Roman"/>
          <w:b w:val="0"/>
          <w:kern w:val="1"/>
          <w:sz w:val="24"/>
          <w:szCs w:val="24"/>
          <w:lang w:val="ro-RO"/>
        </w:rPr>
        <w:t>Finanţarea obiectivului de investiţii se realizează din fonduri alocate prin Programul operaţional regional POR/2016/3/3.1/B/1 - axa prioritară 3, precum şi de la bugetul de stat, prin bugetele Ministerului Afacerilor Interne, în limita sumelor aprobate anual cu această destinaţie, conform programelor de investiţii publice aprobate potrivit legii.</w:t>
      </w:r>
    </w:p>
    <w:p w:rsidR="00217910" w:rsidRPr="00B60F5E" w:rsidRDefault="00217910" w:rsidP="00A65B8D">
      <w:pPr>
        <w:spacing w:after="0" w:line="240" w:lineRule="auto"/>
        <w:jc w:val="both"/>
        <w:rPr>
          <w:rFonts w:ascii="Times New Roman" w:eastAsia="Times New Roman" w:hAnsi="Times New Roman" w:cs="Times New Roman"/>
          <w:b/>
          <w:kern w:val="1"/>
          <w:sz w:val="24"/>
          <w:szCs w:val="24"/>
          <w:lang w:val="ro-RO"/>
        </w:rPr>
      </w:pPr>
    </w:p>
    <w:p w:rsidR="00217910" w:rsidRPr="00B60F5E" w:rsidRDefault="00217910" w:rsidP="00A65B8D">
      <w:pPr>
        <w:pStyle w:val="Heading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6. Durata contractului</w:t>
      </w:r>
    </w:p>
    <w:p w:rsidR="00217910" w:rsidRPr="00B60F5E" w:rsidRDefault="00217910" w:rsidP="00A65B8D">
      <w:pPr>
        <w:spacing w:after="0" w:line="240" w:lineRule="auto"/>
        <w:ind w:left="20"/>
        <w:jc w:val="both"/>
        <w:outlineLvl w:val="2"/>
        <w:rPr>
          <w:rFonts w:ascii="Times New Roman" w:hAnsi="Times New Roman" w:cs="Times New Roman"/>
          <w:sz w:val="24"/>
          <w:szCs w:val="24"/>
          <w:lang w:val="ro-RO"/>
        </w:rPr>
      </w:pPr>
      <w:r w:rsidRPr="00B60F5E">
        <w:rPr>
          <w:rFonts w:ascii="Times New Roman" w:eastAsia="SimSun" w:hAnsi="Times New Roman" w:cs="Times New Roman"/>
          <w:b/>
          <w:sz w:val="24"/>
          <w:szCs w:val="24"/>
          <w:lang w:val="ro-RO"/>
        </w:rPr>
        <w:t>6.1.</w:t>
      </w:r>
      <w:r w:rsidRPr="00B60F5E">
        <w:rPr>
          <w:rFonts w:ascii="Times New Roman" w:eastAsia="SimSun" w:hAnsi="Times New Roman" w:cs="Times New Roman"/>
          <w:sz w:val="24"/>
          <w:szCs w:val="24"/>
          <w:lang w:val="ro-RO"/>
        </w:rPr>
        <w:t xml:space="preserve"> Prezentul contract intră în vigoare la data semnării contractului de către ultima parte şi </w:t>
      </w:r>
      <w:r w:rsidRPr="00B60F5E">
        <w:rPr>
          <w:rFonts w:ascii="Times New Roman" w:hAnsi="Times New Roman" w:cs="Times New Roman"/>
          <w:sz w:val="24"/>
          <w:szCs w:val="24"/>
          <w:lang w:val="ro-RO"/>
        </w:rPr>
        <w:t>isi produce efectele pana la incheierea procesului- verbal de receptie finala a lucrarilor contractate si e</w:t>
      </w:r>
      <w:r w:rsidR="00DF228E" w:rsidRPr="00B60F5E">
        <w:rPr>
          <w:rFonts w:ascii="Times New Roman" w:hAnsi="Times New Roman" w:cs="Times New Roman"/>
          <w:sz w:val="24"/>
          <w:szCs w:val="24"/>
          <w:lang w:val="ro-RO"/>
        </w:rPr>
        <w:t>liberarea în totalitate a garanț</w:t>
      </w:r>
      <w:r w:rsidRPr="00B60F5E">
        <w:rPr>
          <w:rFonts w:ascii="Times New Roman" w:hAnsi="Times New Roman" w:cs="Times New Roman"/>
          <w:sz w:val="24"/>
          <w:szCs w:val="24"/>
          <w:lang w:val="ro-RO"/>
        </w:rPr>
        <w:t xml:space="preserve">iei </w:t>
      </w:r>
      <w:r w:rsidR="00DF228E" w:rsidRPr="00B60F5E">
        <w:rPr>
          <w:rFonts w:ascii="Times New Roman" w:hAnsi="Times New Roman" w:cs="Times New Roman"/>
          <w:sz w:val="24"/>
          <w:szCs w:val="24"/>
          <w:lang w:val="ro-RO"/>
        </w:rPr>
        <w:t>de buna execuț</w:t>
      </w:r>
      <w:r w:rsidRPr="00B60F5E">
        <w:rPr>
          <w:rFonts w:ascii="Times New Roman" w:hAnsi="Times New Roman" w:cs="Times New Roman"/>
          <w:sz w:val="24"/>
          <w:szCs w:val="24"/>
          <w:lang w:val="ro-RO"/>
        </w:rPr>
        <w:t>ie.</w:t>
      </w:r>
    </w:p>
    <w:p w:rsidR="00217910" w:rsidRPr="00B60F5E" w:rsidRDefault="00217910" w:rsidP="00A65B8D">
      <w:pPr>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6.2.</w:t>
      </w:r>
      <w:r w:rsidRPr="00B60F5E">
        <w:rPr>
          <w:rFonts w:ascii="Times New Roman" w:hAnsi="Times New Roman" w:cs="Times New Roman"/>
          <w:sz w:val="24"/>
          <w:szCs w:val="24"/>
          <w:lang w:val="ro-RO"/>
        </w:rPr>
        <w:t xml:space="preserve"> Durata de execuție a întregului contract este de </w:t>
      </w:r>
      <w:r w:rsidR="006E51FA">
        <w:rPr>
          <w:rFonts w:ascii="Times New Roman" w:hAnsi="Times New Roman" w:cs="Times New Roman"/>
          <w:b/>
          <w:sz w:val="24"/>
          <w:szCs w:val="24"/>
          <w:lang w:val="ro-RO"/>
        </w:rPr>
        <w:t>540</w:t>
      </w:r>
      <w:r w:rsidR="00791A40">
        <w:rPr>
          <w:rFonts w:ascii="Times New Roman" w:hAnsi="Times New Roman" w:cs="Times New Roman"/>
          <w:b/>
          <w:sz w:val="24"/>
          <w:szCs w:val="24"/>
          <w:lang w:val="ro-RO"/>
        </w:rPr>
        <w:t xml:space="preserve"> zile</w:t>
      </w:r>
      <w:r w:rsidRPr="00B60F5E">
        <w:rPr>
          <w:rFonts w:ascii="Times New Roman" w:hAnsi="Times New Roman" w:cs="Times New Roman"/>
          <w:sz w:val="24"/>
          <w:szCs w:val="24"/>
          <w:lang w:val="ro-RO"/>
        </w:rPr>
        <w:t xml:space="preserve">, începând cu data </w:t>
      </w:r>
      <w:r w:rsidR="0045313F" w:rsidRPr="00B60F5E">
        <w:rPr>
          <w:rFonts w:ascii="Times New Roman" w:hAnsi="Times New Roman" w:cs="Times New Roman"/>
          <w:sz w:val="24"/>
          <w:szCs w:val="24"/>
          <w:lang w:val="ro-RO"/>
        </w:rPr>
        <w:t xml:space="preserve">precizată în </w:t>
      </w:r>
      <w:r w:rsidRPr="00B60F5E">
        <w:rPr>
          <w:rFonts w:ascii="Times New Roman" w:hAnsi="Times New Roman" w:cs="Times New Roman"/>
          <w:sz w:val="24"/>
          <w:szCs w:val="24"/>
          <w:lang w:val="ro-RO"/>
        </w:rPr>
        <w:t>ordinul de înc</w:t>
      </w:r>
      <w:r w:rsidR="00EB5B1B" w:rsidRPr="00B60F5E">
        <w:rPr>
          <w:rFonts w:ascii="Times New Roman" w:hAnsi="Times New Roman" w:cs="Times New Roman"/>
          <w:sz w:val="24"/>
          <w:szCs w:val="24"/>
          <w:lang w:val="ro-RO"/>
        </w:rPr>
        <w:t>epere a serviciilor/lucrărilor.</w:t>
      </w:r>
    </w:p>
    <w:p w:rsidR="00DF228E" w:rsidRPr="00B60F5E" w:rsidRDefault="00217910" w:rsidP="00A65B8D">
      <w:pPr>
        <w:spacing w:after="0" w:line="240" w:lineRule="auto"/>
        <w:ind w:left="20"/>
        <w:jc w:val="both"/>
        <w:rPr>
          <w:rFonts w:ascii="Times New Roman" w:eastAsia="Times New Roman" w:hAnsi="Times New Roman" w:cs="Times New Roman"/>
          <w:kern w:val="1"/>
          <w:sz w:val="24"/>
          <w:szCs w:val="24"/>
          <w:lang w:val="ro-RO"/>
        </w:rPr>
      </w:pPr>
      <w:r w:rsidRPr="00B60F5E">
        <w:rPr>
          <w:rFonts w:ascii="Times New Roman" w:eastAsia="Times New Roman" w:hAnsi="Times New Roman" w:cs="Times New Roman"/>
          <w:b/>
          <w:kern w:val="1"/>
          <w:sz w:val="24"/>
          <w:szCs w:val="24"/>
          <w:lang w:val="ro-RO"/>
        </w:rPr>
        <w:t>6.3.</w:t>
      </w:r>
      <w:r w:rsidRPr="00B60F5E">
        <w:rPr>
          <w:rFonts w:ascii="Times New Roman" w:eastAsia="Times New Roman" w:hAnsi="Times New Roman" w:cs="Times New Roman"/>
          <w:kern w:val="1"/>
          <w:sz w:val="24"/>
          <w:szCs w:val="24"/>
          <w:lang w:val="ro-RO"/>
        </w:rPr>
        <w:t xml:space="preserve"> În cazul în care va interveni o extindere/restrângere a perioadei de implementare a proiectului, contractul de lucrãri se va modifica, pânã la noul termen de finalizare</w:t>
      </w:r>
      <w:r w:rsidR="00DF228E" w:rsidRPr="00B60F5E">
        <w:rPr>
          <w:rFonts w:ascii="Times New Roman" w:eastAsia="Times New Roman" w:hAnsi="Times New Roman" w:cs="Times New Roman"/>
          <w:kern w:val="1"/>
          <w:sz w:val="24"/>
          <w:szCs w:val="24"/>
          <w:lang w:val="ro-RO"/>
        </w:rPr>
        <w:t>.</w:t>
      </w:r>
    </w:p>
    <w:p w:rsidR="00217910" w:rsidRPr="00B60F5E" w:rsidRDefault="00217910" w:rsidP="00A65B8D">
      <w:pPr>
        <w:spacing w:after="0" w:line="240" w:lineRule="auto"/>
        <w:ind w:left="20"/>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kern w:val="1"/>
          <w:sz w:val="24"/>
          <w:szCs w:val="24"/>
          <w:shd w:val="clear" w:color="auto" w:fill="FFFFFF"/>
          <w:lang w:val="ro-RO"/>
        </w:rPr>
        <w:lastRenderedPageBreak/>
        <w:t xml:space="preserve">6.4. </w:t>
      </w:r>
      <w:r w:rsidRPr="00B60F5E">
        <w:rPr>
          <w:rFonts w:ascii="Times New Roman" w:eastAsia="Times New Roman" w:hAnsi="Times New Roman" w:cs="Times New Roman"/>
          <w:kern w:val="1"/>
          <w:sz w:val="24"/>
          <w:szCs w:val="24"/>
          <w:shd w:val="clear" w:color="auto" w:fill="FFFFFF"/>
          <w:lang w:val="ro-RO"/>
        </w:rPr>
        <w:t xml:space="preserve">Prelungirea contractului de lucrãri </w:t>
      </w:r>
      <w:r w:rsidRPr="00B60F5E">
        <w:rPr>
          <w:rFonts w:ascii="Times New Roman" w:eastAsia="Times New Roman" w:hAnsi="Times New Roman" w:cs="Times New Roman"/>
          <w:b/>
          <w:kern w:val="1"/>
          <w:sz w:val="24"/>
          <w:szCs w:val="24"/>
          <w:shd w:val="clear" w:color="auto" w:fill="FFFFFF"/>
          <w:lang w:val="ro-RO"/>
        </w:rPr>
        <w:t>nu</w:t>
      </w:r>
      <w:r w:rsidRPr="00B60F5E">
        <w:rPr>
          <w:rFonts w:ascii="Times New Roman" w:eastAsia="Times New Roman" w:hAnsi="Times New Roman" w:cs="Times New Roman"/>
          <w:kern w:val="1"/>
          <w:sz w:val="24"/>
          <w:szCs w:val="24"/>
          <w:shd w:val="clear" w:color="auto" w:fill="FFFFFF"/>
          <w:lang w:val="ro-RO"/>
        </w:rPr>
        <w:t xml:space="preserve"> dã dreptul executantului lucrãrii de a solicita plãti suplimentare.</w:t>
      </w:r>
    </w:p>
    <w:p w:rsidR="00217910" w:rsidRPr="00B60F5E" w:rsidRDefault="00217910" w:rsidP="00A65B8D">
      <w:pPr>
        <w:spacing w:after="0" w:line="240" w:lineRule="auto"/>
        <w:ind w:left="20"/>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bCs/>
          <w:kern w:val="1"/>
          <w:sz w:val="24"/>
          <w:szCs w:val="24"/>
          <w:shd w:val="clear" w:color="auto" w:fill="FFFFFF"/>
          <w:lang w:val="ro-RO"/>
        </w:rPr>
        <w:t>6.5.(1)</w:t>
      </w:r>
      <w:r w:rsidR="00442A82" w:rsidRPr="00B60F5E">
        <w:rPr>
          <w:rFonts w:ascii="Times New Roman" w:eastAsia="Times New Roman" w:hAnsi="Times New Roman" w:cs="Times New Roman"/>
          <w:kern w:val="1"/>
          <w:sz w:val="24"/>
          <w:szCs w:val="24"/>
          <w:shd w:val="clear" w:color="auto" w:fill="FFFFFF"/>
          <w:lang w:val="ro-RO"/>
        </w:rPr>
        <w:t xml:space="preserve">Achizitorul </w:t>
      </w:r>
      <w:r w:rsidRPr="00B60F5E">
        <w:rPr>
          <w:rFonts w:ascii="Times New Roman" w:eastAsia="Times New Roman" w:hAnsi="Times New Roman" w:cs="Times New Roman"/>
          <w:kern w:val="1"/>
          <w:sz w:val="24"/>
          <w:szCs w:val="24"/>
          <w:shd w:val="clear" w:color="auto" w:fill="FFFFFF"/>
          <w:lang w:val="ro-RO"/>
        </w:rPr>
        <w:t xml:space="preserve">își rezerva dreptul de a suspenda executarea contractului, in tot sau in parte, atat inaintea emiterii ordinului de incepere a serviciilor/lucrarilor cat si pe parcursul lucrarilor, in cazul in care </w:t>
      </w:r>
      <w:r w:rsidR="00DA087E" w:rsidRPr="00B60F5E">
        <w:rPr>
          <w:rFonts w:ascii="Times New Roman" w:eastAsia="Times New Roman" w:hAnsi="Times New Roman" w:cs="Times New Roman"/>
          <w:kern w:val="1"/>
          <w:sz w:val="24"/>
          <w:szCs w:val="24"/>
          <w:shd w:val="clear" w:color="auto" w:fill="FFFFFF"/>
          <w:lang w:val="ro-RO"/>
        </w:rPr>
        <w:t>acesta</w:t>
      </w:r>
      <w:r w:rsidRPr="00B60F5E">
        <w:rPr>
          <w:rFonts w:ascii="Times New Roman" w:eastAsia="Times New Roman" w:hAnsi="Times New Roman" w:cs="Times New Roman"/>
          <w:kern w:val="1"/>
          <w:sz w:val="24"/>
          <w:szCs w:val="24"/>
          <w:shd w:val="clear" w:color="auto" w:fill="FFFFFF"/>
          <w:lang w:val="ro-RO"/>
        </w:rPr>
        <w:t xml:space="preserve"> intampina dificultati in asigurarea finantarii serviciilor/lu</w:t>
      </w:r>
      <w:r w:rsidR="00F4171D" w:rsidRPr="00B60F5E">
        <w:rPr>
          <w:rFonts w:ascii="Times New Roman" w:eastAsia="Times New Roman" w:hAnsi="Times New Roman" w:cs="Times New Roman"/>
          <w:kern w:val="1"/>
          <w:sz w:val="24"/>
          <w:szCs w:val="24"/>
          <w:shd w:val="clear" w:color="auto" w:fill="FFFFFF"/>
          <w:lang w:val="ro-RO"/>
        </w:rPr>
        <w:t xml:space="preserve">crarilor </w:t>
      </w:r>
      <w:r w:rsidRPr="00B60F5E">
        <w:rPr>
          <w:rFonts w:ascii="Times New Roman" w:eastAsia="Times New Roman" w:hAnsi="Times New Roman" w:cs="Times New Roman"/>
          <w:kern w:val="1"/>
          <w:sz w:val="24"/>
          <w:szCs w:val="24"/>
          <w:shd w:val="clear" w:color="auto" w:fill="FFFFFF"/>
          <w:lang w:val="ro-RO"/>
        </w:rPr>
        <w:t xml:space="preserve">sau apar alte cauze externe ce determina imposibilitatea derularii lucrarilor. </w:t>
      </w:r>
    </w:p>
    <w:p w:rsidR="00217910" w:rsidRPr="00B60F5E" w:rsidRDefault="00217910" w:rsidP="00A65B8D">
      <w:pPr>
        <w:spacing w:after="0" w:line="240" w:lineRule="auto"/>
        <w:ind w:left="20" w:firstLine="406"/>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kern w:val="1"/>
          <w:sz w:val="24"/>
          <w:szCs w:val="24"/>
          <w:shd w:val="clear" w:color="auto" w:fill="FFFFFF"/>
          <w:lang w:val="ro-RO"/>
        </w:rPr>
        <w:t>(2)</w:t>
      </w:r>
      <w:r w:rsidRPr="00B60F5E">
        <w:rPr>
          <w:rFonts w:ascii="Times New Roman" w:eastAsia="Times New Roman" w:hAnsi="Times New Roman" w:cs="Times New Roman"/>
          <w:kern w:val="1"/>
          <w:sz w:val="24"/>
          <w:szCs w:val="24"/>
          <w:shd w:val="clear" w:color="auto" w:fill="FFFFFF"/>
          <w:lang w:val="ro-RO"/>
        </w:rPr>
        <w:t xml:space="preserve"> In situatia suspendarii partiale a lucrărilor conform alin. 1 ori din cauza unor activitati neprevazute, cu acordul </w:t>
      </w:r>
      <w:r w:rsidR="00DA087E" w:rsidRPr="00B60F5E">
        <w:rPr>
          <w:rFonts w:ascii="Times New Roman" w:eastAsia="Times New Roman" w:hAnsi="Times New Roman" w:cs="Times New Roman"/>
          <w:kern w:val="1"/>
          <w:sz w:val="24"/>
          <w:szCs w:val="24"/>
          <w:shd w:val="clear" w:color="auto" w:fill="FFFFFF"/>
          <w:lang w:val="ro-RO"/>
        </w:rPr>
        <w:t>Achizitorul</w:t>
      </w:r>
      <w:r w:rsidRPr="00B60F5E">
        <w:rPr>
          <w:rFonts w:ascii="Times New Roman" w:eastAsia="Times New Roman" w:hAnsi="Times New Roman" w:cs="Times New Roman"/>
          <w:kern w:val="1"/>
          <w:sz w:val="24"/>
          <w:szCs w:val="24"/>
          <w:shd w:val="clear" w:color="auto" w:fill="FFFFFF"/>
          <w:lang w:val="ro-RO"/>
        </w:rPr>
        <w:t xml:space="preserve">ui, perioada de executie a serviciilor/lucrarilor va fi prelungita cu durata suspendãrii (conform graficului asumat de cãtre executant prin oferta), </w:t>
      </w:r>
      <w:r w:rsidRPr="00B60F5E">
        <w:rPr>
          <w:rFonts w:ascii="Times New Roman" w:hAnsi="Times New Roman" w:cs="Times New Roman"/>
          <w:sz w:val="24"/>
          <w:szCs w:val="24"/>
          <w:shd w:val="clear" w:color="auto" w:fill="FFFFFF"/>
          <w:lang w:val="ro-RO"/>
        </w:rPr>
        <w:t>fără costuri suplimentare</w:t>
      </w:r>
      <w:r w:rsidRPr="00B60F5E">
        <w:rPr>
          <w:rFonts w:ascii="Times New Roman" w:eastAsia="Times New Roman" w:hAnsi="Times New Roman" w:cs="Times New Roman"/>
          <w:kern w:val="1"/>
          <w:sz w:val="24"/>
          <w:szCs w:val="24"/>
          <w:shd w:val="clear" w:color="auto" w:fill="FFFFFF"/>
          <w:lang w:val="ro-RO"/>
        </w:rPr>
        <w:t>.</w:t>
      </w:r>
    </w:p>
    <w:p w:rsidR="00791498" w:rsidRPr="00B60F5E" w:rsidRDefault="00791498" w:rsidP="00A65B8D">
      <w:pPr>
        <w:spacing w:after="0" w:line="240" w:lineRule="auto"/>
        <w:ind w:left="20" w:firstLine="406"/>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kern w:val="1"/>
          <w:sz w:val="24"/>
          <w:szCs w:val="24"/>
          <w:shd w:val="clear" w:color="auto" w:fill="FFFFFF"/>
          <w:lang w:val="ro-RO"/>
        </w:rPr>
        <w:t>(3)</w:t>
      </w:r>
      <w:r w:rsidRPr="00B60F5E">
        <w:rPr>
          <w:rFonts w:ascii="Times New Roman" w:eastAsia="Times New Roman" w:hAnsi="Times New Roman" w:cs="Times New Roman"/>
          <w:kern w:val="1"/>
          <w:sz w:val="24"/>
          <w:szCs w:val="24"/>
          <w:shd w:val="clear" w:color="auto" w:fill="FFFFFF"/>
          <w:lang w:val="ro-RO"/>
        </w:rPr>
        <w:t xml:space="preserve"> Pe perioada suspendării lucrărilor, executantul are obligația de a conserva corespunzător lucrările executate, în vederea protejării acestora împotriva distrugerilor și deteriorărilor, astfel încât reluarea și finalizarea acestora</w:t>
      </w:r>
      <w:r w:rsidR="00947A36" w:rsidRPr="00B60F5E">
        <w:rPr>
          <w:rFonts w:ascii="Times New Roman" w:eastAsia="Times New Roman" w:hAnsi="Times New Roman" w:cs="Times New Roman"/>
          <w:kern w:val="1"/>
          <w:sz w:val="24"/>
          <w:szCs w:val="24"/>
          <w:shd w:val="clear" w:color="auto" w:fill="FFFFFF"/>
          <w:lang w:val="ro-RO"/>
        </w:rPr>
        <w:t xml:space="preserve"> să se realizeze corespunzător. </w:t>
      </w:r>
      <w:r w:rsidRPr="00B60F5E">
        <w:rPr>
          <w:rFonts w:ascii="Times New Roman" w:eastAsia="Times New Roman" w:hAnsi="Times New Roman" w:cs="Times New Roman"/>
          <w:kern w:val="1"/>
          <w:sz w:val="24"/>
          <w:szCs w:val="24"/>
          <w:shd w:val="clear" w:color="auto" w:fill="FFFFFF"/>
          <w:lang w:val="ro-RO"/>
        </w:rPr>
        <w:t>În situația în care,</w:t>
      </w:r>
      <w:r w:rsidR="00947A36" w:rsidRPr="00B60F5E">
        <w:rPr>
          <w:rFonts w:ascii="Times New Roman" w:eastAsia="Times New Roman" w:hAnsi="Times New Roman" w:cs="Times New Roman"/>
          <w:kern w:val="1"/>
          <w:sz w:val="24"/>
          <w:szCs w:val="24"/>
          <w:shd w:val="clear" w:color="auto" w:fill="FFFFFF"/>
          <w:lang w:val="ro-RO"/>
        </w:rPr>
        <w:t xml:space="preserve"> din culpa executantului,</w:t>
      </w:r>
      <w:r w:rsidRPr="00B60F5E">
        <w:rPr>
          <w:rFonts w:ascii="Times New Roman" w:eastAsia="Times New Roman" w:hAnsi="Times New Roman" w:cs="Times New Roman"/>
          <w:kern w:val="1"/>
          <w:sz w:val="24"/>
          <w:szCs w:val="24"/>
          <w:shd w:val="clear" w:color="auto" w:fill="FFFFFF"/>
          <w:lang w:val="ro-RO"/>
        </w:rPr>
        <w:t xml:space="preserve"> lucrările nu au fost protejate și conservate corespunzător, refacerea acestora vor fi suportate de către executant. Lucrarea se consideră finalizată doar după semnarea  procesul - verbal de către comisia de recepție la terminarea lucrărilor, cu admiterea recepției, precum și aprobarea acestuia de către achizitor.</w:t>
      </w:r>
    </w:p>
    <w:p w:rsidR="00217910" w:rsidRPr="00B60F5E" w:rsidRDefault="00791498" w:rsidP="00A65B8D">
      <w:pPr>
        <w:spacing w:after="0" w:line="240" w:lineRule="auto"/>
        <w:ind w:left="20" w:firstLine="406"/>
        <w:jc w:val="both"/>
        <w:rPr>
          <w:rFonts w:ascii="Times New Roman" w:eastAsia="Times New Roman" w:hAnsi="Times New Roman" w:cs="Times New Roman"/>
          <w:kern w:val="1"/>
          <w:sz w:val="24"/>
          <w:szCs w:val="24"/>
          <w:shd w:val="clear" w:color="auto" w:fill="FFFFFF"/>
          <w:lang w:val="ro-RO"/>
        </w:rPr>
      </w:pPr>
      <w:r w:rsidRPr="00B60F5E">
        <w:rPr>
          <w:rFonts w:ascii="Times New Roman" w:eastAsia="Times New Roman" w:hAnsi="Times New Roman" w:cs="Times New Roman"/>
          <w:b/>
          <w:kern w:val="1"/>
          <w:sz w:val="24"/>
          <w:szCs w:val="24"/>
          <w:shd w:val="clear" w:color="auto" w:fill="FFFFFF"/>
          <w:lang w:val="ro-RO"/>
        </w:rPr>
        <w:t>(4)</w:t>
      </w:r>
      <w:r w:rsidR="00217910" w:rsidRPr="00B60F5E">
        <w:rPr>
          <w:rFonts w:ascii="Times New Roman" w:eastAsia="Times New Roman" w:hAnsi="Times New Roman" w:cs="Times New Roman"/>
          <w:kern w:val="1"/>
          <w:sz w:val="24"/>
          <w:szCs w:val="24"/>
          <w:shd w:val="clear" w:color="auto" w:fill="FFFFFF"/>
          <w:lang w:val="ro-RO"/>
        </w:rPr>
        <w:t>Se va urmãri respectarea termenului prezentat mai sus cu înc</w:t>
      </w:r>
      <w:r w:rsidR="00F4171D" w:rsidRPr="00B60F5E">
        <w:rPr>
          <w:rFonts w:ascii="Times New Roman" w:eastAsia="Times New Roman" w:hAnsi="Times New Roman" w:cs="Times New Roman"/>
          <w:kern w:val="1"/>
          <w:sz w:val="24"/>
          <w:szCs w:val="24"/>
          <w:shd w:val="clear" w:color="auto" w:fill="FFFFFF"/>
          <w:lang w:val="ro-RO"/>
        </w:rPr>
        <w:t xml:space="preserve">adrarea in termenul general de </w:t>
      </w:r>
      <w:r w:rsidR="006E51FA">
        <w:rPr>
          <w:rFonts w:ascii="Times New Roman" w:eastAsia="Times New Roman" w:hAnsi="Times New Roman" w:cs="Times New Roman"/>
          <w:b/>
          <w:kern w:val="1"/>
          <w:sz w:val="24"/>
          <w:szCs w:val="24"/>
          <w:shd w:val="clear" w:color="auto" w:fill="FFFFFF"/>
          <w:lang w:val="ro-RO"/>
        </w:rPr>
        <w:t>540</w:t>
      </w:r>
      <w:r w:rsidR="00F60700">
        <w:rPr>
          <w:rFonts w:ascii="Times New Roman" w:eastAsia="Times New Roman" w:hAnsi="Times New Roman" w:cs="Times New Roman"/>
          <w:b/>
          <w:kern w:val="1"/>
          <w:sz w:val="24"/>
          <w:szCs w:val="24"/>
          <w:shd w:val="clear" w:color="auto" w:fill="FFFFFF"/>
          <w:lang w:val="ro-RO"/>
        </w:rPr>
        <w:t xml:space="preserve"> zile</w:t>
      </w:r>
      <w:r w:rsidR="00217910" w:rsidRPr="00B60F5E">
        <w:rPr>
          <w:rFonts w:ascii="Times New Roman" w:eastAsia="Times New Roman" w:hAnsi="Times New Roman" w:cs="Times New Roman"/>
          <w:kern w:val="1"/>
          <w:sz w:val="24"/>
          <w:szCs w:val="24"/>
          <w:shd w:val="clear" w:color="auto" w:fill="FFFFFF"/>
          <w:lang w:val="ro-RO"/>
        </w:rPr>
        <w:t>, ținând</w:t>
      </w:r>
      <w:r w:rsidR="00F4171D" w:rsidRPr="00B60F5E">
        <w:rPr>
          <w:rFonts w:ascii="Times New Roman" w:eastAsia="Times New Roman" w:hAnsi="Times New Roman" w:cs="Times New Roman"/>
          <w:kern w:val="1"/>
          <w:sz w:val="24"/>
          <w:szCs w:val="24"/>
          <w:shd w:val="clear" w:color="auto" w:fill="FFFFFF"/>
          <w:lang w:val="ro-RO"/>
        </w:rPr>
        <w:t xml:space="preserve">u-se </w:t>
      </w:r>
      <w:r w:rsidR="00217910" w:rsidRPr="00B60F5E">
        <w:rPr>
          <w:rFonts w:ascii="Times New Roman" w:eastAsia="Times New Roman" w:hAnsi="Times New Roman" w:cs="Times New Roman"/>
          <w:kern w:val="1"/>
          <w:sz w:val="24"/>
          <w:szCs w:val="24"/>
          <w:shd w:val="clear" w:color="auto" w:fill="FFFFFF"/>
          <w:lang w:val="ro-RO"/>
        </w:rPr>
        <w:t xml:space="preserve">cont </w:t>
      </w:r>
      <w:r w:rsidR="00F4171D" w:rsidRPr="00B60F5E">
        <w:rPr>
          <w:rFonts w:ascii="Times New Roman" w:eastAsia="Times New Roman" w:hAnsi="Times New Roman" w:cs="Times New Roman"/>
          <w:kern w:val="1"/>
          <w:sz w:val="24"/>
          <w:szCs w:val="24"/>
          <w:shd w:val="clear" w:color="auto" w:fill="FFFFFF"/>
          <w:lang w:val="ro-RO"/>
        </w:rPr>
        <w:t xml:space="preserve">și </w:t>
      </w:r>
      <w:r w:rsidR="00217910" w:rsidRPr="00B60F5E">
        <w:rPr>
          <w:rFonts w:ascii="Times New Roman" w:eastAsia="Times New Roman" w:hAnsi="Times New Roman" w:cs="Times New Roman"/>
          <w:kern w:val="1"/>
          <w:sz w:val="24"/>
          <w:szCs w:val="24"/>
          <w:shd w:val="clear" w:color="auto" w:fill="FFFFFF"/>
          <w:lang w:val="ro-RO"/>
        </w:rPr>
        <w:t>de prevederile alin. 2 de mai sus.</w:t>
      </w:r>
    </w:p>
    <w:p w:rsidR="00217910" w:rsidRPr="00B60F5E" w:rsidRDefault="00217910" w:rsidP="00A65B8D">
      <w:pPr>
        <w:tabs>
          <w:tab w:val="left" w:pos="403"/>
        </w:tabs>
        <w:autoSpaceDE w:val="0"/>
        <w:autoSpaceDN w:val="0"/>
        <w:adjustRightInd w:val="0"/>
        <w:spacing w:after="0" w:line="240" w:lineRule="auto"/>
        <w:ind w:left="20"/>
        <w:jc w:val="both"/>
        <w:rPr>
          <w:rFonts w:ascii="Times New Roman" w:hAnsi="Times New Roman" w:cs="Times New Roman"/>
          <w:sz w:val="24"/>
          <w:szCs w:val="24"/>
          <w:lang w:val="ro-RO"/>
        </w:rPr>
      </w:pPr>
      <w:r w:rsidRPr="00B60F5E">
        <w:rPr>
          <w:rFonts w:ascii="Times New Roman" w:eastAsia="Times New Roman" w:hAnsi="Times New Roman" w:cs="Times New Roman"/>
          <w:b/>
          <w:kern w:val="1"/>
          <w:sz w:val="24"/>
          <w:szCs w:val="24"/>
          <w:lang w:val="ro-RO"/>
        </w:rPr>
        <w:t>6.6.</w:t>
      </w:r>
      <w:r w:rsidRPr="00B60F5E">
        <w:rPr>
          <w:rFonts w:ascii="Times New Roman" w:hAnsi="Times New Roman" w:cs="Times New Roman"/>
          <w:sz w:val="24"/>
          <w:szCs w:val="24"/>
          <w:lang w:val="ro-RO"/>
        </w:rPr>
        <w:t xml:space="preserve">Prezentul contract încetează sa producă efecte la expirarea perioadei de garanție acordata lucrărilor executate/notificare a defectelor, după semnarea fără obiecțiuni a Procesului Verbal de Recepție Finala a lucrărilor în cadrul obiectivului de investiţii </w:t>
      </w:r>
      <w:r w:rsidR="00F60700" w:rsidRPr="00B60F5E">
        <w:rPr>
          <w:rFonts w:ascii="Times New Roman" w:eastAsia="SimSun" w:hAnsi="Times New Roman" w:cs="Times New Roman"/>
          <w:b/>
          <w:sz w:val="24"/>
          <w:szCs w:val="24"/>
          <w:lang w:val="ro-RO"/>
        </w:rPr>
        <w:t>„</w:t>
      </w:r>
      <w:r w:rsidR="00F60700">
        <w:rPr>
          <w:rFonts w:ascii="Times New Roman" w:eastAsia="SimSun" w:hAnsi="Times New Roman" w:cs="Times New Roman"/>
          <w:b/>
          <w:sz w:val="24"/>
          <w:szCs w:val="24"/>
          <w:lang w:val="ro-RO"/>
        </w:rPr>
        <w:t>Creșterea eficienței energetice a clădirii publice – Poliția municipiului Reșița</w:t>
      </w:r>
      <w:r w:rsidR="00F60700" w:rsidRPr="00B60F5E">
        <w:rPr>
          <w:rFonts w:ascii="Times New Roman" w:eastAsia="SimSun" w:hAnsi="Times New Roman" w:cs="Times New Roman"/>
          <w:b/>
          <w:sz w:val="24"/>
          <w:szCs w:val="24"/>
          <w:lang w:val="ro-RO"/>
        </w:rPr>
        <w:t>”</w:t>
      </w:r>
      <w:r w:rsidR="00F60700" w:rsidRPr="00B60F5E">
        <w:rPr>
          <w:rFonts w:ascii="Times New Roman" w:hAnsi="Times New Roman" w:cs="Times New Roman"/>
          <w:sz w:val="24"/>
          <w:szCs w:val="24"/>
          <w:lang w:val="ro-RO"/>
        </w:rPr>
        <w:t xml:space="preserve">, cod SMIS </w:t>
      </w:r>
      <w:r w:rsidR="00F60700">
        <w:rPr>
          <w:rFonts w:ascii="Times New Roman" w:hAnsi="Times New Roman" w:cs="Times New Roman"/>
          <w:sz w:val="24"/>
          <w:szCs w:val="24"/>
          <w:lang w:val="ro-RO"/>
        </w:rPr>
        <w:t>122776.</w:t>
      </w:r>
    </w:p>
    <w:p w:rsidR="00217910" w:rsidRPr="00B60F5E" w:rsidRDefault="00217910" w:rsidP="00A65B8D">
      <w:pPr>
        <w:spacing w:after="0" w:line="240" w:lineRule="auto"/>
        <w:jc w:val="both"/>
        <w:rPr>
          <w:rFonts w:ascii="Times New Roman" w:eastAsia="SimSun" w:hAnsi="Times New Roman" w:cs="Times New Roman"/>
          <w:b/>
          <w:bCs/>
          <w:sz w:val="24"/>
          <w:szCs w:val="24"/>
          <w:lang w:val="ro-RO"/>
        </w:rPr>
      </w:pPr>
    </w:p>
    <w:p w:rsidR="00217910" w:rsidRPr="00B60F5E" w:rsidRDefault="00217910" w:rsidP="00A65B8D">
      <w:pPr>
        <w:pStyle w:val="Heading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7. Durata de execuţie a lucrărilor</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7.1.</w:t>
      </w:r>
      <w:r w:rsidRPr="00B60F5E">
        <w:rPr>
          <w:rFonts w:ascii="Times New Roman" w:hAnsi="Times New Roman" w:cs="Times New Roman"/>
          <w:b w:val="0"/>
          <w:bCs w:val="0"/>
          <w:sz w:val="24"/>
          <w:szCs w:val="24"/>
          <w:lang w:val="ro-RO"/>
        </w:rPr>
        <w:t xml:space="preserve"> Executarea activităților care fac obiectul prezent</w:t>
      </w:r>
      <w:r w:rsidR="0045313F" w:rsidRPr="00B60F5E">
        <w:rPr>
          <w:rFonts w:ascii="Times New Roman" w:hAnsi="Times New Roman" w:cs="Times New Roman"/>
          <w:b w:val="0"/>
          <w:bCs w:val="0"/>
          <w:sz w:val="24"/>
          <w:szCs w:val="24"/>
          <w:lang w:val="ro-RO"/>
        </w:rPr>
        <w:t xml:space="preserve">ului contract începe de la data precizată în ordinul </w:t>
      </w:r>
      <w:r w:rsidRPr="00B60F5E">
        <w:rPr>
          <w:rFonts w:ascii="Times New Roman" w:hAnsi="Times New Roman" w:cs="Times New Roman"/>
          <w:b w:val="0"/>
          <w:bCs w:val="0"/>
          <w:sz w:val="24"/>
          <w:szCs w:val="24"/>
          <w:lang w:val="ro-RO"/>
        </w:rPr>
        <w:t>de începere a serviciilor de proiectare/execuție lucrări.</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Times New Roman" w:hAnsi="Times New Roman" w:cs="Times New Roman"/>
          <w:sz w:val="24"/>
          <w:szCs w:val="24"/>
          <w:lang w:val="ro-RO" w:eastAsia="ar-SA"/>
        </w:rPr>
        <w:t>7.2.Achizitorul emite ordinul de începere a serviciilor/lucrãrilor dupã data semnãrii contractului și constituirea garanției de bunã execuție.</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7.3.Durata de execuţie a lucrărilor, inclusiv serviciile de proiectare în cadrul contractului, este de </w:t>
      </w:r>
      <w:r w:rsidR="006E51FA">
        <w:rPr>
          <w:rFonts w:ascii="Times New Roman" w:eastAsia="SimSun" w:hAnsi="Times New Roman" w:cs="Times New Roman"/>
          <w:sz w:val="24"/>
          <w:szCs w:val="24"/>
          <w:lang w:val="ro-RO"/>
        </w:rPr>
        <w:t>540</w:t>
      </w:r>
      <w:r w:rsidR="00F60700">
        <w:rPr>
          <w:rFonts w:ascii="Times New Roman" w:eastAsia="SimSun" w:hAnsi="Times New Roman" w:cs="Times New Roman"/>
          <w:sz w:val="24"/>
          <w:szCs w:val="24"/>
          <w:lang w:val="ro-RO"/>
        </w:rPr>
        <w:t xml:space="preserve"> zile</w:t>
      </w:r>
      <w:r w:rsidRPr="00B60F5E">
        <w:rPr>
          <w:rFonts w:ascii="Times New Roman" w:eastAsia="SimSun" w:hAnsi="Times New Roman" w:cs="Times New Roman"/>
          <w:sz w:val="24"/>
          <w:szCs w:val="24"/>
          <w:lang w:val="ro-RO"/>
        </w:rPr>
        <w:t xml:space="preserve"> de la </w:t>
      </w:r>
      <w:r w:rsidR="00A70E21" w:rsidRPr="00B60F5E">
        <w:rPr>
          <w:rFonts w:ascii="Times New Roman" w:eastAsia="SimSun" w:hAnsi="Times New Roman" w:cs="Times New Roman"/>
          <w:sz w:val="24"/>
          <w:szCs w:val="24"/>
          <w:lang w:val="ro-RO"/>
        </w:rPr>
        <w:t>data precizată în ordinul de începere a serviciilor/lucrărilor</w:t>
      </w:r>
      <w:r w:rsidRPr="00B60F5E">
        <w:rPr>
          <w:rFonts w:ascii="Times New Roman" w:eastAsia="SimSun" w:hAnsi="Times New Roman" w:cs="Times New Roman"/>
          <w:sz w:val="24"/>
          <w:szCs w:val="24"/>
          <w:lang w:val="ro-RO"/>
        </w:rPr>
        <w:t>, după constituirea garanţiei de bună execuţie, astfel:</w:t>
      </w:r>
    </w:p>
    <w:p w:rsidR="00217910" w:rsidRPr="00B60F5E" w:rsidRDefault="00217910" w:rsidP="00A65B8D">
      <w:pPr>
        <w:numPr>
          <w:ilvl w:val="0"/>
          <w:numId w:val="19"/>
        </w:num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Durata de elaborare documentației tehnico-economică fazele PAC, POE, PT+DE : </w:t>
      </w:r>
      <w:r w:rsidR="006E51FA">
        <w:rPr>
          <w:rFonts w:ascii="Times New Roman" w:hAnsi="Times New Roman" w:cs="Times New Roman"/>
          <w:b/>
          <w:sz w:val="24"/>
          <w:szCs w:val="24"/>
          <w:lang w:val="ro-RO"/>
        </w:rPr>
        <w:t>200</w:t>
      </w:r>
      <w:r w:rsidR="00F60700">
        <w:rPr>
          <w:rFonts w:ascii="Times New Roman" w:hAnsi="Times New Roman" w:cs="Times New Roman"/>
          <w:b/>
          <w:sz w:val="24"/>
          <w:szCs w:val="24"/>
          <w:lang w:val="ro-RO"/>
        </w:rPr>
        <w:t xml:space="preserve"> zile</w:t>
      </w:r>
      <w:r w:rsidR="006E51FA">
        <w:rPr>
          <w:rFonts w:ascii="Times New Roman" w:hAnsi="Times New Roman" w:cs="Times New Roman"/>
          <w:b/>
          <w:sz w:val="24"/>
          <w:szCs w:val="24"/>
          <w:lang w:val="ro-RO"/>
        </w:rPr>
        <w:t xml:space="preserve"> </w:t>
      </w:r>
      <w:r w:rsidRPr="00B60F5E">
        <w:rPr>
          <w:rFonts w:ascii="Times New Roman" w:hAnsi="Times New Roman" w:cs="Times New Roman"/>
          <w:spacing w:val="5"/>
          <w:sz w:val="24"/>
          <w:szCs w:val="24"/>
          <w:lang w:val="ro-RO"/>
        </w:rPr>
        <w:t xml:space="preserve">de la </w:t>
      </w:r>
      <w:r w:rsidRPr="00B60F5E">
        <w:rPr>
          <w:rFonts w:ascii="Times New Roman" w:eastAsia="Times New Roman" w:hAnsi="Times New Roman" w:cs="Times New Roman"/>
          <w:i/>
          <w:spacing w:val="5"/>
          <w:sz w:val="24"/>
          <w:szCs w:val="24"/>
          <w:lang w:val="ro-RO"/>
        </w:rPr>
        <w:t xml:space="preserve">Data mentionata in ordinul de incepere a </w:t>
      </w:r>
      <w:r w:rsidRPr="00B60F5E">
        <w:rPr>
          <w:rFonts w:ascii="Times New Roman" w:hAnsi="Times New Roman" w:cs="Times New Roman"/>
          <w:spacing w:val="5"/>
          <w:sz w:val="24"/>
          <w:szCs w:val="24"/>
          <w:lang w:val="ro-RO"/>
        </w:rPr>
        <w:t>prestarii serviciilor de proiectare emis de catre Achizitor</w:t>
      </w:r>
      <w:r w:rsidR="00F816E3" w:rsidRPr="00B60F5E">
        <w:rPr>
          <w:rFonts w:ascii="Times New Roman" w:hAnsi="Times New Roman" w:cs="Times New Roman"/>
          <w:spacing w:val="5"/>
          <w:sz w:val="24"/>
          <w:szCs w:val="24"/>
          <w:lang w:val="ro-RO"/>
        </w:rPr>
        <w:t>;</w:t>
      </w:r>
    </w:p>
    <w:p w:rsidR="00520939" w:rsidRPr="00B60F5E" w:rsidRDefault="00520939" w:rsidP="00520939">
      <w:pPr>
        <w:numPr>
          <w:ilvl w:val="0"/>
          <w:numId w:val="19"/>
        </w:num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Durata de avizare a documentației tehnico-economică fazele PAC, POE, PT+DE</w:t>
      </w:r>
      <w:r w:rsidRPr="00B60F5E">
        <w:rPr>
          <w:rFonts w:ascii="Times New Roman" w:hAnsi="Times New Roman" w:cs="Times New Roman"/>
          <w:sz w:val="24"/>
          <w:szCs w:val="24"/>
        </w:rPr>
        <w:t>:</w:t>
      </w:r>
      <w:r w:rsidR="006E51FA">
        <w:rPr>
          <w:rFonts w:ascii="Times New Roman" w:hAnsi="Times New Roman" w:cs="Times New Roman"/>
          <w:b/>
          <w:sz w:val="24"/>
          <w:szCs w:val="24"/>
          <w:lang w:val="ro-RO"/>
        </w:rPr>
        <w:t>200</w:t>
      </w:r>
      <w:r w:rsidR="00F60700">
        <w:rPr>
          <w:rFonts w:ascii="Times New Roman" w:hAnsi="Times New Roman" w:cs="Times New Roman"/>
          <w:b/>
          <w:sz w:val="24"/>
          <w:szCs w:val="24"/>
          <w:lang w:val="ro-RO"/>
        </w:rPr>
        <w:t xml:space="preserve"> zile </w:t>
      </w:r>
      <w:r w:rsidRPr="00B60F5E">
        <w:rPr>
          <w:rFonts w:ascii="Times New Roman" w:hAnsi="Times New Roman" w:cs="Times New Roman"/>
          <w:sz w:val="24"/>
          <w:szCs w:val="24"/>
          <w:lang w:val="ro-RO"/>
        </w:rPr>
        <w:t xml:space="preserve">de la </w:t>
      </w:r>
      <w:r w:rsidRPr="00B60F5E">
        <w:rPr>
          <w:rFonts w:ascii="Times New Roman" w:hAnsi="Times New Roman" w:cs="Times New Roman"/>
          <w:i/>
          <w:sz w:val="24"/>
          <w:szCs w:val="24"/>
          <w:lang w:val="ro-RO"/>
        </w:rPr>
        <w:t>Data predării documentației tehnice</w:t>
      </w:r>
      <w:r w:rsidRPr="00B60F5E">
        <w:rPr>
          <w:rFonts w:ascii="Times New Roman" w:hAnsi="Times New Roman" w:cs="Times New Roman"/>
          <w:sz w:val="24"/>
          <w:szCs w:val="24"/>
          <w:lang w:val="ro-RO"/>
        </w:rPr>
        <w:t>.</w:t>
      </w:r>
    </w:p>
    <w:p w:rsidR="002544D7" w:rsidRPr="00B60F5E" w:rsidRDefault="00217910" w:rsidP="00A65B8D">
      <w:pPr>
        <w:numPr>
          <w:ilvl w:val="0"/>
          <w:numId w:val="19"/>
        </w:num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Durata de executie lucrari: </w:t>
      </w:r>
      <w:r w:rsidR="006E51FA">
        <w:rPr>
          <w:rFonts w:ascii="Times New Roman" w:hAnsi="Times New Roman" w:cs="Times New Roman"/>
          <w:b/>
          <w:sz w:val="24"/>
          <w:szCs w:val="24"/>
          <w:lang w:val="ro-RO"/>
        </w:rPr>
        <w:t>540</w:t>
      </w:r>
      <w:r w:rsidR="00F60700">
        <w:rPr>
          <w:rFonts w:ascii="Times New Roman" w:hAnsi="Times New Roman" w:cs="Times New Roman"/>
          <w:b/>
          <w:sz w:val="24"/>
          <w:szCs w:val="24"/>
          <w:lang w:val="ro-RO"/>
        </w:rPr>
        <w:t xml:space="preserve"> zile</w:t>
      </w:r>
      <w:r w:rsidRPr="00B60F5E">
        <w:rPr>
          <w:rFonts w:ascii="Times New Roman" w:hAnsi="Times New Roman" w:cs="Times New Roman"/>
          <w:sz w:val="24"/>
          <w:szCs w:val="24"/>
          <w:lang w:val="ro-RO"/>
        </w:rPr>
        <w:t xml:space="preserve"> de la </w:t>
      </w:r>
      <w:r w:rsidRPr="00B60F5E">
        <w:rPr>
          <w:rFonts w:ascii="Times New Roman" w:eastAsia="Times New Roman" w:hAnsi="Times New Roman" w:cs="Times New Roman"/>
          <w:i/>
          <w:spacing w:val="5"/>
          <w:sz w:val="24"/>
          <w:szCs w:val="24"/>
          <w:lang w:val="ro-RO"/>
        </w:rPr>
        <w:t xml:space="preserve">Data mentionata in ordinul de incepere </w:t>
      </w:r>
      <w:r w:rsidRPr="00B60F5E">
        <w:rPr>
          <w:rFonts w:ascii="Times New Roman" w:hAnsi="Times New Roman" w:cs="Times New Roman"/>
          <w:sz w:val="24"/>
          <w:szCs w:val="24"/>
          <w:lang w:val="ro-RO"/>
        </w:rPr>
        <w:t>al lucrarilor emis de Achizitor</w:t>
      </w:r>
      <w:r w:rsidR="00F816E3" w:rsidRPr="00B60F5E">
        <w:rPr>
          <w:rFonts w:ascii="Times New Roman" w:hAnsi="Times New Roman" w:cs="Times New Roman"/>
          <w:sz w:val="24"/>
          <w:szCs w:val="24"/>
          <w:lang w:val="ro-RO"/>
        </w:rPr>
        <w:t>;</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sz w:val="24"/>
          <w:szCs w:val="24"/>
          <w:lang w:val="ro-RO" w:eastAsia="ar-SA"/>
        </w:rPr>
        <w:t>7.4.</w:t>
      </w:r>
      <w:r w:rsidRPr="00B60F5E">
        <w:rPr>
          <w:rFonts w:ascii="Times New Roman" w:eastAsia="Times New Roman" w:hAnsi="Times New Roman" w:cs="Times New Roman"/>
          <w:b w:val="0"/>
          <w:sz w:val="24"/>
          <w:szCs w:val="24"/>
          <w:lang w:val="ro-RO" w:eastAsia="ar-SA"/>
        </w:rPr>
        <w:t xml:space="preserve"> Îndeplinirea serviciilor de proiectare precum si a execuției lucrarilor, a livrarii </w:t>
      </w:r>
      <w:r w:rsidRPr="00B60F5E">
        <w:rPr>
          <w:rFonts w:ascii="Times New Roman" w:eastAsia="SimSun" w:hAnsi="Times New Roman" w:cs="Times New Roman"/>
          <w:b w:val="0"/>
          <w:sz w:val="24"/>
          <w:szCs w:val="24"/>
          <w:lang w:val="ro-RO"/>
        </w:rPr>
        <w:t>utilajelor si echipamentelor tehnologice și funcționale cu montaj</w:t>
      </w:r>
      <w:r w:rsidRPr="00B60F5E">
        <w:rPr>
          <w:rFonts w:ascii="Times New Roman" w:eastAsia="Times New Roman" w:hAnsi="Times New Roman" w:cs="Times New Roman"/>
          <w:b w:val="0"/>
          <w:sz w:val="24"/>
          <w:szCs w:val="24"/>
          <w:lang w:val="ro-RO" w:eastAsia="ar-SA"/>
        </w:rPr>
        <w:t xml:space="preserve"> si a punerii in functiune a obiectivului de </w:t>
      </w:r>
      <w:r w:rsidRPr="00B60F5E">
        <w:rPr>
          <w:rFonts w:ascii="Times New Roman" w:eastAsia="Times New Roman" w:hAnsi="Times New Roman" w:cs="Times New Roman"/>
          <w:b w:val="0"/>
          <w:sz w:val="24"/>
          <w:szCs w:val="24"/>
          <w:lang w:val="ro-RO" w:eastAsia="ar-SA"/>
        </w:rPr>
        <w:lastRenderedPageBreak/>
        <w:t xml:space="preserve">investitie, care fac obiectul prezentului contract se face în conformitate cu graficul </w:t>
      </w:r>
      <w:r w:rsidR="009923F6" w:rsidRPr="009923F6">
        <w:rPr>
          <w:rFonts w:ascii="Times New Roman" w:eastAsia="Times New Roman" w:hAnsi="Times New Roman" w:cs="Times New Roman"/>
          <w:b w:val="0"/>
          <w:sz w:val="24"/>
          <w:szCs w:val="24"/>
          <w:lang w:val="ro-RO" w:eastAsia="ar-SA"/>
        </w:rPr>
        <w:t>general de realizare a investiției publice</w:t>
      </w:r>
      <w:r w:rsidR="00BF6CE7" w:rsidRPr="00B60F5E">
        <w:rPr>
          <w:rFonts w:ascii="Times New Roman" w:eastAsia="Times New Roman" w:hAnsi="Times New Roman" w:cs="Times New Roman"/>
          <w:b w:val="0"/>
          <w:sz w:val="24"/>
          <w:szCs w:val="24"/>
          <w:lang w:val="ro-RO" w:eastAsia="ar-SA"/>
        </w:rPr>
        <w:t>, anexă ș</w:t>
      </w:r>
      <w:r w:rsidRPr="00B60F5E">
        <w:rPr>
          <w:rFonts w:ascii="Times New Roman" w:eastAsia="Times New Roman" w:hAnsi="Times New Roman" w:cs="Times New Roman"/>
          <w:b w:val="0"/>
          <w:sz w:val="24"/>
          <w:szCs w:val="24"/>
          <w:lang w:val="ro-RO" w:eastAsia="ar-SA"/>
        </w:rPr>
        <w:t xml:space="preserve">i parte integrantã din prezentul contract. </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 xml:space="preserve">7.5. Garanția de buna execuție se constituie in termen </w:t>
      </w:r>
      <w:r w:rsidR="003178DA" w:rsidRPr="00B60F5E">
        <w:rPr>
          <w:rFonts w:ascii="Times New Roman" w:eastAsia="Times New Roman" w:hAnsi="Times New Roman" w:cs="Times New Roman"/>
          <w:sz w:val="24"/>
          <w:szCs w:val="24"/>
          <w:lang w:val="ro-RO" w:eastAsia="ar-SA"/>
        </w:rPr>
        <w:t xml:space="preserve">de </w:t>
      </w:r>
      <w:r w:rsidRPr="00B60F5E">
        <w:rPr>
          <w:rFonts w:ascii="Times New Roman" w:eastAsia="Times New Roman" w:hAnsi="Times New Roman" w:cs="Times New Roman"/>
          <w:sz w:val="24"/>
          <w:szCs w:val="24"/>
          <w:lang w:val="ro-RO" w:eastAsia="ar-SA"/>
        </w:rPr>
        <w:t>cel mult 5 zile lucrãtoare de la data semnãrii contractului de cãtre ambele pãrți</w:t>
      </w:r>
      <w:r w:rsidRPr="00B60F5E">
        <w:rPr>
          <w:rFonts w:ascii="Times New Roman" w:eastAsia="Times New Roman" w:hAnsi="Times New Roman" w:cs="Times New Roman"/>
          <w:b w:val="0"/>
          <w:sz w:val="24"/>
          <w:szCs w:val="24"/>
          <w:lang w:val="ro-RO" w:eastAsia="ar-SA"/>
        </w:rPr>
        <w:t>, cu respectarea dispozițiilor art. 13 din prezentul contract.</w:t>
      </w:r>
    </w:p>
    <w:p w:rsidR="00217910" w:rsidRPr="00B60F5E" w:rsidRDefault="00217910" w:rsidP="00A65B8D">
      <w:pPr>
        <w:pStyle w:val="Heading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8. Documentele Contractului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8.1.</w:t>
      </w:r>
      <w:r w:rsidRPr="00B60F5E">
        <w:rPr>
          <w:rFonts w:ascii="Times New Roman" w:hAnsi="Times New Roman" w:cs="Times New Roman"/>
          <w:b w:val="0"/>
          <w:sz w:val="24"/>
          <w:szCs w:val="24"/>
          <w:lang w:val="ro-RO"/>
        </w:rPr>
        <w:t xml:space="preserve"> Documentele contractului sunt cele precizate mai jos şi fac parte integrantă din prezentul contract :</w:t>
      </w:r>
    </w:p>
    <w:p w:rsidR="00217910" w:rsidRPr="00B60F5E" w:rsidRDefault="00217910" w:rsidP="00730581">
      <w:pPr>
        <w:spacing w:after="0" w:line="240" w:lineRule="auto"/>
        <w:ind w:left="23" w:hanging="23"/>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Anexa nr. 1 - Documentatia tehnica de executie</w:t>
      </w:r>
      <w:r w:rsidRPr="00B60F5E">
        <w:rPr>
          <w:rFonts w:ascii="Times New Roman" w:hAnsi="Times New Roman" w:cs="Times New Roman"/>
          <w:sz w:val="24"/>
          <w:szCs w:val="24"/>
          <w:lang w:val="ro-RO"/>
        </w:rPr>
        <w:t>:</w:t>
      </w:r>
    </w:p>
    <w:p w:rsidR="00217910" w:rsidRPr="00B60F5E" w:rsidRDefault="00217910" w:rsidP="00730581">
      <w:pPr>
        <w:spacing w:after="0" w:line="240" w:lineRule="auto"/>
        <w:ind w:left="23" w:firstLine="544"/>
        <w:jc w:val="both"/>
        <w:rPr>
          <w:rFonts w:ascii="Times New Roman" w:eastAsia="Times New Roman" w:hAnsi="Times New Roman" w:cs="Times New Roman"/>
          <w:sz w:val="24"/>
          <w:szCs w:val="24"/>
          <w:lang w:val="ro-RO"/>
        </w:rPr>
      </w:pPr>
      <w:r w:rsidRPr="00B60F5E">
        <w:rPr>
          <w:rFonts w:ascii="Times New Roman" w:hAnsi="Times New Roman" w:cs="Times New Roman"/>
          <w:sz w:val="24"/>
          <w:szCs w:val="24"/>
          <w:lang w:val="ro-RO" w:eastAsia="ar-SA"/>
        </w:rPr>
        <w:t>a) ca</w:t>
      </w:r>
      <w:r w:rsidR="00520939" w:rsidRPr="00B60F5E">
        <w:rPr>
          <w:rFonts w:ascii="Times New Roman" w:hAnsi="Times New Roman" w:cs="Times New Roman"/>
          <w:sz w:val="24"/>
          <w:szCs w:val="24"/>
          <w:lang w:val="ro-RO" w:eastAsia="ar-SA"/>
        </w:rPr>
        <w:t>ietul de sarcini si documentatia tehnico-economică.</w:t>
      </w:r>
    </w:p>
    <w:p w:rsidR="00217910" w:rsidRPr="00B60F5E" w:rsidRDefault="00520939" w:rsidP="00730581">
      <w:pPr>
        <w:spacing w:after="0" w:line="240" w:lineRule="auto"/>
        <w:ind w:left="23" w:firstLine="544"/>
        <w:jc w:val="both"/>
        <w:rPr>
          <w:rFonts w:ascii="Times New Roman" w:eastAsia="Times New Roman" w:hAnsi="Times New Roman" w:cs="Times New Roman"/>
          <w:sz w:val="24"/>
          <w:szCs w:val="24"/>
          <w:lang w:val="ro-RO"/>
        </w:rPr>
      </w:pPr>
      <w:r w:rsidRPr="00B60F5E">
        <w:rPr>
          <w:rFonts w:ascii="Times New Roman" w:hAnsi="Times New Roman" w:cs="Times New Roman"/>
          <w:sz w:val="24"/>
          <w:szCs w:val="24"/>
          <w:lang w:val="ro-RO"/>
        </w:rPr>
        <w:t>b) propunerea tehnică</w:t>
      </w:r>
      <w:r w:rsidR="00217910" w:rsidRPr="00B60F5E">
        <w:rPr>
          <w:rFonts w:ascii="Times New Roman" w:eastAsia="Times New Roman" w:hAnsi="Times New Roman" w:cs="Times New Roman"/>
          <w:sz w:val="24"/>
          <w:szCs w:val="24"/>
          <w:lang w:val="ro-RO"/>
        </w:rPr>
        <w:t xml:space="preserve"> inclusiv solicitarile de clarificare si raspunsurile la acestea;</w:t>
      </w:r>
    </w:p>
    <w:p w:rsidR="00217910" w:rsidRPr="00B60F5E" w:rsidRDefault="00217910" w:rsidP="00730581">
      <w:pPr>
        <w:autoSpaceDE w:val="0"/>
        <w:autoSpaceDN w:val="0"/>
        <w:adjustRightInd w:val="0"/>
        <w:spacing w:after="0" w:line="240" w:lineRule="auto"/>
        <w:ind w:left="23" w:firstLine="544"/>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 propunerea financiarăinclusiv solicitarile de clarificare si raspunsurile la acestea;</w:t>
      </w:r>
    </w:p>
    <w:p w:rsidR="00217910" w:rsidRPr="00B60F5E" w:rsidRDefault="00217910" w:rsidP="00730581">
      <w:pPr>
        <w:autoSpaceDE w:val="0"/>
        <w:autoSpaceDN w:val="0"/>
        <w:adjustRightInd w:val="0"/>
        <w:spacing w:after="0" w:line="240" w:lineRule="auto"/>
        <w:ind w:left="23" w:firstLine="544"/>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 grafice de executie;</w:t>
      </w:r>
      <w:r w:rsidRPr="00B60F5E">
        <w:rPr>
          <w:rFonts w:ascii="Times New Roman" w:hAnsi="Times New Roman" w:cs="Times New Roman"/>
          <w:i/>
          <w:sz w:val="24"/>
          <w:szCs w:val="24"/>
          <w:lang w:val="ro-RO"/>
        </w:rPr>
        <w:t xml:space="preserve"> Graficul general de realizare a investiției publice</w:t>
      </w:r>
    </w:p>
    <w:p w:rsidR="00217910" w:rsidRPr="00B60F5E" w:rsidRDefault="00217910"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sz w:val="24"/>
          <w:szCs w:val="24"/>
          <w:lang w:val="ro-RO"/>
        </w:rPr>
        <w:t xml:space="preserve">- </w:t>
      </w:r>
      <w:r w:rsidRPr="00B60F5E">
        <w:rPr>
          <w:rFonts w:ascii="Times New Roman" w:hAnsi="Times New Roman" w:cs="Times New Roman"/>
          <w:b/>
          <w:sz w:val="24"/>
          <w:szCs w:val="24"/>
          <w:lang w:val="ro-RO"/>
        </w:rPr>
        <w:t xml:space="preserve">Anexa nr. 2 </w:t>
      </w:r>
      <w:r w:rsidR="00422832" w:rsidRPr="00B60F5E">
        <w:rPr>
          <w:rFonts w:ascii="Times New Roman" w:hAnsi="Times New Roman" w:cs="Times New Roman"/>
          <w:b/>
          <w:sz w:val="24"/>
          <w:szCs w:val="24"/>
          <w:lang w:val="ro-RO"/>
        </w:rPr>
        <w:t>–</w:t>
      </w:r>
      <w:r w:rsidR="00736098" w:rsidRPr="00B60F5E">
        <w:rPr>
          <w:rFonts w:ascii="Times New Roman" w:hAnsi="Times New Roman" w:cs="Times New Roman"/>
          <w:b/>
          <w:sz w:val="24"/>
          <w:szCs w:val="24"/>
          <w:lang w:val="ro-RO"/>
        </w:rPr>
        <w:t xml:space="preserve">Instrumentul de garantare pentru </w:t>
      </w:r>
      <w:r w:rsidR="00422832" w:rsidRPr="00B60F5E">
        <w:rPr>
          <w:rFonts w:ascii="Times New Roman" w:hAnsi="Times New Roman" w:cs="Times New Roman"/>
          <w:b/>
          <w:sz w:val="24"/>
          <w:szCs w:val="24"/>
          <w:lang w:val="ro-RO"/>
        </w:rPr>
        <w:t>constituir</w:t>
      </w:r>
      <w:r w:rsidR="00736098" w:rsidRPr="00B60F5E">
        <w:rPr>
          <w:rFonts w:ascii="Times New Roman" w:hAnsi="Times New Roman" w:cs="Times New Roman"/>
          <w:b/>
          <w:sz w:val="24"/>
          <w:szCs w:val="24"/>
          <w:lang w:val="ro-RO"/>
        </w:rPr>
        <w:t xml:space="preserve">ea </w:t>
      </w:r>
      <w:r w:rsidR="00422832" w:rsidRPr="00B60F5E">
        <w:rPr>
          <w:rFonts w:ascii="Times New Roman" w:hAnsi="Times New Roman" w:cs="Times New Roman"/>
          <w:b/>
          <w:sz w:val="24"/>
          <w:szCs w:val="24"/>
          <w:lang w:val="ro-RO"/>
        </w:rPr>
        <w:t>g</w:t>
      </w:r>
      <w:r w:rsidR="00BF6CE7" w:rsidRPr="00B60F5E">
        <w:rPr>
          <w:rFonts w:ascii="Times New Roman" w:hAnsi="Times New Roman" w:cs="Times New Roman"/>
          <w:b/>
          <w:sz w:val="24"/>
          <w:szCs w:val="24"/>
          <w:lang w:val="ro-RO"/>
        </w:rPr>
        <w:t>aranț</w:t>
      </w:r>
      <w:r w:rsidRPr="00B60F5E">
        <w:rPr>
          <w:rFonts w:ascii="Times New Roman" w:hAnsi="Times New Roman" w:cs="Times New Roman"/>
          <w:b/>
          <w:sz w:val="24"/>
          <w:szCs w:val="24"/>
          <w:lang w:val="ro-RO"/>
        </w:rPr>
        <w:t>i</w:t>
      </w:r>
      <w:r w:rsidR="00422832" w:rsidRPr="00B60F5E">
        <w:rPr>
          <w:rFonts w:ascii="Times New Roman" w:hAnsi="Times New Roman" w:cs="Times New Roman"/>
          <w:b/>
          <w:sz w:val="24"/>
          <w:szCs w:val="24"/>
          <w:lang w:val="ro-RO"/>
        </w:rPr>
        <w:t>ei</w:t>
      </w:r>
      <w:r w:rsidR="00BF6CE7" w:rsidRPr="00B60F5E">
        <w:rPr>
          <w:rFonts w:ascii="Times New Roman" w:hAnsi="Times New Roman" w:cs="Times New Roman"/>
          <w:b/>
          <w:sz w:val="24"/>
          <w:szCs w:val="24"/>
          <w:lang w:val="ro-RO"/>
        </w:rPr>
        <w:t xml:space="preserve"> de bună execuț</w:t>
      </w:r>
      <w:r w:rsidRPr="00B60F5E">
        <w:rPr>
          <w:rFonts w:ascii="Times New Roman" w:hAnsi="Times New Roman" w:cs="Times New Roman"/>
          <w:b/>
          <w:sz w:val="24"/>
          <w:szCs w:val="24"/>
          <w:lang w:val="ro-RO"/>
        </w:rPr>
        <w:t>ie;</w:t>
      </w:r>
    </w:p>
    <w:p w:rsidR="00217910" w:rsidRPr="00B60F5E" w:rsidRDefault="00217910"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i/>
          <w:sz w:val="24"/>
          <w:szCs w:val="24"/>
          <w:lang w:val="ro-RO"/>
        </w:rPr>
        <w:t xml:space="preserve">- </w:t>
      </w:r>
      <w:r w:rsidR="00BF6CE7" w:rsidRPr="00B60F5E">
        <w:rPr>
          <w:rFonts w:ascii="Times New Roman" w:hAnsi="Times New Roman" w:cs="Times New Roman"/>
          <w:b/>
          <w:sz w:val="24"/>
          <w:szCs w:val="24"/>
          <w:lang w:val="ro-RO"/>
        </w:rPr>
        <w:t>Anexa nr. 3 – G</w:t>
      </w:r>
      <w:r w:rsidRPr="00B60F5E">
        <w:rPr>
          <w:rFonts w:ascii="Times New Roman" w:hAnsi="Times New Roman" w:cs="Times New Roman"/>
          <w:b/>
          <w:sz w:val="24"/>
          <w:szCs w:val="24"/>
          <w:lang w:val="ro-RO"/>
        </w:rPr>
        <w:t>rafic de plați;</w:t>
      </w:r>
    </w:p>
    <w:p w:rsidR="00217910" w:rsidRPr="00B60F5E" w:rsidRDefault="00217910"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i/>
          <w:sz w:val="24"/>
          <w:szCs w:val="24"/>
          <w:lang w:val="ro-RO"/>
        </w:rPr>
        <w:t>-</w:t>
      </w:r>
      <w:r w:rsidR="00BF6CE7" w:rsidRPr="00B60F5E">
        <w:rPr>
          <w:rFonts w:ascii="Times New Roman" w:hAnsi="Times New Roman" w:cs="Times New Roman"/>
          <w:b/>
          <w:sz w:val="24"/>
          <w:szCs w:val="24"/>
          <w:lang w:val="ro-RO"/>
        </w:rPr>
        <w:t>Anexa nr. 4 - D</w:t>
      </w:r>
      <w:r w:rsidR="00422832" w:rsidRPr="00B60F5E">
        <w:rPr>
          <w:rFonts w:ascii="Times New Roman" w:hAnsi="Times New Roman" w:cs="Times New Roman"/>
          <w:b/>
          <w:sz w:val="24"/>
          <w:szCs w:val="24"/>
          <w:lang w:val="ro-RO"/>
        </w:rPr>
        <w:t>eclarația cuprinzând lista subcontractanț</w:t>
      </w:r>
      <w:r w:rsidRPr="00B60F5E">
        <w:rPr>
          <w:rFonts w:ascii="Times New Roman" w:hAnsi="Times New Roman" w:cs="Times New Roman"/>
          <w:b/>
          <w:sz w:val="24"/>
          <w:szCs w:val="24"/>
          <w:lang w:val="ro-RO"/>
        </w:rPr>
        <w:t>ilor;</w:t>
      </w:r>
    </w:p>
    <w:p w:rsidR="00217910" w:rsidRPr="00B60F5E" w:rsidRDefault="00BF6CE7"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Anexa nr. 5 - A</w:t>
      </w:r>
      <w:r w:rsidR="00217910" w:rsidRPr="00B60F5E">
        <w:rPr>
          <w:rFonts w:ascii="Times New Roman" w:hAnsi="Times New Roman" w:cs="Times New Roman"/>
          <w:b/>
          <w:sz w:val="24"/>
          <w:szCs w:val="24"/>
          <w:lang w:val="ro-RO"/>
        </w:rPr>
        <w:t>cordurile de subcontractare</w:t>
      </w:r>
      <w:r w:rsidR="00217910" w:rsidRPr="00B60F5E">
        <w:rPr>
          <w:rFonts w:ascii="Times New Roman" w:hAnsi="Times New Roman" w:cs="Times New Roman"/>
          <w:i/>
          <w:sz w:val="24"/>
          <w:szCs w:val="24"/>
          <w:lang w:val="ro-RO"/>
        </w:rPr>
        <w:t>(dacă este cazul)</w:t>
      </w:r>
    </w:p>
    <w:p w:rsidR="00217910" w:rsidRPr="00B60F5E" w:rsidRDefault="00730581"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-Anexa nr.</w:t>
      </w:r>
      <w:r w:rsidR="00217910" w:rsidRPr="00B60F5E">
        <w:rPr>
          <w:rFonts w:ascii="Times New Roman" w:hAnsi="Times New Roman" w:cs="Times New Roman"/>
          <w:b/>
          <w:sz w:val="24"/>
          <w:szCs w:val="24"/>
          <w:lang w:val="ro-RO"/>
        </w:rPr>
        <w:t>6 -</w:t>
      </w:r>
      <w:r w:rsidR="00BF6CE7" w:rsidRPr="00B60F5E">
        <w:rPr>
          <w:rFonts w:ascii="Times New Roman" w:hAnsi="Times New Roman" w:cs="Times New Roman"/>
          <w:b/>
          <w:sz w:val="24"/>
          <w:szCs w:val="24"/>
          <w:lang w:val="ro-RO"/>
        </w:rPr>
        <w:t>A</w:t>
      </w:r>
      <w:r w:rsidR="00217910" w:rsidRPr="00B60F5E">
        <w:rPr>
          <w:rFonts w:ascii="Times New Roman" w:hAnsi="Times New Roman" w:cs="Times New Roman"/>
          <w:b/>
          <w:sz w:val="24"/>
          <w:szCs w:val="24"/>
          <w:lang w:val="ro-RO"/>
        </w:rPr>
        <w:t xml:space="preserve">ngajamentul ferm de sustinere din partea tertilor sustinatori </w:t>
      </w:r>
      <w:r w:rsidR="00217910" w:rsidRPr="00B60F5E">
        <w:rPr>
          <w:rFonts w:ascii="Times New Roman" w:hAnsi="Times New Roman" w:cs="Times New Roman"/>
          <w:i/>
          <w:sz w:val="24"/>
          <w:szCs w:val="24"/>
          <w:lang w:val="ro-RO"/>
        </w:rPr>
        <w:t>(dacă este cazul)</w:t>
      </w:r>
      <w:r w:rsidR="00217910" w:rsidRPr="00B60F5E">
        <w:rPr>
          <w:rFonts w:ascii="Times New Roman" w:hAnsi="Times New Roman" w:cs="Times New Roman"/>
          <w:b/>
          <w:sz w:val="24"/>
          <w:szCs w:val="24"/>
          <w:lang w:val="ro-RO"/>
        </w:rPr>
        <w:t xml:space="preserve">; </w:t>
      </w:r>
    </w:p>
    <w:p w:rsidR="00217910" w:rsidRPr="00B60F5E" w:rsidRDefault="00BF6CE7" w:rsidP="00730581">
      <w:pPr>
        <w:autoSpaceDE w:val="0"/>
        <w:autoSpaceDN w:val="0"/>
        <w:adjustRightInd w:val="0"/>
        <w:spacing w:after="0" w:line="240" w:lineRule="auto"/>
        <w:ind w:left="23" w:hanging="23"/>
        <w:jc w:val="both"/>
        <w:rPr>
          <w:rFonts w:ascii="Times New Roman" w:hAnsi="Times New Roman" w:cs="Times New Roman"/>
          <w:i/>
          <w:sz w:val="24"/>
          <w:szCs w:val="24"/>
          <w:lang w:val="ro-RO"/>
        </w:rPr>
      </w:pPr>
      <w:r w:rsidRPr="00B60F5E">
        <w:rPr>
          <w:rFonts w:ascii="Times New Roman" w:hAnsi="Times New Roman" w:cs="Times New Roman"/>
          <w:b/>
          <w:sz w:val="24"/>
          <w:szCs w:val="24"/>
          <w:lang w:val="ro-RO"/>
        </w:rPr>
        <w:t>- Anexa nr. 7 - A</w:t>
      </w:r>
      <w:r w:rsidR="00217910" w:rsidRPr="00B60F5E">
        <w:rPr>
          <w:rFonts w:ascii="Times New Roman" w:hAnsi="Times New Roman" w:cs="Times New Roman"/>
          <w:b/>
          <w:sz w:val="24"/>
          <w:szCs w:val="24"/>
          <w:lang w:val="ro-RO"/>
        </w:rPr>
        <w:t xml:space="preserve">cordul de asociere legalizat </w:t>
      </w:r>
      <w:r w:rsidR="00217910" w:rsidRPr="00B60F5E">
        <w:rPr>
          <w:rFonts w:ascii="Times New Roman" w:hAnsi="Times New Roman" w:cs="Times New Roman"/>
          <w:i/>
          <w:sz w:val="24"/>
          <w:szCs w:val="24"/>
          <w:lang w:val="ro-RO"/>
        </w:rPr>
        <w:t>(dacă este cazul)</w:t>
      </w:r>
    </w:p>
    <w:p w:rsidR="00226246" w:rsidRPr="00B60F5E" w:rsidRDefault="00226246" w:rsidP="00730581">
      <w:pPr>
        <w:autoSpaceDE w:val="0"/>
        <w:autoSpaceDN w:val="0"/>
        <w:adjustRightInd w:val="0"/>
        <w:spacing w:after="0" w:line="240" w:lineRule="auto"/>
        <w:ind w:left="23" w:hanging="23"/>
        <w:jc w:val="both"/>
        <w:rPr>
          <w:rFonts w:ascii="Times New Roman" w:hAnsi="Times New Roman" w:cs="Times New Roman"/>
          <w:i/>
          <w:sz w:val="24"/>
          <w:szCs w:val="24"/>
        </w:rPr>
      </w:pPr>
      <w:r w:rsidRPr="00B60F5E">
        <w:rPr>
          <w:rFonts w:ascii="Times New Roman" w:hAnsi="Times New Roman" w:cs="Times New Roman"/>
          <w:b/>
          <w:sz w:val="24"/>
          <w:szCs w:val="24"/>
          <w:lang w:val="ro-RO"/>
        </w:rPr>
        <w:t xml:space="preserve">- Anexa nr. 8 –Garanției de bună execuție a contractului, </w:t>
      </w:r>
      <w:r w:rsidRPr="00B60F5E">
        <w:rPr>
          <w:rFonts w:ascii="Times New Roman" w:hAnsi="Times New Roman" w:cs="Times New Roman"/>
          <w:sz w:val="24"/>
          <w:szCs w:val="24"/>
          <w:lang w:val="ro-RO"/>
        </w:rPr>
        <w:t>după constituire</w:t>
      </w:r>
      <w:r w:rsidRPr="00B60F5E">
        <w:rPr>
          <w:rFonts w:ascii="Times New Roman" w:hAnsi="Times New Roman" w:cs="Times New Roman"/>
          <w:sz w:val="24"/>
          <w:szCs w:val="24"/>
        </w:rPr>
        <w:t>;</w:t>
      </w:r>
    </w:p>
    <w:p w:rsidR="00EB324F" w:rsidRPr="00B60F5E" w:rsidRDefault="00EB324F"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 Anexa nr. </w:t>
      </w:r>
      <w:r w:rsidR="00226246" w:rsidRPr="00B60F5E">
        <w:rPr>
          <w:rFonts w:ascii="Times New Roman" w:hAnsi="Times New Roman" w:cs="Times New Roman"/>
          <w:b/>
          <w:sz w:val="24"/>
          <w:szCs w:val="24"/>
          <w:lang w:val="ro-RO"/>
        </w:rPr>
        <w:t>9</w:t>
      </w:r>
      <w:r w:rsidRPr="00B60F5E">
        <w:rPr>
          <w:rFonts w:ascii="Times New Roman" w:hAnsi="Times New Roman" w:cs="Times New Roman"/>
          <w:b/>
          <w:sz w:val="24"/>
          <w:szCs w:val="24"/>
          <w:lang w:val="ro-RO"/>
        </w:rPr>
        <w:t xml:space="preserve"> –Contractul/contractele de subcontractare </w:t>
      </w:r>
      <w:r w:rsidRPr="00B60F5E">
        <w:rPr>
          <w:rFonts w:ascii="Times New Roman" w:hAnsi="Times New Roman" w:cs="Times New Roman"/>
          <w:i/>
          <w:sz w:val="24"/>
          <w:szCs w:val="24"/>
          <w:lang w:val="ro-RO"/>
        </w:rPr>
        <w:t>(dacă este cazul)</w:t>
      </w:r>
    </w:p>
    <w:p w:rsidR="00217910" w:rsidRPr="00B60F5E" w:rsidRDefault="00217910"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 Anexa nr. </w:t>
      </w:r>
      <w:r w:rsidR="00226246" w:rsidRPr="00B60F5E">
        <w:rPr>
          <w:rFonts w:ascii="Times New Roman" w:hAnsi="Times New Roman" w:cs="Times New Roman"/>
          <w:b/>
          <w:sz w:val="24"/>
          <w:szCs w:val="24"/>
          <w:lang w:val="ro-RO"/>
        </w:rPr>
        <w:t>10</w:t>
      </w:r>
      <w:r w:rsidR="00F57829" w:rsidRPr="00B60F5E">
        <w:rPr>
          <w:rFonts w:ascii="Times New Roman" w:hAnsi="Times New Roman" w:cs="Times New Roman"/>
          <w:b/>
          <w:sz w:val="24"/>
          <w:szCs w:val="24"/>
          <w:lang w:val="ro-RO"/>
        </w:rPr>
        <w:t>- O</w:t>
      </w:r>
      <w:r w:rsidRPr="00B60F5E">
        <w:rPr>
          <w:rFonts w:ascii="Times New Roman" w:hAnsi="Times New Roman" w:cs="Times New Roman"/>
          <w:b/>
          <w:sz w:val="24"/>
          <w:szCs w:val="24"/>
          <w:lang w:val="ro-RO"/>
        </w:rPr>
        <w:t>rdinul de începere a serviciilor/lucrărilor;</w:t>
      </w:r>
    </w:p>
    <w:p w:rsidR="00217910" w:rsidRPr="00B60F5E" w:rsidRDefault="00F57829" w:rsidP="00730581">
      <w:pPr>
        <w:autoSpaceDE w:val="0"/>
        <w:autoSpaceDN w:val="0"/>
        <w:adjustRightInd w:val="0"/>
        <w:spacing w:after="0" w:line="240" w:lineRule="auto"/>
        <w:ind w:left="23" w:hanging="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 Anexa nr. </w:t>
      </w:r>
      <w:r w:rsidR="00226246" w:rsidRPr="00B60F5E">
        <w:rPr>
          <w:rFonts w:ascii="Times New Roman" w:hAnsi="Times New Roman" w:cs="Times New Roman"/>
          <w:b/>
          <w:sz w:val="24"/>
          <w:szCs w:val="24"/>
          <w:lang w:val="ro-RO"/>
        </w:rPr>
        <w:t>11</w:t>
      </w:r>
      <w:r w:rsidR="00217910" w:rsidRPr="00B60F5E">
        <w:rPr>
          <w:rFonts w:ascii="Times New Roman" w:hAnsi="Times New Roman" w:cs="Times New Roman"/>
          <w:b/>
          <w:sz w:val="24"/>
          <w:szCs w:val="24"/>
          <w:lang w:val="ro-RO"/>
        </w:rPr>
        <w:t xml:space="preserve"> - Alte Formulare şi orice alte documente relevante care fac parte din contract (Fişa de identificare financiară, clarificările transmise de operatorul economic în p</w:t>
      </w:r>
      <w:r w:rsidR="00422832" w:rsidRPr="00B60F5E">
        <w:rPr>
          <w:rFonts w:ascii="Times New Roman" w:hAnsi="Times New Roman" w:cs="Times New Roman"/>
          <w:b/>
          <w:sz w:val="24"/>
          <w:szCs w:val="24"/>
          <w:lang w:val="ro-RO"/>
        </w:rPr>
        <w:t>erioada de evaluare a ofertelor,</w:t>
      </w:r>
      <w:r w:rsidR="008B37EC" w:rsidRPr="00B60F5E">
        <w:rPr>
          <w:rFonts w:ascii="Times New Roman" w:hAnsi="Times New Roman" w:cs="Times New Roman"/>
          <w:b/>
          <w:sz w:val="24"/>
          <w:szCs w:val="24"/>
          <w:lang w:val="ro-RO"/>
        </w:rPr>
        <w:t>Declaraţia de consimţământ privind prelucrarea datelor cu caracter personal, etc.)</w:t>
      </w:r>
    </w:p>
    <w:p w:rsidR="007B5F61"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8.2.</w:t>
      </w:r>
      <w:r w:rsidR="00422832" w:rsidRPr="00B60F5E">
        <w:rPr>
          <w:rFonts w:ascii="Times New Roman" w:hAnsi="Times New Roman" w:cs="Times New Roman"/>
          <w:b w:val="0"/>
          <w:sz w:val="24"/>
          <w:szCs w:val="24"/>
          <w:lang w:val="ro-RO"/>
        </w:rPr>
        <w:t xml:space="preserve"> Orice contradicție ivită</w:t>
      </w:r>
      <w:r w:rsidRPr="00B60F5E">
        <w:rPr>
          <w:rFonts w:ascii="Times New Roman" w:hAnsi="Times New Roman" w:cs="Times New Roman"/>
          <w:b w:val="0"/>
          <w:sz w:val="24"/>
          <w:szCs w:val="24"/>
          <w:lang w:val="ro-RO"/>
        </w:rPr>
        <w:t xml:space="preserve"> intre documentele contractului se va rezolva prin aplicarea ordinei de prioritate stabilita la art. 8.1.</w:t>
      </w:r>
    </w:p>
    <w:p w:rsidR="007B5F61"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8.3</w:t>
      </w:r>
      <w:r w:rsidRPr="00B60F5E">
        <w:rPr>
          <w:rFonts w:ascii="Times New Roman" w:hAnsi="Times New Roman" w:cs="Times New Roman"/>
          <w:b w:val="0"/>
          <w:sz w:val="24"/>
          <w:szCs w:val="24"/>
          <w:lang w:val="ro-RO"/>
        </w:rPr>
        <w:t xml:space="preserve"> Actele adiționale vor avea prioritatea </w:t>
      </w:r>
      <w:r w:rsidR="001A2ADC" w:rsidRPr="00B60F5E">
        <w:rPr>
          <w:rFonts w:ascii="Times New Roman" w:hAnsi="Times New Roman" w:cs="Times New Roman"/>
          <w:b w:val="0"/>
          <w:sz w:val="24"/>
          <w:szCs w:val="24"/>
          <w:lang w:val="ro-RO"/>
        </w:rPr>
        <w:t>documentelor pe care le modifică</w:t>
      </w:r>
      <w:r w:rsidRPr="00B60F5E">
        <w:rPr>
          <w:rFonts w:ascii="Times New Roman" w:hAnsi="Times New Roman" w:cs="Times New Roman"/>
          <w:b w:val="0"/>
          <w:sz w:val="24"/>
          <w:szCs w:val="24"/>
          <w:lang w:val="ro-RO"/>
        </w:rPr>
        <w:t>.</w:t>
      </w:r>
    </w:p>
    <w:p w:rsidR="007B5F61"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8.4.</w:t>
      </w:r>
      <w:r w:rsidRPr="00B60F5E">
        <w:rPr>
          <w:rFonts w:ascii="Times New Roman" w:hAnsi="Times New Roman" w:cs="Times New Roman"/>
          <w:b w:val="0"/>
          <w:sz w:val="24"/>
          <w:szCs w:val="24"/>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7B5F61"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eastAsia="ar-SA"/>
        </w:rPr>
      </w:pPr>
      <w:r w:rsidRPr="00B60F5E">
        <w:rPr>
          <w:rFonts w:ascii="Times New Roman" w:eastAsia="Times New Roman" w:hAnsi="Times New Roman" w:cs="Times New Roman"/>
          <w:kern w:val="1"/>
          <w:sz w:val="24"/>
          <w:szCs w:val="24"/>
          <w:lang w:val="ro-RO"/>
        </w:rPr>
        <w:t>Articolul</w:t>
      </w:r>
      <w:r w:rsidRPr="00B60F5E">
        <w:rPr>
          <w:rFonts w:ascii="Times New Roman" w:hAnsi="Times New Roman" w:cs="Times New Roman"/>
          <w:sz w:val="24"/>
          <w:szCs w:val="24"/>
          <w:lang w:val="ro-RO" w:eastAsia="ar-SA"/>
        </w:rPr>
        <w:t xml:space="preserve"> 9. Protecţia patrimoniului cultural naţional </w:t>
      </w:r>
    </w:p>
    <w:p w:rsidR="007B5F61" w:rsidRPr="00B60F5E" w:rsidRDefault="00217910" w:rsidP="00A65B8D">
      <w:pPr>
        <w:autoSpaceDE w:val="0"/>
        <w:autoSpaceDN w:val="0"/>
        <w:adjustRightInd w:val="0"/>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9.1.</w:t>
      </w:r>
      <w:r w:rsidRPr="00B60F5E">
        <w:rPr>
          <w:rFonts w:ascii="Times New Roman" w:hAnsi="Times New Roman" w:cs="Times New Roman"/>
          <w:sz w:val="24"/>
          <w:szCs w:val="24"/>
          <w:lang w:val="ro-RO"/>
        </w:rPr>
        <w:t xml:space="preserve">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217910" w:rsidRPr="00B60F5E" w:rsidRDefault="00217910" w:rsidP="00A65B8D">
      <w:pPr>
        <w:autoSpaceDE w:val="0"/>
        <w:autoSpaceDN w:val="0"/>
        <w:adjustRightInd w:val="0"/>
        <w:spacing w:after="0" w:line="240" w:lineRule="auto"/>
        <w:ind w:left="23"/>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eastAsia="ar-SA"/>
        </w:rPr>
        <w:t>9.2.</w:t>
      </w:r>
      <w:r w:rsidRPr="00B60F5E">
        <w:rPr>
          <w:rFonts w:ascii="Times New Roman" w:eastAsia="Times New Roman" w:hAnsi="Times New Roman" w:cs="Times New Roman"/>
          <w:sz w:val="24"/>
          <w:szCs w:val="24"/>
          <w:lang w:val="ro-RO" w:eastAsia="ar-SA"/>
        </w:rPr>
        <w:t xml:space="preserve"> Executantul are </w:t>
      </w:r>
      <w:r w:rsidR="00AF0C62">
        <w:rPr>
          <w:rFonts w:ascii="Times New Roman" w:eastAsia="Times New Roman" w:hAnsi="Times New Roman" w:cs="Times New Roman"/>
          <w:sz w:val="24"/>
          <w:szCs w:val="24"/>
          <w:lang w:val="ro-RO" w:eastAsia="ar-SA"/>
        </w:rPr>
        <w:t>obligația de a lua toate precauț</w:t>
      </w:r>
      <w:r w:rsidRPr="00B60F5E">
        <w:rPr>
          <w:rFonts w:ascii="Times New Roman" w:eastAsia="Times New Roman" w:hAnsi="Times New Roman" w:cs="Times New Roman"/>
          <w:sz w:val="24"/>
          <w:szCs w:val="24"/>
          <w:lang w:val="ro-RO" w:eastAsia="ar-SA"/>
        </w:rPr>
        <w:t>iile necesare pentru ca muncitorii sãi sau oricare alte persoane sã nu îndepãrteze sau sã deterioreze obiectele prevãzute la clauza 9.1., iar imediat dupã descoperirea și înainte de îndepãrtarea lor, de a înștiin</w:t>
      </w:r>
      <w:r w:rsidR="00AF0C62">
        <w:rPr>
          <w:rFonts w:ascii="Times New Roman" w:eastAsia="Times New Roman" w:hAnsi="Times New Roman" w:cs="Times New Roman"/>
          <w:sz w:val="24"/>
          <w:szCs w:val="24"/>
          <w:lang w:val="ro-RO" w:eastAsia="ar-SA"/>
        </w:rPr>
        <w:t>ț</w:t>
      </w:r>
      <w:r w:rsidRPr="00B60F5E">
        <w:rPr>
          <w:rFonts w:ascii="Times New Roman" w:eastAsia="Times New Roman" w:hAnsi="Times New Roman" w:cs="Times New Roman"/>
          <w:sz w:val="24"/>
          <w:szCs w:val="24"/>
          <w:lang w:val="ro-RO" w:eastAsia="ar-SA"/>
        </w:rPr>
        <w:t xml:space="preserve">a achizitorul despre aceastã descoperire și de a îndeplini dispoziþiile primite de la achizitor privind îndepãrtarea acestora. </w:t>
      </w:r>
      <w:r w:rsidRPr="00B60F5E">
        <w:rPr>
          <w:rFonts w:ascii="Times New Roman" w:eastAsia="Times New Roman" w:hAnsi="Times New Roman" w:cs="Times New Roman"/>
          <w:sz w:val="24"/>
          <w:szCs w:val="24"/>
          <w:lang w:val="ro-RO"/>
        </w:rPr>
        <w:t xml:space="preserve">Daca din cauza </w:t>
      </w:r>
      <w:r w:rsidRPr="00B60F5E">
        <w:rPr>
          <w:rFonts w:ascii="Times New Roman" w:eastAsia="Times New Roman" w:hAnsi="Times New Roman" w:cs="Times New Roman"/>
          <w:sz w:val="24"/>
          <w:szCs w:val="24"/>
          <w:lang w:val="ro-RO"/>
        </w:rPr>
        <w:lastRenderedPageBreak/>
        <w:t>unor astfel de dispoziții executantul suferã întârzieri si/sau cheltuieli suplimentare, atunci, prin consultare, pãrțile vor stabili:</w:t>
      </w:r>
    </w:p>
    <w:p w:rsidR="00217910" w:rsidRPr="00B60F5E" w:rsidRDefault="00217910" w:rsidP="00A65B8D">
      <w:pPr>
        <w:pStyle w:val="ListParagraph"/>
        <w:numPr>
          <w:ilvl w:val="0"/>
          <w:numId w:val="13"/>
        </w:numPr>
        <w:spacing w:after="0" w:line="240" w:lineRule="auto"/>
        <w:contextualSpacing w:val="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prelungirea duratei de execuție cu o perioada necesara clarificării situației;</w:t>
      </w:r>
    </w:p>
    <w:p w:rsidR="00217910" w:rsidRPr="00B60F5E" w:rsidRDefault="00217910" w:rsidP="00A65B8D">
      <w:pPr>
        <w:pStyle w:val="ListParagraph"/>
        <w:numPr>
          <w:ilvl w:val="0"/>
          <w:numId w:val="13"/>
        </w:numPr>
        <w:spacing w:after="0" w:line="240" w:lineRule="auto"/>
        <w:contextualSpacing w:val="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alte masuri ce se impun;</w:t>
      </w:r>
    </w:p>
    <w:p w:rsidR="00217910" w:rsidRPr="00B60F5E" w:rsidRDefault="00217910" w:rsidP="00A65B8D">
      <w:pPr>
        <w:pStyle w:val="ListParagraph"/>
        <w:numPr>
          <w:ilvl w:val="0"/>
          <w:numId w:val="13"/>
        </w:numPr>
        <w:spacing w:after="0" w:line="240" w:lineRule="auto"/>
        <w:contextualSpacing w:val="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suspendarea contractului</w:t>
      </w:r>
      <w:r w:rsidR="002C15AA">
        <w:rPr>
          <w:rFonts w:ascii="Times New Roman" w:hAnsi="Times New Roman" w:cs="Times New Roman"/>
          <w:sz w:val="24"/>
          <w:szCs w:val="24"/>
          <w:lang w:val="ro-RO"/>
        </w:rPr>
        <w:t>.</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eastAsia="ar-SA"/>
        </w:rPr>
      </w:pPr>
      <w:r w:rsidRPr="00B60F5E">
        <w:rPr>
          <w:rFonts w:ascii="Times New Roman" w:hAnsi="Times New Roman" w:cs="Times New Roman"/>
          <w:sz w:val="24"/>
          <w:szCs w:val="24"/>
          <w:lang w:val="ro-RO" w:eastAsia="ar-SA"/>
        </w:rPr>
        <w:t>9.3.</w:t>
      </w:r>
      <w:r w:rsidRPr="00B60F5E">
        <w:rPr>
          <w:rFonts w:ascii="Times New Roman" w:hAnsi="Times New Roman" w:cs="Times New Roman"/>
          <w:b w:val="0"/>
          <w:sz w:val="24"/>
          <w:szCs w:val="24"/>
          <w:lang w:val="ro-RO" w:eastAsia="ar-SA"/>
        </w:rPr>
        <w:t xml:space="preserve"> Achizitorul are obligaţia, de îndată ce a luat la cunoştinţă despre descoperirea obiectelor prevăzute la clauza 9.1., de a înştiinţa în acest sens organele de poliţie şi Comisia Monumentelor Istorice.</w:t>
      </w:r>
    </w:p>
    <w:p w:rsidR="00217910" w:rsidRPr="00B60F5E" w:rsidRDefault="00217910" w:rsidP="00A65B8D">
      <w:pPr>
        <w:spacing w:after="0" w:line="240" w:lineRule="auto"/>
        <w:ind w:left="20"/>
        <w:jc w:val="both"/>
        <w:rPr>
          <w:rFonts w:ascii="Times New Roman" w:hAnsi="Times New Roman" w:cs="Times New Roman"/>
          <w:sz w:val="24"/>
          <w:szCs w:val="24"/>
          <w:lang w:val="ro-RO" w:eastAsia="ar-SA"/>
        </w:rPr>
      </w:pPr>
    </w:p>
    <w:p w:rsidR="00217910" w:rsidRPr="00B60F5E" w:rsidRDefault="00217910" w:rsidP="00A65B8D">
      <w:pPr>
        <w:pStyle w:val="Heading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10. Obligaţiile generale ale Executantului</w:t>
      </w:r>
    </w:p>
    <w:p w:rsidR="00217910" w:rsidRPr="00B60F5E"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10.1.</w:t>
      </w:r>
      <w:bookmarkStart w:id="4" w:name="_Toc185742701"/>
      <w:r w:rsidRPr="00B60F5E">
        <w:rPr>
          <w:rFonts w:ascii="Times New Roman" w:hAnsi="Times New Roman" w:cs="Times New Roman"/>
          <w:sz w:val="24"/>
          <w:szCs w:val="24"/>
          <w:lang w:val="ro-RO"/>
        </w:rPr>
        <w:t xml:space="preserve"> Codul de conduită</w:t>
      </w:r>
      <w:bookmarkEnd w:id="4"/>
    </w:p>
    <w:p w:rsidR="00217910" w:rsidRPr="00B60F5E" w:rsidRDefault="00217910" w:rsidP="00A65B8D">
      <w:pPr>
        <w:spacing w:after="0" w:line="240" w:lineRule="auto"/>
        <w:ind w:left="23"/>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1. </w:t>
      </w:r>
      <w:r w:rsidRPr="00B60F5E">
        <w:rPr>
          <w:rFonts w:ascii="Times New Roman" w:hAnsi="Times New Roman" w:cs="Times New Roman"/>
          <w:sz w:val="24"/>
          <w:szCs w:val="24"/>
          <w:lang w:val="ro-RO"/>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17910" w:rsidRPr="00B60F5E" w:rsidRDefault="00217910" w:rsidP="00A65B8D">
      <w:pPr>
        <w:pStyle w:val="ListParagraph"/>
        <w:numPr>
          <w:ilvl w:val="2"/>
          <w:numId w:val="9"/>
        </w:numPr>
        <w:tabs>
          <w:tab w:val="left" w:pos="284"/>
        </w:tabs>
        <w:spacing w:after="0" w:line="240" w:lineRule="auto"/>
        <w:ind w:left="0" w:firstLine="0"/>
        <w:contextualSpacing w:val="0"/>
        <w:jc w:val="both"/>
        <w:rPr>
          <w:rFonts w:ascii="Times New Roman" w:hAnsi="Times New Roman" w:cs="Times New Roman"/>
          <w:sz w:val="24"/>
          <w:szCs w:val="24"/>
          <w:lang w:val="ro-RO"/>
        </w:rPr>
      </w:pPr>
      <w:r w:rsidRPr="00B60F5E">
        <w:rPr>
          <w:rFonts w:ascii="Times New Roman" w:eastAsia="Times New Roman" w:hAnsi="Times New Roman" w:cs="Times New Roman"/>
          <w:sz w:val="24"/>
          <w:szCs w:val="24"/>
          <w:lang w:val="ro-RO" w:eastAsia="ar-SA"/>
        </w:rPr>
        <w:t xml:space="preserve">Pe perioada executării contractului, Executantul </w:t>
      </w:r>
      <w:r w:rsidRPr="00B60F5E">
        <w:rPr>
          <w:rFonts w:ascii="Times New Roman" w:hAnsi="Times New Roman" w:cs="Times New Roman"/>
          <w:sz w:val="24"/>
          <w:szCs w:val="24"/>
          <w:lang w:val="ro-RO"/>
        </w:rPr>
        <w:t>se obligă să nu aducă atingere obiceiurilor politice, culturale şi religioase dominante în Romania, respectând totodată şi drepturile omului.</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Când Executantul sau oricare din subcontractanții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Pr="00B60F5E">
        <w:rPr>
          <w:rFonts w:ascii="Times New Roman" w:hAnsi="Times New Roman" w:cs="Times New Roman"/>
          <w:b/>
          <w:sz w:val="24"/>
          <w:szCs w:val="24"/>
          <w:lang w:val="ro-RO"/>
        </w:rPr>
        <w:t>art. 28.3. litera m)</w:t>
      </w:r>
      <w:r w:rsidRPr="00B60F5E">
        <w:rPr>
          <w:rFonts w:ascii="Times New Roman" w:hAnsi="Times New Roman" w:cs="Times New Roman"/>
          <w:sz w:val="24"/>
          <w:szCs w:val="24"/>
          <w:lang w:val="ro-RO"/>
        </w:rPr>
        <w:t>, fără a aduce atingere niciunui drept anterior dobândit de executant.</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Plăţile către executant aferente Contractului vor constitui singurul venit ori beneficiu ce poate deriva din acesta, şi atât Executantul cât şi personalul său salariat ori contractat, inclusiv conducerea sa şi salariaţii, nu vor accepta niciun comision, discount, alocaţie, plată indirectă ori orice altă formă de retribuţie în legătură cu sau pentru executarea obligaţiilor din prezentul contract.</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nu vor divulga niciodată oricărei alte persoane sau entităţi, nicio informaţie confidenţială divulgată lor sau despre care au luat cunoştinţă şi nu vor face publică nicio informaţie referitoare la recomandările primite </w:t>
      </w:r>
      <w:r w:rsidRPr="00B60F5E">
        <w:rPr>
          <w:rFonts w:ascii="Times New Roman" w:hAnsi="Times New Roman" w:cs="Times New Roman"/>
          <w:sz w:val="24"/>
          <w:szCs w:val="24"/>
          <w:lang w:val="ro-RO"/>
        </w:rPr>
        <w:lastRenderedPageBreak/>
        <w:t>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Executarea Contractului nu va genera cheltuieli comerciale neuzuale. Dacă apar totuşi astfel de cheltuieli, Contractul poate înceta conform art. 28.3 lit. n)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17910" w:rsidRPr="00B60F5E" w:rsidRDefault="00217910" w:rsidP="00A65B8D">
      <w:pPr>
        <w:numPr>
          <w:ilvl w:val="2"/>
          <w:numId w:val="9"/>
        </w:numPr>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17910" w:rsidRPr="00B60F5E" w:rsidRDefault="00217910" w:rsidP="00A65B8D">
      <w:pPr>
        <w:pStyle w:val="Heading3"/>
        <w:keepNext w:val="0"/>
        <w:keepLines w:val="0"/>
        <w:spacing w:before="0" w:line="240" w:lineRule="auto"/>
        <w:jc w:val="both"/>
        <w:rPr>
          <w:rFonts w:ascii="Times New Roman" w:hAnsi="Times New Roman" w:cs="Times New Roman"/>
          <w:bCs w:val="0"/>
          <w:sz w:val="24"/>
          <w:szCs w:val="24"/>
          <w:lang w:val="ro-RO" w:eastAsia="en-GB"/>
        </w:rPr>
      </w:pPr>
      <w:bookmarkStart w:id="5" w:name="_Toc185742702"/>
      <w:r w:rsidRPr="00B60F5E">
        <w:rPr>
          <w:rFonts w:ascii="Times New Roman" w:hAnsi="Times New Roman" w:cs="Times New Roman"/>
          <w:bCs w:val="0"/>
          <w:sz w:val="24"/>
          <w:szCs w:val="24"/>
          <w:lang w:val="ro-RO" w:eastAsia="en-GB"/>
        </w:rPr>
        <w:t>10.2. Conflictul de interese</w:t>
      </w:r>
      <w:bookmarkEnd w:id="5"/>
    </w:p>
    <w:p w:rsidR="00217910" w:rsidRPr="00B60F5E" w:rsidRDefault="00217910" w:rsidP="00A65B8D">
      <w:pPr>
        <w:spacing w:after="0" w:line="240" w:lineRule="auto"/>
        <w:ind w:left="20"/>
        <w:jc w:val="both"/>
        <w:rPr>
          <w:rFonts w:ascii="Times New Roman" w:hAnsi="Times New Roman" w:cs="Times New Roman"/>
          <w:sz w:val="24"/>
          <w:szCs w:val="24"/>
          <w:lang w:val="ro-RO"/>
        </w:rPr>
      </w:pPr>
      <w:bookmarkStart w:id="6" w:name="_Ref500223654"/>
      <w:r w:rsidRPr="00B60F5E">
        <w:rPr>
          <w:rFonts w:ascii="Times New Roman" w:hAnsi="Times New Roman" w:cs="Times New Roman"/>
          <w:b/>
          <w:sz w:val="24"/>
          <w:szCs w:val="24"/>
          <w:lang w:val="ro-RO"/>
        </w:rPr>
        <w:t xml:space="preserve">1. </w:t>
      </w:r>
      <w:r w:rsidRPr="00B60F5E">
        <w:rPr>
          <w:rFonts w:ascii="Times New Roman" w:hAnsi="Times New Roman" w:cs="Times New Roman"/>
          <w:sz w:val="24"/>
          <w:szCs w:val="24"/>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Achizitorul are dreptul de a verifica dacă măsurile luate sunt corespunzătoare şi dacă este necesar, poate solicita măsuri suplimentare. Executantul se va asigura că personalul său, salariat sau contractat de el, inclusiv conducerea şi salariaţii, nu se află într-o situaţie care ar putea genera un conflict de interese. Executantul va înlocui, în 5 zile şi fără vreo compensaţie din partea Achizitorului, orice membru al personalului său salariat ori contractat, inclusiv conducerea ori salariaţii, care se regăseşte într-o astfel de situaţie.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bookmarkEnd w:id="6"/>
      <w:r w:rsidRPr="00B60F5E">
        <w:rPr>
          <w:rFonts w:ascii="Times New Roman" w:hAnsi="Times New Roman" w:cs="Times New Roman"/>
          <w:sz w:val="24"/>
          <w:szCs w:val="24"/>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art. 28.3., lit. o). </w:t>
      </w:r>
    </w:p>
    <w:p w:rsidR="00217910" w:rsidRPr="00B60F5E" w:rsidRDefault="00217910" w:rsidP="00A65B8D">
      <w:pPr>
        <w:pStyle w:val="BodyText0"/>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Executantul nu are dreptul de a angaja, în scopul îndeplinirii prezentului contract, persoane fizice sau juridice care au fost implicate în procesul de verificare/evaluare a candidaturilor/ofertelor depuse în cadrul aplicării procedurii de atribuire aferentă acestuia, pe parcursul unei perioade de cel puţin 12 luni de la încheierea contractului, sub sancţiunea nulităţii contractului respectiv pentru cauză imorală. </w:t>
      </w:r>
    </w:p>
    <w:p w:rsidR="00217910" w:rsidRPr="00B60F5E" w:rsidRDefault="00217910" w:rsidP="00A65B8D">
      <w:pPr>
        <w:shd w:val="clear" w:color="auto" w:fill="FFFFFF"/>
        <w:spacing w:after="0" w:line="240" w:lineRule="auto"/>
        <w:ind w:left="20"/>
        <w:jc w:val="both"/>
        <w:rPr>
          <w:rFonts w:ascii="Times New Roman" w:hAnsi="Times New Roman" w:cs="Times New Roman"/>
          <w:b/>
          <w:sz w:val="24"/>
          <w:szCs w:val="24"/>
          <w:lang w:val="ro-RO"/>
        </w:rPr>
      </w:pPr>
    </w:p>
    <w:p w:rsidR="00217910" w:rsidRPr="00B60F5E" w:rsidRDefault="00217910" w:rsidP="00A65B8D">
      <w:pPr>
        <w:pStyle w:val="Heading3"/>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sz w:val="24"/>
          <w:szCs w:val="24"/>
          <w:lang w:val="ro-RO"/>
        </w:rPr>
        <w:t xml:space="preserve">10.3. </w:t>
      </w:r>
      <w:r w:rsidRPr="00B60F5E">
        <w:rPr>
          <w:rFonts w:ascii="Times New Roman" w:hAnsi="Times New Roman" w:cs="Times New Roman"/>
          <w:bCs w:val="0"/>
          <w:sz w:val="24"/>
          <w:szCs w:val="24"/>
          <w:lang w:val="ro-RO"/>
        </w:rPr>
        <w:t>Legislaţia Muncii şi Programul de lucru</w:t>
      </w:r>
    </w:p>
    <w:p w:rsidR="00217910" w:rsidRPr="00B60F5E" w:rsidRDefault="00217910" w:rsidP="00A65B8D">
      <w:pPr>
        <w:shd w:val="clear" w:color="auto" w:fill="FFFFFF"/>
        <w:spacing w:after="0" w:line="240" w:lineRule="auto"/>
        <w:ind w:left="20"/>
        <w:jc w:val="both"/>
        <w:rPr>
          <w:rFonts w:ascii="Times New Roman" w:hAnsi="Times New Roman" w:cs="Times New Roman"/>
          <w:bCs/>
          <w:iCs/>
          <w:sz w:val="24"/>
          <w:szCs w:val="24"/>
          <w:lang w:val="ro-RO"/>
        </w:rPr>
      </w:pPr>
      <w:r w:rsidRPr="00B60F5E">
        <w:rPr>
          <w:rFonts w:ascii="Times New Roman" w:hAnsi="Times New Roman" w:cs="Times New Roman"/>
          <w:b/>
          <w:bCs/>
          <w:iCs/>
          <w:sz w:val="24"/>
          <w:szCs w:val="24"/>
          <w:lang w:val="ro-RO"/>
        </w:rPr>
        <w:lastRenderedPageBreak/>
        <w:t>1.</w:t>
      </w:r>
      <w:r w:rsidRPr="00B60F5E">
        <w:rPr>
          <w:rFonts w:ascii="Times New Roman" w:hAnsi="Times New Roman" w:cs="Times New Roman"/>
          <w:bCs/>
          <w:iCs/>
          <w:sz w:val="24"/>
          <w:szCs w:val="24"/>
          <w:lang w:val="ro-RO"/>
        </w:rPr>
        <w:t xml:space="preserve">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217910" w:rsidRPr="00B60F5E" w:rsidRDefault="00217910" w:rsidP="00A65B8D">
      <w:pPr>
        <w:shd w:val="clear" w:color="auto" w:fill="FFFFFF"/>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2.</w:t>
      </w:r>
      <w:r w:rsidRPr="00B60F5E">
        <w:rPr>
          <w:rFonts w:ascii="Times New Roman" w:hAnsi="Times New Roman" w:cs="Times New Roman"/>
          <w:bCs/>
          <w:sz w:val="24"/>
          <w:szCs w:val="24"/>
          <w:lang w:val="ro-RO"/>
        </w:rPr>
        <w:t xml:space="preserve"> Executantul va asigura niveluri de salarizare şi condiţii de muncă care nu vor fi inferioare celor stabilite în cadrul ramurii de activitate în care se desfăşoară lucrarea.</w:t>
      </w:r>
    </w:p>
    <w:p w:rsidR="00217910" w:rsidRPr="00B60F5E" w:rsidRDefault="00217910" w:rsidP="00A65B8D">
      <w:pPr>
        <w:shd w:val="clear" w:color="auto" w:fill="FFFFFF"/>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3.</w:t>
      </w:r>
      <w:r w:rsidRPr="00B60F5E">
        <w:rPr>
          <w:rFonts w:ascii="Times New Roman" w:hAnsi="Times New Roman" w:cs="Times New Roman"/>
          <w:bCs/>
          <w:sz w:val="24"/>
          <w:szCs w:val="24"/>
          <w:lang w:val="ro-RO"/>
        </w:rPr>
        <w:t xml:space="preserve"> Executantul îi va obliga pe angajaţii săi să se conformeze tuturor legilor în vigoare, inclusiv celor legate de securitatea muncii.</w:t>
      </w:r>
    </w:p>
    <w:p w:rsidR="00217910" w:rsidRPr="00B60F5E" w:rsidRDefault="00217910" w:rsidP="00A65B8D">
      <w:pPr>
        <w:shd w:val="clear" w:color="auto" w:fill="FFFFFF"/>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4.</w:t>
      </w:r>
      <w:r w:rsidRPr="00B60F5E">
        <w:rPr>
          <w:rFonts w:ascii="Times New Roman" w:hAnsi="Times New Roman" w:cs="Times New Roman"/>
          <w:bCs/>
          <w:sz w:val="24"/>
          <w:szCs w:val="24"/>
          <w:lang w:val="ro-RO"/>
        </w:rPr>
        <w:t xml:space="preserve">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217910" w:rsidRPr="00B60F5E" w:rsidRDefault="00217910" w:rsidP="00A65B8D">
      <w:pPr>
        <w:shd w:val="clear" w:color="auto" w:fill="FFFFFF"/>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5.</w:t>
      </w:r>
      <w:r w:rsidRPr="00B60F5E">
        <w:rPr>
          <w:rFonts w:ascii="Times New Roman" w:hAnsi="Times New Roman" w:cs="Times New Roman"/>
          <w:bCs/>
          <w:sz w:val="24"/>
          <w:szCs w:val="24"/>
          <w:lang w:val="ro-RO"/>
        </w:rPr>
        <w:t xml:space="preserve"> Executantul (membrii asocierii, dacă este cazul) este obligat sã stabileascã o</w:t>
      </w:r>
      <w:r w:rsidR="00134F9E" w:rsidRPr="00B60F5E">
        <w:rPr>
          <w:rFonts w:ascii="Times New Roman" w:hAnsi="Times New Roman" w:cs="Times New Roman"/>
          <w:bCs/>
          <w:sz w:val="24"/>
          <w:szCs w:val="24"/>
          <w:lang w:val="ro-RO"/>
        </w:rPr>
        <w:t xml:space="preserve"> listă/</w:t>
      </w:r>
      <w:r w:rsidRPr="00B60F5E">
        <w:rPr>
          <w:rFonts w:ascii="Times New Roman" w:hAnsi="Times New Roman" w:cs="Times New Roman"/>
          <w:bCs/>
          <w:sz w:val="24"/>
          <w:szCs w:val="24"/>
          <w:lang w:val="ro-RO"/>
        </w:rPr>
        <w:t>înregistrare care sã cuprindã toate persoanele angajate care au acces pe şantier.</w:t>
      </w:r>
    </w:p>
    <w:p w:rsidR="00217910" w:rsidRPr="00B60F5E" w:rsidRDefault="00217910" w:rsidP="00A65B8D">
      <w:pPr>
        <w:pStyle w:val="Heading3"/>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bCs w:val="0"/>
          <w:sz w:val="24"/>
          <w:szCs w:val="24"/>
          <w:lang w:val="ro-RO"/>
        </w:rPr>
        <w:t xml:space="preserve">10.4. Facilităţi pentru personal şi forţa de muncă </w:t>
      </w:r>
    </w:p>
    <w:p w:rsidR="00217910" w:rsidRPr="00B60F5E" w:rsidRDefault="00217910" w:rsidP="00A65B8D">
      <w:pPr>
        <w:autoSpaceDE w:val="0"/>
        <w:autoSpaceDN w:val="0"/>
        <w:adjustRightInd w:val="0"/>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1.</w:t>
      </w:r>
      <w:r w:rsidRPr="00B60F5E">
        <w:rPr>
          <w:rFonts w:ascii="Times New Roman" w:hAnsi="Times New Roman" w:cs="Times New Roman"/>
          <w:bCs/>
          <w:sz w:val="24"/>
          <w:szCs w:val="24"/>
          <w:lang w:val="ro-RO"/>
        </w:rPr>
        <w:t xml:space="preserve"> Executantul va asigura şi va întreţine toate cele necesare pentru cazare precum şi facilităţile sociale pentru personalul său. </w:t>
      </w:r>
    </w:p>
    <w:p w:rsidR="00217910" w:rsidRPr="00B60F5E" w:rsidRDefault="00217910" w:rsidP="00A65B8D">
      <w:pPr>
        <w:autoSpaceDE w:val="0"/>
        <w:autoSpaceDN w:val="0"/>
        <w:adjustRightInd w:val="0"/>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2.</w:t>
      </w:r>
      <w:r w:rsidRPr="00B60F5E">
        <w:rPr>
          <w:rFonts w:ascii="Times New Roman" w:hAnsi="Times New Roman" w:cs="Times New Roman"/>
          <w:bCs/>
          <w:sz w:val="24"/>
          <w:szCs w:val="24"/>
          <w:lang w:val="ro-RO"/>
        </w:rPr>
        <w:t xml:space="preserve"> Executantul nu va permite niciunuia din angajaţii săi să locuiască temporar sau permanent în nicio structură care face parte din lucrările permanente.</w:t>
      </w:r>
    </w:p>
    <w:p w:rsidR="00217910" w:rsidRPr="00B60F5E" w:rsidRDefault="00217910" w:rsidP="00A65B8D">
      <w:pPr>
        <w:pStyle w:val="Heading3"/>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bCs w:val="0"/>
          <w:sz w:val="24"/>
          <w:szCs w:val="24"/>
          <w:lang w:val="ro-RO"/>
        </w:rPr>
        <w:t>10.5. Sănătatea şi securitatea muncii</w:t>
      </w:r>
    </w:p>
    <w:p w:rsidR="00217910" w:rsidRPr="00B60F5E" w:rsidRDefault="00217910" w:rsidP="00A65B8D">
      <w:pPr>
        <w:autoSpaceDE w:val="0"/>
        <w:autoSpaceDN w:val="0"/>
        <w:adjustRightInd w:val="0"/>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1.</w:t>
      </w:r>
      <w:r w:rsidRPr="00B60F5E">
        <w:rPr>
          <w:rFonts w:ascii="Times New Roman" w:hAnsi="Times New Roman" w:cs="Times New Roman"/>
          <w:bCs/>
          <w:sz w:val="24"/>
          <w:szCs w:val="24"/>
          <w:lang w:val="ro-RO"/>
        </w:rPr>
        <w:t xml:space="preserve"> Executantul va numi si va înștiința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217910" w:rsidRPr="00B60F5E" w:rsidRDefault="00217910" w:rsidP="00A65B8D">
      <w:pPr>
        <w:autoSpaceDE w:val="0"/>
        <w:autoSpaceDN w:val="0"/>
        <w:adjustRightInd w:val="0"/>
        <w:spacing w:after="0" w:line="240" w:lineRule="auto"/>
        <w:ind w:left="20"/>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2.</w:t>
      </w:r>
      <w:r w:rsidRPr="00B60F5E">
        <w:rPr>
          <w:rFonts w:ascii="Times New Roman" w:hAnsi="Times New Roman" w:cs="Times New Roman"/>
          <w:bCs/>
          <w:sz w:val="24"/>
          <w:szCs w:val="24"/>
          <w:lang w:val="ro-RO"/>
        </w:rPr>
        <w:t xml:space="preserve"> Pe parcursul execuţiei lucrărilor, executantul are obligaţia de a sprijini activitatea persoanei responsabile cu prevenirea accidentelor, în scopul exercitării răspunderii şi autorităţii sale.</w:t>
      </w:r>
    </w:p>
    <w:p w:rsidR="00217910" w:rsidRPr="00B60F5E" w:rsidRDefault="00217910" w:rsidP="00A65B8D">
      <w:pPr>
        <w:spacing w:after="0" w:line="240" w:lineRule="auto"/>
        <w:ind w:left="20"/>
        <w:jc w:val="both"/>
        <w:rPr>
          <w:rFonts w:ascii="Times New Roman" w:hAnsi="Times New Roman" w:cs="Times New Roman"/>
          <w:iCs/>
          <w:sz w:val="24"/>
          <w:szCs w:val="24"/>
          <w:lang w:val="ro-RO"/>
        </w:rPr>
      </w:pPr>
      <w:r w:rsidRPr="00B60F5E">
        <w:rPr>
          <w:rFonts w:ascii="Times New Roman" w:hAnsi="Times New Roman" w:cs="Times New Roman"/>
          <w:b/>
          <w:iCs/>
          <w:sz w:val="24"/>
          <w:szCs w:val="24"/>
          <w:lang w:val="ro-RO"/>
        </w:rPr>
        <w:t>3.</w:t>
      </w:r>
      <w:r w:rsidRPr="00B60F5E">
        <w:rPr>
          <w:rFonts w:ascii="Times New Roman" w:hAnsi="Times New Roman" w:cs="Times New Roman"/>
          <w:iCs/>
          <w:sz w:val="24"/>
          <w:szCs w:val="24"/>
          <w:lang w:val="ro-RO"/>
        </w:rPr>
        <w:t xml:space="preserve">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217910" w:rsidRPr="00B60F5E" w:rsidRDefault="00217910" w:rsidP="00A65B8D">
      <w:pPr>
        <w:spacing w:after="0" w:line="240" w:lineRule="auto"/>
        <w:ind w:left="20"/>
        <w:jc w:val="both"/>
        <w:rPr>
          <w:rFonts w:ascii="Times New Roman" w:hAnsi="Times New Roman" w:cs="Times New Roman"/>
          <w:iCs/>
          <w:sz w:val="24"/>
          <w:szCs w:val="24"/>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Executantul va proceda la instruirea lucrătorilor precum și a tuturor persoanelor cărora li se permite accesul în zona de lucru privind activităţile specifice achizitorului, riscurile pentru securitatea şi sănătatea lor, precum şi măsurile şi activităţile de prevenire şi protecţie.</w:t>
      </w:r>
    </w:p>
    <w:p w:rsidR="00217910" w:rsidRPr="00B60F5E" w:rsidRDefault="00217910" w:rsidP="00A65B8D">
      <w:pPr>
        <w:spacing w:after="0" w:line="240" w:lineRule="auto"/>
        <w:ind w:left="20"/>
        <w:jc w:val="both"/>
        <w:rPr>
          <w:rFonts w:ascii="Times New Roman" w:hAnsi="Times New Roman" w:cs="Times New Roman"/>
          <w:iCs/>
          <w:sz w:val="24"/>
          <w:szCs w:val="24"/>
          <w:lang w:val="ro-RO"/>
        </w:rPr>
      </w:pPr>
      <w:r w:rsidRPr="00B60F5E">
        <w:rPr>
          <w:rFonts w:ascii="Times New Roman" w:hAnsi="Times New Roman" w:cs="Times New Roman"/>
          <w:b/>
          <w:iCs/>
          <w:sz w:val="24"/>
          <w:szCs w:val="24"/>
          <w:lang w:val="ro-RO"/>
        </w:rPr>
        <w:t>5.</w:t>
      </w:r>
      <w:r w:rsidRPr="00B60F5E">
        <w:rPr>
          <w:rFonts w:ascii="Times New Roman" w:hAnsi="Times New Roman" w:cs="Times New Roman"/>
          <w:iCs/>
          <w:sz w:val="24"/>
          <w:szCs w:val="24"/>
          <w:lang w:val="ro-RO"/>
        </w:rPr>
        <w:t xml:space="preserve"> În cazul producerii unor accidente de muncă, evenimente sau incidente periculoase în activitatea desfăşurată de executant, acesta va comunica şi cerceta accidentul de muncă,</w:t>
      </w:r>
      <w:r w:rsidRPr="00B60F5E">
        <w:rPr>
          <w:rFonts w:ascii="Times New Roman" w:hAnsi="Times New Roman" w:cs="Times New Roman"/>
          <w:bCs/>
          <w:iCs/>
          <w:sz w:val="24"/>
          <w:szCs w:val="24"/>
          <w:lang w:val="ro-RO"/>
        </w:rPr>
        <w:t xml:space="preserve">evenimentul, </w:t>
      </w:r>
      <w:r w:rsidRPr="00B60F5E">
        <w:rPr>
          <w:rFonts w:ascii="Times New Roman" w:hAnsi="Times New Roman" w:cs="Times New Roman"/>
          <w:iCs/>
          <w:sz w:val="24"/>
          <w:szCs w:val="24"/>
          <w:lang w:val="ro-RO"/>
        </w:rPr>
        <w:t xml:space="preserve">conform prevederilor legale, pe care îl va înregistra la Inspectoratul Teritorial de Muncă pe raza căruia s-a produs.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iCs/>
          <w:sz w:val="24"/>
          <w:szCs w:val="24"/>
          <w:lang w:val="ro-RO"/>
        </w:rPr>
        <w:t>6</w:t>
      </w:r>
      <w:r w:rsidRPr="00B60F5E">
        <w:rPr>
          <w:rFonts w:ascii="Times New Roman" w:hAnsi="Times New Roman" w:cs="Times New Roman"/>
          <w:iCs/>
          <w:sz w:val="24"/>
          <w:szCs w:val="24"/>
          <w:lang w:val="ro-RO"/>
        </w:rPr>
        <w:t xml:space="preserve">. </w:t>
      </w:r>
      <w:r w:rsidRPr="00B60F5E">
        <w:rPr>
          <w:rFonts w:ascii="Times New Roman" w:hAnsi="Times New Roman" w:cs="Times New Roman"/>
          <w:sz w:val="24"/>
          <w:szCs w:val="24"/>
          <w:lang w:val="ro-RO"/>
        </w:rPr>
        <w:t>Executantul va păstra un registru şi va întocmi rapoarte privind sănătatea, securitatea şi facili</w:t>
      </w:r>
      <w:r w:rsidR="00020879" w:rsidRPr="00B60F5E">
        <w:rPr>
          <w:rFonts w:ascii="Times New Roman" w:hAnsi="Times New Roman" w:cs="Times New Roman"/>
          <w:sz w:val="24"/>
          <w:szCs w:val="24"/>
          <w:lang w:val="ro-RO"/>
        </w:rPr>
        <w:t>tăţile sociale ale personalului</w:t>
      </w:r>
      <w:r w:rsidRPr="00B60F5E">
        <w:rPr>
          <w:rFonts w:ascii="Times New Roman" w:hAnsi="Times New Roman" w:cs="Times New Roman"/>
          <w:sz w:val="24"/>
          <w:szCs w:val="24"/>
          <w:lang w:val="ro-RO"/>
        </w:rPr>
        <w:t xml:space="preserve">, conform cerinţelor persoanei autorizate de achizitor. </w:t>
      </w:r>
    </w:p>
    <w:p w:rsidR="00217910" w:rsidRPr="00B60F5E" w:rsidRDefault="00217910" w:rsidP="00A65B8D">
      <w:pPr>
        <w:spacing w:after="0" w:line="240" w:lineRule="auto"/>
        <w:ind w:left="20"/>
        <w:jc w:val="both"/>
        <w:rPr>
          <w:rFonts w:ascii="Times New Roman" w:hAnsi="Times New Roman" w:cs="Times New Roman"/>
          <w:iCs/>
          <w:sz w:val="24"/>
          <w:szCs w:val="24"/>
          <w:lang w:val="ro-RO"/>
        </w:rPr>
      </w:pPr>
      <w:r w:rsidRPr="00B60F5E">
        <w:rPr>
          <w:rFonts w:ascii="Times New Roman" w:hAnsi="Times New Roman" w:cs="Times New Roman"/>
          <w:b/>
          <w:iCs/>
          <w:sz w:val="24"/>
          <w:szCs w:val="24"/>
          <w:lang w:val="ro-RO"/>
        </w:rPr>
        <w:lastRenderedPageBreak/>
        <w:t>7.</w:t>
      </w:r>
      <w:r w:rsidRPr="00B60F5E">
        <w:rPr>
          <w:rFonts w:ascii="Times New Roman" w:hAnsi="Times New Roman" w:cs="Times New Roman"/>
          <w:iCs/>
          <w:sz w:val="24"/>
          <w:szCs w:val="24"/>
          <w:lang w:val="ro-RO"/>
        </w:rPr>
        <w:t xml:space="preserve"> Achizitorul va înregistra numai evenimentele produse propriilor angajaţi.</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8.</w:t>
      </w:r>
      <w:r w:rsidRPr="00B60F5E">
        <w:rPr>
          <w:rFonts w:ascii="Times New Roman" w:eastAsia="Times New Roman" w:hAnsi="Times New Roman" w:cs="Times New Roman"/>
          <w:sz w:val="24"/>
          <w:szCs w:val="24"/>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w:t>
      </w:r>
      <w:r w:rsidR="00020879" w:rsidRPr="00B60F5E">
        <w:rPr>
          <w:rFonts w:ascii="Times New Roman" w:eastAsia="Times New Roman" w:hAnsi="Times New Roman" w:cs="Times New Roman"/>
          <w:sz w:val="24"/>
          <w:szCs w:val="24"/>
          <w:lang w:val="ro-RO"/>
        </w:rPr>
        <w:t>a persoanelor aflate î</w:t>
      </w:r>
      <w:r w:rsidRPr="00B60F5E">
        <w:rPr>
          <w:rFonts w:ascii="Times New Roman" w:eastAsia="Times New Roman" w:hAnsi="Times New Roman" w:cs="Times New Roman"/>
          <w:sz w:val="24"/>
          <w:szCs w:val="24"/>
          <w:lang w:val="ro-RO"/>
        </w:rPr>
        <w:t>n rela</w:t>
      </w:r>
      <w:r w:rsidR="00020879" w:rsidRPr="00B60F5E">
        <w:rPr>
          <w:rFonts w:ascii="Times New Roman" w:eastAsia="Times New Roman" w:hAnsi="Times New Roman" w:cs="Times New Roman"/>
          <w:sz w:val="24"/>
          <w:szCs w:val="24"/>
          <w:lang w:val="ro-RO"/>
        </w:rPr>
        <w:t>ție contractuală</w:t>
      </w:r>
      <w:r w:rsidRPr="00B60F5E">
        <w:rPr>
          <w:rFonts w:ascii="Times New Roman" w:eastAsia="Times New Roman" w:hAnsi="Times New Roman" w:cs="Times New Roman"/>
          <w:sz w:val="24"/>
          <w:szCs w:val="24"/>
          <w:lang w:val="ro-RO"/>
        </w:rPr>
        <w:t xml:space="preserve"> cu Achizitorul.</w:t>
      </w:r>
    </w:p>
    <w:p w:rsidR="00C25F2E" w:rsidRPr="00B60F5E" w:rsidRDefault="00C25F2E" w:rsidP="00A65B8D">
      <w:pPr>
        <w:spacing w:after="0" w:line="240" w:lineRule="auto"/>
        <w:ind w:left="20"/>
        <w:jc w:val="both"/>
        <w:rPr>
          <w:rFonts w:ascii="Times New Roman" w:eastAsia="Times New Roman" w:hAnsi="Times New Roman" w:cs="Times New Roman"/>
          <w:sz w:val="24"/>
          <w:szCs w:val="24"/>
          <w:lang w:val="ro-RO"/>
        </w:rPr>
      </w:pPr>
    </w:p>
    <w:p w:rsidR="00217910" w:rsidRPr="00B60F5E"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10.6. Personalul şi echipamentul</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w:t>
      </w:r>
      <w:r w:rsidRPr="00B60F5E">
        <w:rPr>
          <w:rFonts w:ascii="Times New Roman" w:hAnsi="Times New Roman" w:cs="Times New Roman"/>
          <w:sz w:val="24"/>
          <w:szCs w:val="24"/>
          <w:lang w:val="ro-RO"/>
        </w:rPr>
        <w:t>. Personalul executantului va avea calificarea, competenţa şi experienţa corespunzătoare domeniil</w:t>
      </w:r>
      <w:r w:rsidR="00387886" w:rsidRPr="00B60F5E">
        <w:rPr>
          <w:rFonts w:ascii="Times New Roman" w:hAnsi="Times New Roman" w:cs="Times New Roman"/>
          <w:sz w:val="24"/>
          <w:szCs w:val="24"/>
          <w:lang w:val="ro-RO"/>
        </w:rPr>
        <w:t>or menționate în Propunerea Tehnică</w:t>
      </w:r>
      <w:r w:rsidRPr="00B60F5E">
        <w:rPr>
          <w:rFonts w:ascii="Times New Roman" w:hAnsi="Times New Roman" w:cs="Times New Roman"/>
          <w:sz w:val="24"/>
          <w:szCs w:val="24"/>
          <w:lang w:val="ro-RO"/>
        </w:rPr>
        <w:t>.</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Achizitorul poate solicita executantului să înlăture (sau să dispună să fie înlăturat) orice persoană angajată pe şantier, care:</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persistă în purtare necorespunzătoare sau în lipsă de responsabilitate;</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îndeplineşte îndatoririle sale cu incompetenţă sau neglijenţă;</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 nu respectă oricare din prevederile prezentului contract;</w:t>
      </w:r>
    </w:p>
    <w:p w:rsidR="00217910" w:rsidRPr="00B60F5E" w:rsidRDefault="00217910" w:rsidP="00A65B8D">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 persistă într-un comportament care periclitează siguranţa, sănătatea sau protecţia mediului.</w:t>
      </w:r>
    </w:p>
    <w:p w:rsidR="00217910" w:rsidRPr="00B60F5E" w:rsidRDefault="00217910" w:rsidP="00434E36">
      <w:pPr>
        <w:spacing w:after="0" w:line="240" w:lineRule="auto"/>
        <w:ind w:left="2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La asolicitarea Achizitorului, Executantul va numi (sau va face demersuri pentru numire) o persoană corespunzătoare pentru înlocuire.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Execuantul va transmite persoanei autorizate de achizitor detalii privind fiecare categorie de personal  precum şi al fiecărui tip de utilaj existent pe şantier.</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.Executantul are obligatia de a se asigura ca toate tipurile de activitati ce fac obiectul contractului sunt executate/prestate/furnizate de personal autorizat/certificat/atestat conform solicitarilor legale din domeniul contractului.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5</w:t>
      </w:r>
      <w:r w:rsidRPr="00B60F5E">
        <w:rPr>
          <w:rFonts w:ascii="Times New Roman" w:hAnsi="Times New Roman" w:cs="Times New Roman"/>
          <w:sz w:val="24"/>
          <w:szCs w:val="24"/>
          <w:lang w:val="ro-RO"/>
        </w:rPr>
        <w:t xml:space="preserve">. Executantul are obligatia de a se asigura  ca personalul utilizat </w:t>
      </w:r>
      <w:r w:rsidR="00F64BAA"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executarea contractului va avea calificarea, competenta si experienta corespunzatoare pentru domeniile de activita</w:t>
      </w:r>
      <w:r w:rsidR="00467F20" w:rsidRPr="00B60F5E">
        <w:rPr>
          <w:rFonts w:ascii="Times New Roman" w:hAnsi="Times New Roman" w:cs="Times New Roman"/>
          <w:sz w:val="24"/>
          <w:szCs w:val="24"/>
          <w:lang w:val="ro-RO"/>
        </w:rPr>
        <w:t>te ca fac obiectul contractului.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6</w:t>
      </w:r>
      <w:r w:rsidRPr="00B60F5E">
        <w:rPr>
          <w:rFonts w:ascii="Times New Roman" w:hAnsi="Times New Roman" w:cs="Times New Roman"/>
          <w:sz w:val="24"/>
          <w:szCs w:val="24"/>
          <w:lang w:val="ro-RO"/>
        </w:rPr>
        <w:t>.Raspunderea pentru executarea obiectului contractului cu persona</w:t>
      </w:r>
      <w:r w:rsidR="00F64BAA" w:rsidRPr="00B60F5E">
        <w:rPr>
          <w:rFonts w:ascii="Times New Roman" w:hAnsi="Times New Roman" w:cs="Times New Roman"/>
          <w:sz w:val="24"/>
          <w:szCs w:val="24"/>
          <w:lang w:val="ro-RO"/>
        </w:rPr>
        <w:t>l atestat/calificat/autorizat  ș</w:t>
      </w:r>
      <w:r w:rsidRPr="00B60F5E">
        <w:rPr>
          <w:rFonts w:ascii="Times New Roman" w:hAnsi="Times New Roman" w:cs="Times New Roman"/>
          <w:sz w:val="24"/>
          <w:szCs w:val="24"/>
          <w:lang w:val="ro-RO"/>
        </w:rPr>
        <w:t xml:space="preserve">i </w:t>
      </w:r>
      <w:r w:rsidR="00F64BAA" w:rsidRPr="00B60F5E">
        <w:rPr>
          <w:rFonts w:ascii="Times New Roman" w:hAnsi="Times New Roman" w:cs="Times New Roman"/>
          <w:sz w:val="24"/>
          <w:szCs w:val="24"/>
          <w:lang w:val="ro-RO"/>
        </w:rPr>
        <w:t>în deplină</w:t>
      </w:r>
      <w:r w:rsidRPr="00B60F5E">
        <w:rPr>
          <w:rFonts w:ascii="Times New Roman" w:hAnsi="Times New Roman" w:cs="Times New Roman"/>
          <w:sz w:val="24"/>
          <w:szCs w:val="24"/>
          <w:lang w:val="ro-RO"/>
        </w:rPr>
        <w:t xml:space="preserve"> conformitate cu alin</w:t>
      </w:r>
      <w:r w:rsidR="00F64BAA" w:rsidRPr="00B60F5E">
        <w:rPr>
          <w:rFonts w:ascii="Times New Roman" w:hAnsi="Times New Roman" w:cs="Times New Roman"/>
          <w:sz w:val="24"/>
          <w:szCs w:val="24"/>
          <w:lang w:val="ro-RO"/>
        </w:rPr>
        <w:t>.</w:t>
      </w:r>
      <w:r w:rsidRPr="00B60F5E">
        <w:rPr>
          <w:rFonts w:ascii="Times New Roman" w:hAnsi="Times New Roman" w:cs="Times New Roman"/>
          <w:sz w:val="24"/>
          <w:szCs w:val="24"/>
          <w:lang w:val="ro-RO"/>
        </w:rPr>
        <w:t xml:space="preserve"> 4</w:t>
      </w:r>
      <w:r w:rsidR="00F64BAA" w:rsidRPr="00B60F5E">
        <w:rPr>
          <w:rFonts w:ascii="Times New Roman" w:hAnsi="Times New Roman" w:cs="Times New Roman"/>
          <w:sz w:val="24"/>
          <w:szCs w:val="24"/>
          <w:lang w:val="ro-RO"/>
        </w:rPr>
        <w:t xml:space="preserve"> și 5 ale prezentului articol ș</w:t>
      </w:r>
      <w:r w:rsidRPr="00B60F5E">
        <w:rPr>
          <w:rFonts w:ascii="Times New Roman" w:hAnsi="Times New Roman" w:cs="Times New Roman"/>
          <w:sz w:val="24"/>
          <w:szCs w:val="24"/>
          <w:lang w:val="ro-RO"/>
        </w:rPr>
        <w:t>i cu legislatia care reglementeaza obiectul contractului revine executantului.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7</w:t>
      </w:r>
      <w:r w:rsidRPr="00B60F5E">
        <w:rPr>
          <w:rFonts w:ascii="Times New Roman" w:hAnsi="Times New Roman" w:cs="Times New Roman"/>
          <w:sz w:val="24"/>
          <w:szCs w:val="24"/>
          <w:lang w:val="ro-RO"/>
        </w:rPr>
        <w:t>. Executantul ar</w:t>
      </w:r>
      <w:r w:rsidR="00F64BAA" w:rsidRPr="00B60F5E">
        <w:rPr>
          <w:rFonts w:ascii="Times New Roman" w:hAnsi="Times New Roman" w:cs="Times New Roman"/>
          <w:sz w:val="24"/>
          <w:szCs w:val="24"/>
          <w:lang w:val="ro-RO"/>
        </w:rPr>
        <w:t>e obligatia de a se asigura cǎ î</w:t>
      </w:r>
      <w:r w:rsidRPr="00B60F5E">
        <w:rPr>
          <w:rFonts w:ascii="Times New Roman" w:hAnsi="Times New Roman" w:cs="Times New Roman"/>
          <w:sz w:val="24"/>
          <w:szCs w:val="24"/>
          <w:lang w:val="ro-RO"/>
        </w:rPr>
        <w:t>n calitate de persoana juridica detine toate autorizatiile/certificarile/atestatele prevazute de lege ca obligatorii pentru a putea executa toate activitatile care fac obiectul contractului.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8</w:t>
      </w:r>
      <w:r w:rsidRPr="00B60F5E">
        <w:rPr>
          <w:rFonts w:ascii="Times New Roman" w:hAnsi="Times New Roman" w:cs="Times New Roman"/>
          <w:sz w:val="24"/>
          <w:szCs w:val="24"/>
          <w:lang w:val="ro-RO"/>
        </w:rPr>
        <w:t>. Nu vor putea fi percepute plati suplimentare pentru indeplinirea obligatiilor prevazute la alin. 4, 5, 6, 7 ale prezentului articol, acestea fiind considerate incluse in prețul ofertat.</w:t>
      </w:r>
    </w:p>
    <w:p w:rsidR="00C91C0E" w:rsidRPr="00B60F5E" w:rsidRDefault="00C91C0E" w:rsidP="00A65B8D">
      <w:pPr>
        <w:spacing w:after="0" w:line="240" w:lineRule="auto"/>
        <w:ind w:left="20"/>
        <w:jc w:val="both"/>
        <w:rPr>
          <w:rFonts w:ascii="Times New Roman" w:hAnsi="Times New Roman" w:cs="Times New Roman"/>
          <w:sz w:val="24"/>
          <w:szCs w:val="24"/>
          <w:lang w:val="ro-RO"/>
        </w:rPr>
      </w:pPr>
    </w:p>
    <w:p w:rsidR="00217910" w:rsidRPr="00B60F5E"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10.7. Obligaţiile principale ale executantului privind proiectarea și execuţia lucrărilor </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 (1).</w:t>
      </w:r>
      <w:r w:rsidRPr="00B60F5E">
        <w:rPr>
          <w:rFonts w:ascii="Times New Roman" w:eastAsia="SimSun" w:hAnsi="Times New Roman" w:cs="Times New Roman"/>
          <w:b w:val="0"/>
          <w:color w:val="auto"/>
          <w:sz w:val="24"/>
          <w:szCs w:val="24"/>
          <w:lang w:val="ro-RO"/>
        </w:rPr>
        <w:t xml:space="preserve"> Executantul se obligă să proiecteze, să execute, să finalizeze şi să întreţină lucrarea în conformitate cu obligaţiile asumate prin prezentul contract şi anexele sale.</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(2).</w:t>
      </w:r>
      <w:r w:rsidRPr="00B60F5E">
        <w:rPr>
          <w:rFonts w:ascii="Times New Roman" w:eastAsia="SimSun" w:hAnsi="Times New Roman" w:cs="Times New Roman"/>
          <w:sz w:val="24"/>
          <w:szCs w:val="24"/>
          <w:lang w:val="ro-RO"/>
        </w:rPr>
        <w:t xml:space="preserve"> Executantul înțelege 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pe perioada preg</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tirii Ofertei, și-a exercitat dreptul de a solicita întreb</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 Achizitorului și de a clarifica împreun</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cu aceasta eventuale omisiuni, erori, vicii sau altele asemenea incluse în Caietul de Sarcini. </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lastRenderedPageBreak/>
        <w:t>(3).</w:t>
      </w:r>
      <w:r w:rsidRPr="00B60F5E">
        <w:rPr>
          <w:rFonts w:ascii="Times New Roman" w:eastAsia="SimSun" w:hAnsi="Times New Roman" w:cs="Times New Roman"/>
          <w:sz w:val="24"/>
          <w:szCs w:val="24"/>
          <w:lang w:val="ro-RO"/>
        </w:rPr>
        <w:t xml:space="preserve"> Executantul garanteaz</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la data recepției, Lucrarea/Lucr</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rile executat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(e) va/vor avea caracteristicile tehnice și calitatea stabilite prin Contract, va corespunde reglement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rilor tehnice în vigoare și nu va fi afectat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de vicii care ar diminua sau ar anula valoarea ori posibilitatea de utilizare, conform condițiilor normale de folosire sau celor specificate în Contract. Pentru Lucr</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rile la care se fac încerc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 calitatea probei se consider</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realizat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dac</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 xml:space="preserve"> rezultatele se înscriu în toleranțele admise prin reglement</w:t>
      </w:r>
      <w:r w:rsidRPr="00B60F5E">
        <w:rPr>
          <w:rFonts w:ascii="Times New Roman" w:eastAsia="MS Mincho" w:hAnsi="Times New Roman" w:cs="Times New Roman"/>
          <w:sz w:val="24"/>
          <w:szCs w:val="24"/>
          <w:lang w:val="ro-RO"/>
        </w:rPr>
        <w:t>ă</w:t>
      </w:r>
      <w:r w:rsidRPr="00B60F5E">
        <w:rPr>
          <w:rFonts w:ascii="Times New Roman" w:eastAsia="SimSun" w:hAnsi="Times New Roman" w:cs="Times New Roman"/>
          <w:sz w:val="24"/>
          <w:szCs w:val="24"/>
          <w:lang w:val="ro-RO"/>
        </w:rPr>
        <w:t>rile tehnice în vigoare.</w:t>
      </w:r>
    </w:p>
    <w:p w:rsidR="00217910" w:rsidRPr="00B60F5E" w:rsidRDefault="00217910" w:rsidP="00A65B8D">
      <w:pPr>
        <w:spacing w:after="0" w:line="240" w:lineRule="auto"/>
        <w:ind w:left="20" w:firstLine="689"/>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(4).</w:t>
      </w:r>
      <w:r w:rsidRPr="00B60F5E">
        <w:rPr>
          <w:rFonts w:ascii="Times New Roman" w:eastAsia="SimSun" w:hAnsi="Times New Roman" w:cs="Times New Roman"/>
          <w:sz w:val="24"/>
          <w:szCs w:val="24"/>
          <w:lang w:val="ro-RO"/>
        </w:rPr>
        <w:t xml:space="preserve"> Executantul se obligă să presteze serviciile de proiectare tehnica (proiect tehnic, detalii de execuție şi documentaţii pentru obţinere avize, acorduri, autorizaţii, etc.) şi asistenţă tehnica pe toată durata de execuţie a lucrărilor</w:t>
      </w:r>
      <w:r w:rsidR="00F64BAA" w:rsidRPr="00B60F5E">
        <w:rPr>
          <w:rFonts w:ascii="Times New Roman" w:eastAsia="SimSun" w:hAnsi="Times New Roman" w:cs="Times New Roman"/>
          <w:sz w:val="24"/>
          <w:szCs w:val="24"/>
          <w:lang w:val="ro-RO"/>
        </w:rPr>
        <w:t xml:space="preserve"> și până la recepția finală</w:t>
      </w:r>
      <w:r w:rsidRPr="00B60F5E">
        <w:rPr>
          <w:rFonts w:ascii="Times New Roman" w:eastAsia="SimSun" w:hAnsi="Times New Roman" w:cs="Times New Roman"/>
          <w:sz w:val="24"/>
          <w:szCs w:val="24"/>
          <w:lang w:val="ro-RO"/>
        </w:rPr>
        <w:t>.</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(5)</w:t>
      </w:r>
      <w:r w:rsidRPr="00B60F5E">
        <w:rPr>
          <w:rFonts w:ascii="Times New Roman" w:eastAsia="SimSun" w:hAnsi="Times New Roman" w:cs="Times New Roman"/>
          <w:sz w:val="24"/>
          <w:szCs w:val="24"/>
          <w:lang w:val="ro-RO"/>
        </w:rPr>
        <w:t>. Executantul are obligaţia de a executa şi finaliza lucrările, precum şi de a remedia viciile ascunse, cu atenţia şi promptitudinea cuvenită, în concordanţă cu obligaţiile asumate prin contract.</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 (1).</w:t>
      </w:r>
      <w:r w:rsidRPr="00B60F5E">
        <w:rPr>
          <w:rFonts w:ascii="Times New Roman" w:eastAsia="SimSun" w:hAnsi="Times New Roman" w:cs="Times New Roman"/>
          <w:b w:val="0"/>
          <w:color w:val="auto"/>
          <w:sz w:val="24"/>
          <w:szCs w:val="24"/>
          <w:lang w:val="ro-RO"/>
        </w:rPr>
        <w:t xml:space="preserve"> Executantul are obligaţia de a supraveghea lucrările, de a asigura forţa de muncă, materialele, instalaţiile, echipamentele şi toate celelalte obiecte, fie de natură provizorie, fie definitive cerute de şi p</w:t>
      </w:r>
      <w:r w:rsidR="003178DA" w:rsidRPr="00B60F5E">
        <w:rPr>
          <w:rFonts w:ascii="Times New Roman" w:eastAsia="SimSun" w:hAnsi="Times New Roman" w:cs="Times New Roman"/>
          <w:b w:val="0"/>
          <w:color w:val="auto"/>
          <w:sz w:val="24"/>
          <w:szCs w:val="24"/>
          <w:lang w:val="ro-RO"/>
        </w:rPr>
        <w:t>rin</w:t>
      </w:r>
      <w:r w:rsidRPr="00B60F5E">
        <w:rPr>
          <w:rFonts w:ascii="Times New Roman" w:eastAsia="SimSun" w:hAnsi="Times New Roman" w:cs="Times New Roman"/>
          <w:b w:val="0"/>
          <w:color w:val="auto"/>
          <w:sz w:val="24"/>
          <w:szCs w:val="24"/>
          <w:lang w:val="ro-RO"/>
        </w:rPr>
        <w:t xml:space="preserve"> contract, în măsura în care necesitatea asigurării acestora este prevăzută în contract sau se poate deduce în mod rezonabil din contract.</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va prezenta, la livrarea echipamentelor, documentele tehnice de autorizare și punere în funcțiune a acestora.</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10.7.3. (1).</w:t>
      </w:r>
      <w:r w:rsidRPr="00B60F5E">
        <w:rPr>
          <w:rFonts w:ascii="Times New Roman" w:eastAsia="SimSun" w:hAnsi="Times New Roman" w:cs="Times New Roman"/>
          <w:b w:val="0"/>
          <w:color w:val="auto"/>
          <w:sz w:val="24"/>
          <w:szCs w:val="24"/>
          <w:lang w:val="ro-RO"/>
        </w:rPr>
        <w:t xml:space="preserve">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w:t>
      </w:r>
      <w:r w:rsidR="005D70D7" w:rsidRPr="00B60F5E">
        <w:rPr>
          <w:rFonts w:ascii="Times New Roman" w:hAnsi="Times New Roman" w:cs="Times New Roman"/>
          <w:sz w:val="24"/>
          <w:szCs w:val="24"/>
          <w:lang w:val="ro-RO"/>
        </w:rPr>
        <w:t>este</w:t>
      </w:r>
      <w:r w:rsidRPr="00B60F5E">
        <w:rPr>
          <w:rFonts w:ascii="Times New Roman" w:hAnsi="Times New Roman" w:cs="Times New Roman"/>
          <w:sz w:val="24"/>
          <w:szCs w:val="24"/>
          <w:lang w:val="ro-RO"/>
        </w:rPr>
        <w:t xml:space="preserve"> răspunzător pentru documentaţiile care au fost întocmite de el. </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10.7.4. (1).</w:t>
      </w:r>
      <w:r w:rsidRPr="00B60F5E">
        <w:rPr>
          <w:rFonts w:ascii="Times New Roman" w:eastAsia="SimSun" w:hAnsi="Times New Roman" w:cs="Times New Roman"/>
          <w:b w:val="0"/>
          <w:color w:val="auto"/>
          <w:sz w:val="24"/>
          <w:szCs w:val="24"/>
          <w:lang w:val="ro-RO"/>
        </w:rPr>
        <w:t xml:space="preserve"> Executantul este responsabil de trasarea corectă a lucrărilor faţă de reperele prevăzute în proiect, precum şi de furnizarea tuturor echipamentelor, instrumentelor, dispozitivelor şi resurselor umane necesare îndeplinirii responsabilităţii respective.</w:t>
      </w:r>
    </w:p>
    <w:p w:rsidR="00217910" w:rsidRPr="00B60F5E" w:rsidRDefault="00217910" w:rsidP="00A65B8D">
      <w:pPr>
        <w:tabs>
          <w:tab w:val="left" w:pos="567"/>
        </w:tabs>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În cazul în care, pe parcursul execuţiei lucrărilor, survine o eroare în poziţia, cotele, dimensiunile sau aliniamentul oricărei părţi a lucrărilor, Executantul are obligaţia de a rectifica eroarea constatată, pe cheltuiala sa.</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10.7.5.</w:t>
      </w:r>
      <w:r w:rsidRPr="00B60F5E">
        <w:rPr>
          <w:rFonts w:ascii="Times New Roman" w:eastAsia="SimSun" w:hAnsi="Times New Roman" w:cs="Times New Roman"/>
          <w:b w:val="0"/>
          <w:color w:val="auto"/>
          <w:sz w:val="24"/>
          <w:szCs w:val="24"/>
          <w:lang w:val="ro-RO"/>
        </w:rPr>
        <w:t xml:space="preserve"> Pe parcursul execuţiei lucrărilor şi remedierii viciilor ascunse, Executantul are obligaţia:</w:t>
      </w:r>
    </w:p>
    <w:p w:rsidR="00217910" w:rsidRPr="00B60F5E" w:rsidRDefault="00217910" w:rsidP="00A65B8D">
      <w:pPr>
        <w:numPr>
          <w:ilvl w:val="3"/>
          <w:numId w:val="5"/>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de a lua toate măsurile pentru asigurarea tuturor persoanelor a căror prezenţă pe şantier este autorizată şi de a menţine şantierul (atât timp cât acesta este sub controlul său) şi lucrările (atât timp cât acestea nu sunt finalizate şi predate de către achizitor) în starea de ordine necesară evitării oricărui pericol pentru respectivele persoane;</w:t>
      </w:r>
    </w:p>
    <w:p w:rsidR="00217910" w:rsidRPr="00B60F5E" w:rsidRDefault="00217910" w:rsidP="00A65B8D">
      <w:pPr>
        <w:numPr>
          <w:ilvl w:val="3"/>
          <w:numId w:val="5"/>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de a procura şi de a întreţine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217910" w:rsidRPr="00B60F5E" w:rsidRDefault="00217910" w:rsidP="00A65B8D">
      <w:pPr>
        <w:numPr>
          <w:ilvl w:val="3"/>
          <w:numId w:val="5"/>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10.7.6.</w:t>
      </w:r>
      <w:r w:rsidRPr="00B60F5E">
        <w:rPr>
          <w:rFonts w:ascii="Times New Roman" w:eastAsia="SimSun" w:hAnsi="Times New Roman" w:cs="Times New Roman"/>
          <w:b w:val="0"/>
          <w:color w:val="auto"/>
          <w:sz w:val="24"/>
          <w:szCs w:val="24"/>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10.7.7. (1)</w:t>
      </w:r>
      <w:r w:rsidRPr="00B60F5E">
        <w:rPr>
          <w:rFonts w:ascii="Times New Roman" w:hAnsi="Times New Roman" w:cs="Times New Roman"/>
          <w:b w:val="0"/>
          <w:color w:val="auto"/>
          <w:sz w:val="24"/>
          <w:szCs w:val="24"/>
          <w:lang w:val="ro-RO"/>
        </w:rPr>
        <w:t xml:space="preserve"> Pe parcursul execuţiei lucrărilor şi al remedierii viciilor, Executantul are obligaţia, în măsura permisă de respectarea prevederilor contractului, de a nu stânjeni inutil sau în mod abuziv:</w:t>
      </w:r>
    </w:p>
    <w:p w:rsidR="00217910" w:rsidRPr="00B60F5E" w:rsidRDefault="00217910" w:rsidP="00A65B8D">
      <w:pPr>
        <w:numPr>
          <w:ilvl w:val="3"/>
          <w:numId w:val="6"/>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confortul riveranilor;</w:t>
      </w:r>
    </w:p>
    <w:p w:rsidR="00217910" w:rsidRPr="00B60F5E" w:rsidRDefault="00217910" w:rsidP="00A65B8D">
      <w:pPr>
        <w:numPr>
          <w:ilvl w:val="3"/>
          <w:numId w:val="6"/>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căile de acces, prin folosirea şi ocuparea drumurilor şi căilor publice sau private care deservesc proprietăţile aflate în posesia achizitorului sau a oricărei alte persoane.</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10.7.8. (1)</w:t>
      </w:r>
      <w:r w:rsidRPr="00B60F5E">
        <w:rPr>
          <w:rFonts w:ascii="Times New Roman" w:eastAsia="SimSun" w:hAnsi="Times New Roman" w:cs="Times New Roman"/>
          <w:b w:val="0"/>
          <w:color w:val="auto"/>
          <w:sz w:val="24"/>
          <w:szCs w:val="24"/>
          <w:lang w:val="ro-RO"/>
        </w:rPr>
        <w:t xml:space="preserve"> Executantul are obligaţia de a utiliza în mod rezonabil drumurile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10.7.9. (1)</w:t>
      </w:r>
      <w:r w:rsidRPr="00B60F5E">
        <w:rPr>
          <w:rFonts w:ascii="Times New Roman" w:eastAsia="SimSun" w:hAnsi="Times New Roman" w:cs="Times New Roman"/>
          <w:b w:val="0"/>
          <w:color w:val="auto"/>
          <w:sz w:val="24"/>
          <w:szCs w:val="24"/>
          <w:lang w:val="ro-RO"/>
        </w:rPr>
        <w:t xml:space="preserve"> Pe parcursul execuţiei lucrării, Executantul are obligaţia:</w:t>
      </w:r>
    </w:p>
    <w:p w:rsidR="00217910" w:rsidRPr="00B60F5E" w:rsidRDefault="00217910" w:rsidP="00A65B8D">
      <w:pPr>
        <w:numPr>
          <w:ilvl w:val="3"/>
          <w:numId w:val="7"/>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de a evita, pe cât posibil, acumularea de obstacole inutile pe şantier;</w:t>
      </w:r>
    </w:p>
    <w:p w:rsidR="00217910" w:rsidRPr="00B60F5E" w:rsidRDefault="00217910" w:rsidP="00A65B8D">
      <w:pPr>
        <w:numPr>
          <w:ilvl w:val="3"/>
          <w:numId w:val="7"/>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de a depozita sau retrage orice utilaje, echipamente, instalații, surplus de materiale;</w:t>
      </w:r>
    </w:p>
    <w:p w:rsidR="00217910" w:rsidRPr="00B60F5E" w:rsidRDefault="00217910" w:rsidP="00A65B8D">
      <w:pPr>
        <w:numPr>
          <w:ilvl w:val="3"/>
          <w:numId w:val="7"/>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de a aduna şi îndepărta de pe şantier dărâmăturile, molozul sau lucrările provizorii de orice fel, care nu mai sunt necesare.</w:t>
      </w:r>
    </w:p>
    <w:p w:rsidR="00217910" w:rsidRPr="00B60F5E" w:rsidRDefault="00217910" w:rsidP="00A65B8D">
      <w:pPr>
        <w:spacing w:after="0" w:line="240" w:lineRule="auto"/>
        <w:ind w:left="20" w:firstLine="68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are dreptul de a reţine pe şantier, până la sfârşitul perioadei de garanţie, numai acele materiale, echipamente, instalaţii sau lucrări provizorii, care îi sunt necesare în scopul îndeplinirii obligaţiilor sale în perioada de garanţie.</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10.7.10.</w:t>
      </w:r>
      <w:r w:rsidRPr="00B60F5E">
        <w:rPr>
          <w:rFonts w:ascii="Times New Roman" w:eastAsia="SimSun" w:hAnsi="Times New Roman" w:cs="Times New Roman"/>
          <w:b w:val="0"/>
          <w:color w:val="auto"/>
          <w:sz w:val="24"/>
          <w:szCs w:val="24"/>
          <w:lang w:val="ro-RO"/>
        </w:rPr>
        <w:t xml:space="preserve"> Executantul răspunde, potrivit obligaţiilor care îi revin, pentru viciile aparente sau ascunse ale lucrării, ivite într-un interval de </w:t>
      </w:r>
      <w:r w:rsidR="00077CBD" w:rsidRPr="00B60F5E">
        <w:rPr>
          <w:rFonts w:ascii="Times New Roman" w:eastAsia="SimSun" w:hAnsi="Times New Roman" w:cs="Times New Roman"/>
          <w:b w:val="0"/>
          <w:color w:val="auto"/>
          <w:sz w:val="24"/>
          <w:szCs w:val="24"/>
          <w:lang w:val="ro-RO"/>
        </w:rPr>
        <w:t>10 ani</w:t>
      </w:r>
      <w:r w:rsidR="006E51FA">
        <w:rPr>
          <w:rFonts w:ascii="Times New Roman" w:eastAsia="SimSun" w:hAnsi="Times New Roman" w:cs="Times New Roman"/>
          <w:b w:val="0"/>
          <w:color w:val="auto"/>
          <w:sz w:val="24"/>
          <w:szCs w:val="24"/>
          <w:lang w:val="ro-RO"/>
        </w:rPr>
        <w:t xml:space="preserve"> </w:t>
      </w:r>
      <w:r w:rsidRPr="00B60F5E">
        <w:rPr>
          <w:rFonts w:ascii="Times New Roman" w:eastAsia="SimSun" w:hAnsi="Times New Roman" w:cs="Times New Roman"/>
          <w:b w:val="0"/>
          <w:color w:val="auto"/>
          <w:sz w:val="24"/>
          <w:szCs w:val="24"/>
          <w:lang w:val="ro-RO"/>
        </w:rPr>
        <w:t xml:space="preserve">de la semnarea procesului-verbal de punere în funcţiune şi recepţia lucrării şi, după împlinirea acestui termen, pe toată durata de existenţă a </w:t>
      </w:r>
      <w:r w:rsidR="00077CBD" w:rsidRPr="00B60F5E">
        <w:rPr>
          <w:rFonts w:ascii="Times New Roman" w:eastAsia="SimSun" w:hAnsi="Times New Roman" w:cs="Times New Roman"/>
          <w:b w:val="0"/>
          <w:color w:val="auto"/>
          <w:sz w:val="24"/>
          <w:szCs w:val="24"/>
          <w:lang w:val="ro-RO"/>
        </w:rPr>
        <w:t>construcției</w:t>
      </w:r>
      <w:r w:rsidRPr="00B60F5E">
        <w:rPr>
          <w:rFonts w:ascii="Times New Roman" w:eastAsia="SimSun" w:hAnsi="Times New Roman" w:cs="Times New Roman"/>
          <w:b w:val="0"/>
          <w:color w:val="auto"/>
          <w:sz w:val="24"/>
          <w:szCs w:val="24"/>
          <w:lang w:val="ro-RO"/>
        </w:rPr>
        <w:t xml:space="preserve">, </w:t>
      </w:r>
      <w:r w:rsidRPr="00B60F5E">
        <w:rPr>
          <w:rFonts w:ascii="Times New Roman" w:eastAsia="SimSun" w:hAnsi="Times New Roman" w:cs="Times New Roman"/>
          <w:b w:val="0"/>
          <w:color w:val="auto"/>
          <w:sz w:val="24"/>
          <w:szCs w:val="24"/>
          <w:lang w:val="ro-RO"/>
        </w:rPr>
        <w:lastRenderedPageBreak/>
        <w:t xml:space="preserve">pentru viciile structurii de rezistenţă, ca urmare a nerespectării </w:t>
      </w:r>
      <w:r w:rsidR="00E95801" w:rsidRPr="00B60F5E">
        <w:rPr>
          <w:rFonts w:ascii="Times New Roman" w:eastAsia="Calibri" w:hAnsi="Times New Roman" w:cs="Times New Roman"/>
          <w:b w:val="0"/>
          <w:color w:val="auto"/>
          <w:sz w:val="24"/>
          <w:szCs w:val="24"/>
        </w:rPr>
        <w:t>normelor de execuție a lucr</w:t>
      </w:r>
      <w:r w:rsidR="00E95801" w:rsidRPr="00B60F5E">
        <w:rPr>
          <w:rFonts w:ascii="Times New Roman" w:eastAsia="Calibri" w:hAnsi="Times New Roman" w:cs="Times New Roman"/>
          <w:b w:val="0"/>
          <w:color w:val="auto"/>
          <w:sz w:val="24"/>
          <w:szCs w:val="24"/>
          <w:lang w:val="ro-RO"/>
        </w:rPr>
        <w:t>ărilor</w:t>
      </w:r>
      <w:r w:rsidR="00E95801" w:rsidRPr="00B60F5E">
        <w:rPr>
          <w:rFonts w:ascii="Times New Roman" w:eastAsia="Calibri" w:hAnsi="Times New Roman" w:cs="Times New Roman"/>
          <w:b w:val="0"/>
          <w:color w:val="auto"/>
          <w:sz w:val="24"/>
          <w:szCs w:val="24"/>
        </w:rPr>
        <w:t xml:space="preserve"> în vigoare la data realizării ei</w:t>
      </w:r>
      <w:r w:rsidRPr="00B60F5E">
        <w:rPr>
          <w:rFonts w:ascii="Times New Roman" w:eastAsia="SimSun" w:hAnsi="Times New Roman" w:cs="Times New Roman"/>
          <w:b w:val="0"/>
          <w:color w:val="auto"/>
          <w:sz w:val="24"/>
          <w:szCs w:val="24"/>
          <w:lang w:val="ro-RO"/>
        </w:rPr>
        <w:t>.</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color w:val="auto"/>
          <w:sz w:val="24"/>
          <w:szCs w:val="24"/>
          <w:lang w:val="ro-RO"/>
        </w:rPr>
      </w:pPr>
      <w:r w:rsidRPr="00B60F5E">
        <w:rPr>
          <w:rFonts w:ascii="Times New Roman" w:eastAsia="SimSun" w:hAnsi="Times New Roman" w:cs="Times New Roman"/>
          <w:color w:val="auto"/>
          <w:sz w:val="24"/>
          <w:szCs w:val="24"/>
          <w:lang w:val="ro-RO"/>
        </w:rPr>
        <w:t>10.7.11.Executantul se obligă să despăgubească achizitorul împotriva oricăror:</w:t>
      </w:r>
    </w:p>
    <w:p w:rsidR="00217910" w:rsidRPr="00B60F5E" w:rsidRDefault="00217910" w:rsidP="00A65B8D">
      <w:pPr>
        <w:numPr>
          <w:ilvl w:val="3"/>
          <w:numId w:val="8"/>
        </w:numPr>
        <w:tabs>
          <w:tab w:val="left" w:pos="360"/>
        </w:tabs>
        <w:spacing w:after="0" w:line="240" w:lineRule="auto"/>
        <w:ind w:left="20" w:firstLine="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E01F3B" w:rsidRPr="00B60F5E" w:rsidRDefault="00217910" w:rsidP="00A65B8D">
      <w:pPr>
        <w:numPr>
          <w:ilvl w:val="3"/>
          <w:numId w:val="8"/>
        </w:numPr>
        <w:tabs>
          <w:tab w:val="left" w:pos="360"/>
        </w:tabs>
        <w:spacing w:after="0" w:line="240" w:lineRule="auto"/>
        <w:ind w:left="20" w:firstLine="0"/>
        <w:jc w:val="both"/>
        <w:rPr>
          <w:rFonts w:ascii="Times New Roman" w:eastAsia="SimSun" w:hAnsi="Times New Roman" w:cs="Times New Roman"/>
          <w:sz w:val="24"/>
          <w:szCs w:val="24"/>
          <w:lang w:val="ro-RO"/>
        </w:rPr>
      </w:pPr>
      <w:r w:rsidRPr="00B60F5E">
        <w:rPr>
          <w:rFonts w:ascii="Times New Roman" w:hAnsi="Times New Roman" w:cs="Times New Roman"/>
          <w:sz w:val="24"/>
          <w:szCs w:val="24"/>
          <w:lang w:val="ro-RO"/>
        </w:rPr>
        <w:t>daune-interese, costuri, taxe şi cheltuieli de orice natură aferente, cu excepţia situaţiei în care o astfel de încălcare rezultă din respectarea proiectului sau caietului de sarcini întocmit de către achizitor.</w:t>
      </w:r>
    </w:p>
    <w:p w:rsidR="00E01F3B" w:rsidRPr="00B60F5E" w:rsidRDefault="00217910" w:rsidP="00A65B8D">
      <w:pPr>
        <w:tabs>
          <w:tab w:val="left" w:pos="360"/>
        </w:tabs>
        <w:spacing w:after="0" w:line="240" w:lineRule="auto"/>
        <w:ind w:left="20"/>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10.7.12.</w:t>
      </w:r>
      <w:r w:rsidRPr="00B60F5E">
        <w:rPr>
          <w:rFonts w:ascii="Times New Roman" w:eastAsia="SimSun" w:hAnsi="Times New Roman" w:cs="Times New Roman"/>
          <w:sz w:val="24"/>
          <w:szCs w:val="24"/>
          <w:lang w:val="ro-RO"/>
        </w:rPr>
        <w:t xml:space="preserve"> Personalul Executantului se obligă să respecte toate regulamentele şi reglementările interioare de la punctul de lucru al achizitorului pe întreaga perioadă de desfăşurare a activităţilor ce fac obiectul contractului.</w:t>
      </w:r>
    </w:p>
    <w:p w:rsidR="00217910" w:rsidRPr="00B60F5E" w:rsidRDefault="00217910" w:rsidP="00A65B8D">
      <w:pPr>
        <w:tabs>
          <w:tab w:val="left" w:pos="360"/>
        </w:tabs>
        <w:spacing w:after="0" w:line="240" w:lineRule="auto"/>
        <w:ind w:left="20"/>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10.7.13</w:t>
      </w:r>
      <w:r w:rsidRPr="00B60F5E">
        <w:rPr>
          <w:rFonts w:ascii="Times New Roman" w:eastAsia="SimSun" w:hAnsi="Times New Roman" w:cs="Times New Roman"/>
          <w:sz w:val="24"/>
          <w:szCs w:val="24"/>
          <w:lang w:val="ro-RO"/>
        </w:rPr>
        <w:t>. Executantul este pe deplin responsabil pentru execuţia lucrărilor în conformitate cu proiectele. Totodată, este răspunzător atât de siguranţa tuturor operaţiunilor şi metodelor de executare utilizate, cât şi de calificarea personalului folosit pe toată durata de implementare a contractului.</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10.7.14.</w:t>
      </w:r>
      <w:r w:rsidRPr="00B60F5E">
        <w:rPr>
          <w:rFonts w:ascii="Times New Roman" w:eastAsia="SimSun" w:hAnsi="Times New Roman" w:cs="Times New Roman"/>
          <w:b w:val="0"/>
          <w:color w:val="auto"/>
          <w:sz w:val="24"/>
          <w:szCs w:val="24"/>
          <w:lang w:val="ro-RO"/>
        </w:rPr>
        <w:t xml:space="preserve"> Executantul va executa şi termina toate lucrările, în conformitate cu prevederile contractului şi cu instrucţiunile Dirigintelui de şantier, şi va remedia orice defecţiuni ale lucrărilor. Executantul va furniza echipamentele şi documentele specificate în contract, precum şi bunurile, consumabilele şi alte produse sau servicii, provizorii sau permanente, necesare pentru execuţia, terminarea lucrărilor şi remedierea defecţiunilor. </w:t>
      </w:r>
      <w:r w:rsidRPr="00B60F5E">
        <w:rPr>
          <w:rFonts w:ascii="Times New Roman" w:hAnsi="Times New Roman" w:cs="Times New Roman"/>
          <w:b w:val="0"/>
          <w:color w:val="auto"/>
          <w:sz w:val="24"/>
          <w:szCs w:val="24"/>
          <w:lang w:val="ro-RO"/>
        </w:rPr>
        <w:t xml:space="preserve">Executantul </w:t>
      </w:r>
      <w:r w:rsidR="00EE4CD6" w:rsidRPr="00B60F5E">
        <w:rPr>
          <w:rFonts w:ascii="Times New Roman" w:hAnsi="Times New Roman" w:cs="Times New Roman"/>
          <w:b w:val="0"/>
          <w:color w:val="auto"/>
          <w:sz w:val="24"/>
          <w:szCs w:val="24"/>
          <w:lang w:val="ro-RO"/>
        </w:rPr>
        <w:t>este</w:t>
      </w:r>
      <w:r w:rsidRPr="00B60F5E">
        <w:rPr>
          <w:rFonts w:ascii="Times New Roman" w:hAnsi="Times New Roman" w:cs="Times New Roman"/>
          <w:b w:val="0"/>
          <w:color w:val="auto"/>
          <w:sz w:val="24"/>
          <w:szCs w:val="24"/>
          <w:lang w:val="ro-RO"/>
        </w:rPr>
        <w:t xml:space="preserve"> responsabil pentru corectitudinea, stabilitatea şi siguranţa tuturor operaţiunilor de Şantier şi ale tuturor metodelor de construcţie. </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color w:val="auto"/>
          <w:sz w:val="24"/>
          <w:szCs w:val="24"/>
          <w:lang w:val="ro-RO"/>
        </w:rPr>
      </w:pPr>
      <w:r w:rsidRPr="00B60F5E">
        <w:rPr>
          <w:rFonts w:ascii="Times New Roman" w:eastAsia="SimSun" w:hAnsi="Times New Roman" w:cs="Times New Roman"/>
          <w:color w:val="auto"/>
          <w:sz w:val="24"/>
          <w:szCs w:val="24"/>
          <w:lang w:val="ro-RO"/>
        </w:rPr>
        <w:t xml:space="preserve">10.7.15. </w:t>
      </w:r>
      <w:r w:rsidRPr="00B60F5E">
        <w:rPr>
          <w:rFonts w:ascii="Times New Roman" w:eastAsia="SimSun" w:hAnsi="Times New Roman" w:cs="Times New Roman"/>
          <w:b w:val="0"/>
          <w:color w:val="auto"/>
          <w:sz w:val="24"/>
          <w:szCs w:val="24"/>
          <w:lang w:val="ro-RO"/>
        </w:rPr>
        <w:t>Executantul are obligaţia:</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să respecte reglementările în vigoare aşa cum sunt stabilite în Legea 10/1995 cât şi cele legate de securitatea muncii;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să se preocupe de securitatea tuturor persoanelor care au dreptul de a se afla pe Şantier;</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 să depună toate eforturile rezonabile pentru a păstra şantierul şi lucrările degajate de obstacole inutile, pentru a evita expunerea la riscuri a persoanelor respective;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 să asigure împrejmuirea, iluminatul, paza şi supravegherea lucrărilor până la terminarea şi recepţia acestora;</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e) să execute orice lucrări provizorii (inclusiv drumuri, trotuare, parapeţi şi garduri) care pot fi necesare, datorită execuţiei Lucrărilor, pentru utilizarea de către public şi protecţia publicului, a proprietarilor şi ocupanţilor terenurilor adiacente.</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10.7.16. (1)</w:t>
      </w:r>
      <w:r w:rsidRPr="00B60F5E">
        <w:rPr>
          <w:rFonts w:ascii="Times New Roman" w:eastAsia="SimSun" w:hAnsi="Times New Roman" w:cs="Times New Roman"/>
          <w:b w:val="0"/>
          <w:color w:val="auto"/>
          <w:sz w:val="24"/>
          <w:szCs w:val="24"/>
          <w:lang w:val="ro-RO"/>
        </w:rPr>
        <w:t>Executantul va institui un sistem de asigurare a calităţii pentru a demonstra respectarea cerinţelor contractului. Sistemul va fi în conformitate cu detaliile prevăzute în contract şi legislaţia în vigoare. Dirigintele de şantier va avea dreptul să auditeze orice aspect al sistemului calităţii. Detaliile tuturor procedurilor şi documentele de conformitate vor fi transmise Dirigintelui de şantier în scopul informării acestuia, înainte de începerea fiecărei etape de execuţie. La emiterea unui document de natură tehnică adresat Dirigintelui de şantier, este necesar ca pe documentul respectiv să fie înscris acceptul prealabil al Executantului.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(2)</w:t>
      </w:r>
      <w:r w:rsidRPr="00B60F5E">
        <w:rPr>
          <w:rFonts w:ascii="Times New Roman" w:hAnsi="Times New Roman" w:cs="Times New Roman"/>
          <w:sz w:val="24"/>
          <w:szCs w:val="24"/>
          <w:lang w:val="ro-RO"/>
        </w:rPr>
        <w:t xml:space="preserve"> Detaliile tuturor procedurilor şi documentele de conformitate vor fi transmise achizitorului în scopul informării acestuia, înainte de începerea fiecărei etape de proiectare sau execuţie.</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Respectarea sistemului de asigurare a calităţii nu va exonera executantul  de nici una din sarcinile, obligaţiile sau responsabilităţile sale potrivit prevederilor prezentului contract.</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10.7.17. Se</w:t>
      </w:r>
      <w:r w:rsidRPr="00B60F5E">
        <w:rPr>
          <w:rFonts w:ascii="Times New Roman" w:eastAsia="SimSun" w:hAnsi="Times New Roman" w:cs="Times New Roman"/>
          <w:b w:val="0"/>
          <w:color w:val="auto"/>
          <w:sz w:val="24"/>
          <w:szCs w:val="24"/>
          <w:lang w:val="ro-RO"/>
        </w:rPr>
        <w:t xml:space="preserve"> consideră că Executantul este satisfăcut de compatibilitatea şi disponibilitatea căilor de acces către Şantier. Executantul va depune eforturi rezonabile pentru a preveni degradarea drumurilor sau podurilor utilizate datorită traficului propriu. Aceste eforturi vor include utilizarea corespunzătoare a vehiculelor şi a drumurilor.</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color w:val="auto"/>
          <w:sz w:val="24"/>
          <w:szCs w:val="24"/>
          <w:lang w:val="ro-RO"/>
        </w:rPr>
      </w:pPr>
      <w:r w:rsidRPr="00B60F5E">
        <w:rPr>
          <w:rFonts w:ascii="Times New Roman" w:eastAsia="SimSun" w:hAnsi="Times New Roman" w:cs="Times New Roman"/>
          <w:color w:val="auto"/>
          <w:sz w:val="24"/>
          <w:szCs w:val="24"/>
          <w:lang w:val="ro-RO"/>
        </w:rPr>
        <w:t xml:space="preserve">10.7.18. </w:t>
      </w:r>
      <w:r w:rsidRPr="00B60F5E">
        <w:rPr>
          <w:rFonts w:ascii="Times New Roman" w:eastAsia="SimSun" w:hAnsi="Times New Roman" w:cs="Times New Roman"/>
          <w:b w:val="0"/>
          <w:color w:val="auto"/>
          <w:sz w:val="24"/>
          <w:szCs w:val="24"/>
          <w:lang w:val="ro-RO"/>
        </w:rPr>
        <w:t>Alte obligaţii:</w:t>
      </w:r>
    </w:p>
    <w:p w:rsidR="00217910" w:rsidRPr="00B60F5E" w:rsidRDefault="00E95801" w:rsidP="00A65B8D">
      <w:pPr>
        <w:autoSpaceDE w:val="0"/>
        <w:autoSpaceDN w:val="0"/>
        <w:adjustRightInd w:val="0"/>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w:t>
      </w:r>
      <w:r w:rsidR="00217910" w:rsidRPr="00B60F5E">
        <w:rPr>
          <w:rFonts w:ascii="Times New Roman" w:hAnsi="Times New Roman" w:cs="Times New Roman"/>
          <w:sz w:val="24"/>
          <w:szCs w:val="24"/>
          <w:lang w:val="ro-RO"/>
        </w:rPr>
        <w:t>) Achizitorul nu va fi răspunzător pentru revendicările generate de utilizarea drumurilor de acces;</w:t>
      </w:r>
    </w:p>
    <w:p w:rsidR="00217910" w:rsidRPr="00B60F5E" w:rsidRDefault="00E95801" w:rsidP="00A65B8D">
      <w:pPr>
        <w:autoSpaceDE w:val="0"/>
        <w:autoSpaceDN w:val="0"/>
        <w:adjustRightInd w:val="0"/>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w:t>
      </w:r>
      <w:r w:rsidR="00217910" w:rsidRPr="00B60F5E">
        <w:rPr>
          <w:rFonts w:ascii="Times New Roman" w:hAnsi="Times New Roman" w:cs="Times New Roman"/>
          <w:sz w:val="24"/>
          <w:szCs w:val="24"/>
          <w:lang w:val="ro-RO"/>
        </w:rPr>
        <w:t>) Achizitorul nu va garanta compatibilitatea sau disponibilitatea drumurilor de acces private.</w:t>
      </w:r>
    </w:p>
    <w:p w:rsidR="00217910" w:rsidRPr="00B60F5E" w:rsidRDefault="00E95801"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w:t>
      </w:r>
      <w:r w:rsidR="00217910" w:rsidRPr="00B60F5E">
        <w:rPr>
          <w:rFonts w:ascii="Times New Roman" w:hAnsi="Times New Roman" w:cs="Times New Roman"/>
          <w:sz w:val="24"/>
          <w:szCs w:val="24"/>
          <w:lang w:val="ro-RO"/>
        </w:rPr>
        <w:t>) Executantul va suporta toate Costurile necesare aducerii drumurilor de acces în stare de compatibilitate sau disponibilitate, pentru uzul şi necesităţile Executantului.</w:t>
      </w:r>
    </w:p>
    <w:p w:rsidR="00217910" w:rsidRPr="00B60F5E" w:rsidRDefault="00E95801"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w:t>
      </w:r>
      <w:r w:rsidR="00217910" w:rsidRPr="00B60F5E">
        <w:rPr>
          <w:rFonts w:ascii="Times New Roman" w:hAnsi="Times New Roman" w:cs="Times New Roman"/>
          <w:sz w:val="24"/>
          <w:szCs w:val="24"/>
          <w:lang w:val="ro-RO"/>
        </w:rPr>
        <w:t>) Executantul va transmite Dirigintelui de şantier o notificare, cu cel puţin 1</w:t>
      </w:r>
      <w:r w:rsidR="00385EC8" w:rsidRPr="00B60F5E">
        <w:rPr>
          <w:rFonts w:ascii="Times New Roman" w:hAnsi="Times New Roman" w:cs="Times New Roman"/>
          <w:sz w:val="24"/>
          <w:szCs w:val="24"/>
          <w:lang w:val="ro-RO"/>
        </w:rPr>
        <w:t>0</w:t>
      </w:r>
      <w:r w:rsidR="00217910" w:rsidRPr="00B60F5E">
        <w:rPr>
          <w:rFonts w:ascii="Times New Roman" w:hAnsi="Times New Roman" w:cs="Times New Roman"/>
          <w:sz w:val="24"/>
          <w:szCs w:val="24"/>
          <w:lang w:val="ro-RO"/>
        </w:rPr>
        <w:t xml:space="preserve"> de zile înainte de data la care echipamentele sau cantităţi importante din alte bunuri vor fi livrate pe şantier;</w:t>
      </w:r>
    </w:p>
    <w:p w:rsidR="00217910" w:rsidRPr="00B60F5E" w:rsidRDefault="00E95801"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e</w:t>
      </w:r>
      <w:r w:rsidR="00217910" w:rsidRPr="00B60F5E">
        <w:rPr>
          <w:rFonts w:ascii="Times New Roman" w:hAnsi="Times New Roman" w:cs="Times New Roman"/>
          <w:sz w:val="24"/>
          <w:szCs w:val="24"/>
          <w:lang w:val="ro-RO"/>
        </w:rPr>
        <w:t>) Executantul va fi responsabil pentru ambalarea, încărcarea, transportul, primirea, descărcarea, depozitarea şi protejarea tuturor bunurilor şi a altor produse necesare execuţiei lucrărilor; şi</w:t>
      </w:r>
    </w:p>
    <w:p w:rsidR="00217910" w:rsidRPr="00B60F5E" w:rsidRDefault="00E95801"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f</w:t>
      </w:r>
      <w:r w:rsidR="00217910" w:rsidRPr="00B60F5E">
        <w:rPr>
          <w:rFonts w:ascii="Times New Roman" w:hAnsi="Times New Roman" w:cs="Times New Roman"/>
          <w:sz w:val="24"/>
          <w:szCs w:val="24"/>
          <w:lang w:val="ro-RO"/>
        </w:rPr>
        <w:t>) Executantul nu va pretinde din partea Achizitorului despăgubiri pentru daunele, pierderile şi cheltuielile (inclusiv taxele şi cheltuielile legale) care rezultă din transportul bunurilor şi va negocia şi suporta toate cheltuielile generate de revendicările privind transportul acestora.</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10.7.19.</w:t>
      </w:r>
      <w:r w:rsidRPr="00B60F5E">
        <w:rPr>
          <w:rFonts w:ascii="Times New Roman" w:eastAsia="SimSun" w:hAnsi="Times New Roman" w:cs="Times New Roman"/>
          <w:b w:val="0"/>
          <w:color w:val="auto"/>
          <w:sz w:val="24"/>
          <w:szCs w:val="24"/>
          <w:lang w:val="ro-RO"/>
        </w:rPr>
        <w:t xml:space="preserve"> Executantul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w:t>
      </w:r>
      <w:r w:rsidRPr="00B60F5E">
        <w:rPr>
          <w:rFonts w:ascii="Times New Roman" w:hAnsi="Times New Roman" w:cs="Times New Roman"/>
          <w:b w:val="0"/>
          <w:color w:val="auto"/>
          <w:sz w:val="24"/>
          <w:szCs w:val="24"/>
          <w:lang w:val="ro-RO"/>
        </w:rPr>
        <w:t>Executantul se va asigura că emisiile, deversările de suprafaţă şi deşeurile rezultate în urma activităţilor proprii nu vor depăşi valorile admise de legislaţia în vigoare.</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10.7.20.</w:t>
      </w:r>
      <w:r w:rsidRPr="00B60F5E">
        <w:rPr>
          <w:rFonts w:ascii="Times New Roman" w:eastAsia="SimSun" w:hAnsi="Times New Roman" w:cs="Times New Roman"/>
          <w:b w:val="0"/>
          <w:color w:val="auto"/>
          <w:sz w:val="24"/>
          <w:szCs w:val="24"/>
          <w:lang w:val="ro-RO"/>
        </w:rPr>
        <w:t xml:space="preserve"> Executantul va restrânge aria de desfăşurare a activităţii numai în limitele şantierului şi în alte zone auxiliare care pot fi obţinute de către </w:t>
      </w:r>
      <w:r w:rsidRPr="00B60F5E">
        <w:rPr>
          <w:rFonts w:ascii="Times New Roman" w:hAnsi="Times New Roman" w:cs="Times New Roman"/>
          <w:b w:val="0"/>
          <w:color w:val="auto"/>
          <w:sz w:val="24"/>
          <w:szCs w:val="24"/>
          <w:lang w:val="ro-RO"/>
        </w:rPr>
        <w:t xml:space="preserve">Executant </w:t>
      </w:r>
      <w:r w:rsidRPr="00B60F5E">
        <w:rPr>
          <w:rFonts w:ascii="Times New Roman" w:eastAsia="SimSun" w:hAnsi="Times New Roman" w:cs="Times New Roman"/>
          <w:b w:val="0"/>
          <w:color w:val="auto"/>
          <w:sz w:val="24"/>
          <w:szCs w:val="24"/>
          <w:lang w:val="ro-RO"/>
        </w:rPr>
        <w:t xml:space="preserve">şi acceptate de către Diriginte de şantier ca zone de lucrări. Executantul va lua toate măsurile necesare pentru a păstra Utilajele Executantului şi personalul propriu în limitele şantierului şi ale zonelor auxiliare pentru a nu afecta terenurile adiacente. </w:t>
      </w:r>
      <w:r w:rsidRPr="00B60F5E">
        <w:rPr>
          <w:rFonts w:ascii="Times New Roman" w:hAnsi="Times New Roman" w:cs="Times New Roman"/>
          <w:b w:val="0"/>
          <w:color w:val="auto"/>
          <w:sz w:val="24"/>
          <w:szCs w:val="24"/>
          <w:lang w:val="ro-RO"/>
        </w:rPr>
        <w:t>După emiterea procesului verbal de recepţie la terminarea lucrărilor, Executantul va curăţa şi îndepărta, de pe acea parte a şantierului şi a lucrărilor la care se referă Procesul Verbal de Recepţie la Terminarea Lucrărilor, toate utilajele Executantului, excesele de materiale, molozul, gunoaiele şi lucrările provizorii. Executantul va lăsa partea respectivă a şantierului şi lucrările curate şi în siguranţă. Pe parcursul Perioadei de Notificare a Defecţiunilor, Executantul poate păstra pe şantier bunurile care îi sunt necesare pentru îndeplinirea obligaţiilor prevăzute în Contract.</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10.7.21.</w:t>
      </w:r>
      <w:r w:rsidRPr="00B60F5E">
        <w:rPr>
          <w:rFonts w:ascii="Times New Roman" w:eastAsia="SimSun" w:hAnsi="Times New Roman" w:cs="Times New Roman"/>
          <w:b w:val="0"/>
          <w:color w:val="auto"/>
          <w:sz w:val="24"/>
          <w:szCs w:val="24"/>
          <w:lang w:val="ro-RO"/>
        </w:rPr>
        <w:t xml:space="preserve"> Pentru ca lucrările şi documentele Executantului şi fiecare sector de lucrări să corespundă prevederilor Contractului (cu excepţia uzurii normale) înainte de expirarea Perioadei de Notificare a Defecţiunilor sau cât mai curând posibil, Executantul:</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a) va completa orice lucrare rămasă neterminată la data emiterii Procesului Verbal de Recepţie la Terminarea Lucrărilor, într-o perioadă rezonabilă menţionată de către Diriginte de şantier</w:t>
      </w:r>
      <w:r w:rsidR="002E3207" w:rsidRPr="00B60F5E">
        <w:rPr>
          <w:rFonts w:ascii="Times New Roman" w:hAnsi="Times New Roman" w:cs="Times New Roman"/>
          <w:sz w:val="24"/>
          <w:szCs w:val="24"/>
          <w:lang w:val="ro-RO"/>
        </w:rPr>
        <w:t>;</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va executa toate lucrările necesare pentru remedierea defecţiunilor sau degradărilor, conform solicitărilor achizitorului (sau în numele acestuia), până la sau înainte de data de expirare a Perioadei de Notificare a Defecţiunilor pentru Lucrări sau sectoare de lucrări (după caz). Dacă se produc defecţiuni sau degradări, Executantul va fi înştiinţat în consecinţă de către (sau</w:t>
      </w:r>
      <w:r w:rsidR="002E3207" w:rsidRPr="00B60F5E">
        <w:rPr>
          <w:rFonts w:ascii="Times New Roman" w:hAnsi="Times New Roman" w:cs="Times New Roman"/>
          <w:sz w:val="24"/>
          <w:szCs w:val="24"/>
          <w:lang w:val="ro-RO"/>
        </w:rPr>
        <w:t xml:space="preserve"> pentru</w:t>
      </w:r>
      <w:r w:rsidRPr="00B60F5E">
        <w:rPr>
          <w:rFonts w:ascii="Times New Roman" w:hAnsi="Times New Roman" w:cs="Times New Roman"/>
          <w:sz w:val="24"/>
          <w:szCs w:val="24"/>
          <w:lang w:val="ro-RO"/>
        </w:rPr>
        <w:t>) achizitor.</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color w:val="auto"/>
          <w:sz w:val="24"/>
          <w:szCs w:val="24"/>
          <w:lang w:val="ro-RO"/>
        </w:rPr>
      </w:pPr>
      <w:r w:rsidRPr="00B60F5E">
        <w:rPr>
          <w:rFonts w:ascii="Times New Roman" w:eastAsia="SimSun" w:hAnsi="Times New Roman" w:cs="Times New Roman"/>
          <w:color w:val="auto"/>
          <w:sz w:val="24"/>
          <w:szCs w:val="24"/>
          <w:lang w:val="ro-RO"/>
        </w:rPr>
        <w:t>10.7.22. Costurile pentru consumul de utilităţi, acumulate în perioada de execuţie a lucrărilor, precum şi cel al contoarelor sau al altor aparate de măsurat se suportă de către executant până la data recepţiei la terminarea lucrărilor.</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10.7.23.</w:t>
      </w:r>
      <w:r w:rsidRPr="00B60F5E">
        <w:rPr>
          <w:rFonts w:ascii="Times New Roman" w:eastAsia="SimSun" w:hAnsi="Times New Roman" w:cs="Times New Roman"/>
          <w:b w:val="0"/>
          <w:color w:val="auto"/>
          <w:sz w:val="24"/>
          <w:szCs w:val="24"/>
          <w:lang w:val="ro-RO"/>
        </w:rPr>
        <w:t xml:space="preserve"> Executantul este obligat ca, odată cu transmiterea documentelor de plată aferente Situației de lucrări, să trimită Achizitorului Graficul de execuţie şi plată, actualizat.   </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10.7.24.</w:t>
      </w:r>
      <w:r w:rsidRPr="00B60F5E">
        <w:rPr>
          <w:rFonts w:ascii="Times New Roman" w:eastAsia="SimSun" w:hAnsi="Times New Roman" w:cs="Times New Roman"/>
          <w:b w:val="0"/>
          <w:color w:val="auto"/>
          <w:sz w:val="24"/>
          <w:szCs w:val="24"/>
          <w:lang w:val="ro-RO"/>
        </w:rPr>
        <w:t xml:space="preserve"> Executantul va respecta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 xml:space="preserve">i se va supune tuturor legilor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reglement</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 xml:space="preserve">rilor în vigoare in Romania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se va asigura 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 xml:space="preserve"> si personalul s</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u, salariat sau contractat de acesta, conducerea sa si subordona</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 xml:space="preserve">ii acestuia vor respecta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se vor supune de asemenea acelora</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 xml:space="preserve">i legi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reglement</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ri. Executantul va desp</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gubi achizitorul în cazul oric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ror preten</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 xml:space="preserve">ii </w:t>
      </w:r>
      <w:r w:rsidRPr="00B60F5E">
        <w:rPr>
          <w:rFonts w:ascii="Times New Roman" w:eastAsia="MS Mincho" w:hAnsi="Times New Roman" w:cs="Times New Roman"/>
          <w:b w:val="0"/>
          <w:color w:val="auto"/>
          <w:sz w:val="24"/>
          <w:szCs w:val="24"/>
          <w:lang w:val="ro-RO"/>
        </w:rPr>
        <w:t>ş</w:t>
      </w:r>
      <w:r w:rsidRPr="00B60F5E">
        <w:rPr>
          <w:rFonts w:ascii="Times New Roman" w:eastAsia="SimSun" w:hAnsi="Times New Roman" w:cs="Times New Roman"/>
          <w:b w:val="0"/>
          <w:color w:val="auto"/>
          <w:sz w:val="24"/>
          <w:szCs w:val="24"/>
          <w:lang w:val="ro-RO"/>
        </w:rPr>
        <w:t>i ac</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iuni in justi</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ie rezultate din orice înc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lc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ri ale prevederilor în vigoare de c</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tre Executant, personalul s</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u, salariat sau contractat de acesta, inclusiv conducerea sau subordona</w:t>
      </w:r>
      <w:r w:rsidRPr="00B60F5E">
        <w:rPr>
          <w:rFonts w:ascii="Times New Roman" w:eastAsia="MS Mincho" w:hAnsi="Times New Roman" w:cs="Times New Roman"/>
          <w:b w:val="0"/>
          <w:color w:val="auto"/>
          <w:sz w:val="24"/>
          <w:szCs w:val="24"/>
          <w:lang w:val="ro-RO"/>
        </w:rPr>
        <w:t>ţ</w:t>
      </w:r>
      <w:r w:rsidRPr="00B60F5E">
        <w:rPr>
          <w:rFonts w:ascii="Times New Roman" w:eastAsia="SimSun" w:hAnsi="Times New Roman" w:cs="Times New Roman"/>
          <w:b w:val="0"/>
          <w:color w:val="auto"/>
          <w:sz w:val="24"/>
          <w:szCs w:val="24"/>
          <w:lang w:val="ro-RO"/>
        </w:rPr>
        <w:t>ii acestuia.</w:t>
      </w:r>
    </w:p>
    <w:p w:rsidR="00217910" w:rsidRPr="00B60F5E" w:rsidRDefault="00217910" w:rsidP="00A65B8D">
      <w:pPr>
        <w:pStyle w:val="Heading4"/>
        <w:keepNext w:val="0"/>
        <w:keepLines w:val="0"/>
        <w:spacing w:before="0" w:line="240" w:lineRule="auto"/>
        <w:jc w:val="both"/>
        <w:rPr>
          <w:rFonts w:ascii="Times New Roman" w:eastAsia="SimSun" w:hAnsi="Times New Roman" w:cs="Times New Roman"/>
          <w:b w:val="0"/>
          <w:color w:val="auto"/>
          <w:sz w:val="24"/>
          <w:szCs w:val="24"/>
          <w:lang w:val="ro-RO"/>
        </w:rPr>
      </w:pPr>
      <w:r w:rsidRPr="00B60F5E">
        <w:rPr>
          <w:rFonts w:ascii="Times New Roman" w:eastAsia="SimSun" w:hAnsi="Times New Roman" w:cs="Times New Roman"/>
          <w:color w:val="auto"/>
          <w:sz w:val="24"/>
          <w:szCs w:val="24"/>
          <w:lang w:val="ro-RO"/>
        </w:rPr>
        <w:t>10.7.25.</w:t>
      </w:r>
      <w:r w:rsidRPr="00B60F5E">
        <w:rPr>
          <w:rFonts w:ascii="Times New Roman" w:eastAsia="SimSun" w:hAnsi="Times New Roman" w:cs="Times New Roman"/>
          <w:b w:val="0"/>
          <w:color w:val="auto"/>
          <w:sz w:val="24"/>
          <w:szCs w:val="24"/>
          <w:lang w:val="ro-RO"/>
        </w:rPr>
        <w:t xml:space="preserve"> Executantul are obligația de a asigura disponibilitatea informațiilor și documentelor referitoare la proiect cu ocazia misiunilor de control desf</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șurate de AM/OI sau de alte structuri cu competențe în controlul și recuperarea debitelor aferente fondurilor europene și/sau fondurilor publice naționale aferente acestora, dup</w:t>
      </w:r>
      <w:r w:rsidRPr="00B60F5E">
        <w:rPr>
          <w:rFonts w:ascii="Times New Roman" w:eastAsia="MS Mincho" w:hAnsi="Times New Roman" w:cs="Times New Roman"/>
          <w:b w:val="0"/>
          <w:color w:val="auto"/>
          <w:sz w:val="24"/>
          <w:szCs w:val="24"/>
          <w:lang w:val="ro-RO"/>
        </w:rPr>
        <w:t>ă</w:t>
      </w:r>
      <w:r w:rsidRPr="00B60F5E">
        <w:rPr>
          <w:rFonts w:ascii="Times New Roman" w:eastAsia="SimSun" w:hAnsi="Times New Roman" w:cs="Times New Roman"/>
          <w:b w:val="0"/>
          <w:color w:val="auto"/>
          <w:sz w:val="24"/>
          <w:szCs w:val="24"/>
          <w:lang w:val="ro-RO"/>
        </w:rPr>
        <w:t xml:space="preserve"> caz.</w:t>
      </w:r>
    </w:p>
    <w:p w:rsidR="00217910" w:rsidRPr="00B60F5E" w:rsidRDefault="00217910" w:rsidP="00A65B8D">
      <w:pPr>
        <w:pStyle w:val="Heading4"/>
        <w:keepNext w:val="0"/>
        <w:keepLines w:val="0"/>
        <w:spacing w:before="0" w:line="240" w:lineRule="auto"/>
        <w:jc w:val="both"/>
        <w:rPr>
          <w:rFonts w:ascii="Times New Roman" w:eastAsia="Times New Roman" w:hAnsi="Times New Roman" w:cs="Times New Roman"/>
          <w:b w:val="0"/>
          <w:color w:val="auto"/>
          <w:sz w:val="24"/>
          <w:szCs w:val="24"/>
          <w:lang w:val="ro-RO" w:eastAsia="ar-SA"/>
        </w:rPr>
      </w:pPr>
      <w:r w:rsidRPr="00B60F5E">
        <w:rPr>
          <w:rFonts w:ascii="Times New Roman" w:eastAsia="Times New Roman" w:hAnsi="Times New Roman" w:cs="Times New Roman"/>
          <w:color w:val="auto"/>
          <w:sz w:val="24"/>
          <w:szCs w:val="24"/>
          <w:lang w:val="ro-RO" w:eastAsia="ar-SA"/>
        </w:rPr>
        <w:t>10.7.26. (1)</w:t>
      </w:r>
      <w:r w:rsidRPr="00B60F5E">
        <w:rPr>
          <w:rFonts w:ascii="Times New Roman" w:eastAsia="Times New Roman" w:hAnsi="Times New Roman" w:cs="Times New Roman"/>
          <w:b w:val="0"/>
          <w:color w:val="auto"/>
          <w:sz w:val="24"/>
          <w:szCs w:val="24"/>
          <w:lang w:val="ro-RO" w:eastAsia="ar-SA"/>
        </w:rPr>
        <w:t xml:space="preserve"> Executantul are obligația de a executa, finaliza și remedia orice defecțiuni ale lucrãrilor executate în baza documentației în conformitate cu obligațiile asumate prin prezentul contract. În cazul în care, pe parcursul îndeplinirii contractului, se constatã faptul cã anumite elemente ale propunerii tehnice sunt inferioare sau nu corespund cerințelor prevãzute în caietul de sarcini, prevaleazã prevederile caietului de sarcini. Executantul este obligat sa respecte propunerea tehnica, prezentata la procedura de </w:t>
      </w:r>
      <w:r w:rsidR="009B1978" w:rsidRPr="00B60F5E">
        <w:rPr>
          <w:rFonts w:ascii="Times New Roman" w:eastAsia="Times New Roman" w:hAnsi="Times New Roman" w:cs="Times New Roman"/>
          <w:b w:val="0"/>
          <w:color w:val="auto"/>
          <w:sz w:val="24"/>
          <w:szCs w:val="24"/>
          <w:lang w:val="ro-RO" w:eastAsia="ar-SA"/>
        </w:rPr>
        <w:t>achiziție (lista utilaje, grafice</w:t>
      </w:r>
      <w:r w:rsidRPr="00B60F5E">
        <w:rPr>
          <w:rFonts w:ascii="Times New Roman" w:eastAsia="Times New Roman" w:hAnsi="Times New Roman" w:cs="Times New Roman"/>
          <w:b w:val="0"/>
          <w:color w:val="auto"/>
          <w:sz w:val="24"/>
          <w:szCs w:val="24"/>
          <w:lang w:val="ro-RO" w:eastAsia="ar-SA"/>
        </w:rPr>
        <w:t xml:space="preserve">, etc.) </w:t>
      </w:r>
    </w:p>
    <w:p w:rsidR="00217910" w:rsidRPr="00B60F5E" w:rsidRDefault="00217910" w:rsidP="00A65B8D">
      <w:pPr>
        <w:spacing w:after="0" w:line="240" w:lineRule="auto"/>
        <w:ind w:left="20" w:firstLine="831"/>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(2)</w:t>
      </w:r>
      <w:r w:rsidRPr="00B60F5E">
        <w:rPr>
          <w:rFonts w:ascii="Times New Roman" w:eastAsia="Times New Roman" w:hAnsi="Times New Roman" w:cs="Times New Roman"/>
          <w:sz w:val="24"/>
          <w:szCs w:val="24"/>
          <w:lang w:val="ro-RO" w:eastAsia="ar-SA"/>
        </w:rPr>
        <w:t xml:space="preserve"> Executantul are obligația de a furniza echipamentele și documentele specificate în contract, precum și tot personalul necesar, bunurile, consumabilele și alte produse sau servicii necesare proiectãrii, execuției, finalizãrii lucrãrilor și remedierii tuturor erorilor /defecțiunilor constatate la documentația tehnico-economicã/documentația de avizare și/sau a lucrãrilor executate. </w:t>
      </w:r>
    </w:p>
    <w:p w:rsidR="00217910" w:rsidRPr="00B60F5E" w:rsidRDefault="00217910" w:rsidP="00A65B8D">
      <w:pPr>
        <w:spacing w:after="0" w:line="240" w:lineRule="auto"/>
        <w:ind w:left="20" w:firstLine="831"/>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(3)</w:t>
      </w:r>
      <w:r w:rsidRPr="00B60F5E">
        <w:rPr>
          <w:rFonts w:ascii="Times New Roman" w:eastAsia="Times New Roman" w:hAnsi="Times New Roman" w:cs="Times New Roman"/>
          <w:sz w:val="24"/>
          <w:szCs w:val="24"/>
          <w:lang w:val="ro-RO" w:eastAsia="ar-SA"/>
        </w:rPr>
        <w:t xml:space="preserve">. Executantul are obligația de a elabora documentația tehnico-economicã/documentația de avizare, de a executa, finaliza și remedia orice defecțiuni ale lucrãrilor executate în baza documentației în conformitate cu obligațiile asumate prin prezentul contract. </w:t>
      </w:r>
    </w:p>
    <w:p w:rsidR="00217910" w:rsidRPr="00B60F5E" w:rsidRDefault="00217910" w:rsidP="00A65B8D">
      <w:pPr>
        <w:spacing w:after="0" w:line="240" w:lineRule="auto"/>
        <w:ind w:left="20" w:firstLine="831"/>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(4).</w:t>
      </w:r>
      <w:r w:rsidRPr="00B60F5E">
        <w:rPr>
          <w:rFonts w:ascii="Times New Roman" w:eastAsia="Times New Roman" w:hAnsi="Times New Roman" w:cs="Times New Roman"/>
          <w:sz w:val="24"/>
          <w:szCs w:val="24"/>
          <w:lang w:val="ro-RO" w:eastAsia="ar-SA"/>
        </w:rPr>
        <w:t xml:space="preserve"> Executantul are obligația de a executa lucrãrile conform proiectului tehnic (caiete de sarcini, piese desenate, liste cu cantitãți de lucrãri, detalii de execuție) verificat de verificatori atestați</w:t>
      </w:r>
      <w:r w:rsidR="002E3207" w:rsidRPr="00B60F5E">
        <w:rPr>
          <w:rFonts w:ascii="Times New Roman" w:eastAsia="Times New Roman" w:hAnsi="Times New Roman" w:cs="Times New Roman"/>
          <w:sz w:val="24"/>
          <w:szCs w:val="24"/>
          <w:lang w:val="ro-RO" w:eastAsia="ar-SA"/>
        </w:rPr>
        <w:t xml:space="preserve">, numiți de Achizitor, </w:t>
      </w:r>
      <w:r w:rsidRPr="00B60F5E">
        <w:rPr>
          <w:rFonts w:ascii="Times New Roman" w:eastAsia="Times New Roman" w:hAnsi="Times New Roman" w:cs="Times New Roman"/>
          <w:sz w:val="24"/>
          <w:szCs w:val="24"/>
          <w:lang w:val="ro-RO" w:eastAsia="ar-SA"/>
        </w:rPr>
        <w:t xml:space="preserve">în conformitate cu reglementãrile tehnice în vigoare. </w:t>
      </w:r>
    </w:p>
    <w:p w:rsidR="00217910" w:rsidRPr="00B60F5E" w:rsidRDefault="00217910" w:rsidP="00A65B8D">
      <w:pPr>
        <w:spacing w:after="0" w:line="240" w:lineRule="auto"/>
        <w:ind w:firstLine="7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(5)</w:t>
      </w:r>
      <w:r w:rsidRPr="00B60F5E">
        <w:rPr>
          <w:rFonts w:ascii="Times New Roman" w:hAnsi="Times New Roman" w:cs="Times New Roman"/>
          <w:sz w:val="24"/>
          <w:szCs w:val="24"/>
          <w:lang w:val="ro-RO"/>
        </w:rPr>
        <w:t xml:space="preserve">  Dacă  executantul constituie (potrivit prevederilor legilor în vigoare) o asociere, un consorţiu sau o altă grupare de două sau mai multe persoane:</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 aceste persoane vor fi considerate ca răspunzând solidar fata de achizitor, respectiv, având obligaţii comune şi individuale faţă de achizitor pentru executarea contractului;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executantul  nu îşi va modifica componenţa sau statutul legal fără aprobarea prealabilă a achizitorului.</w:t>
      </w:r>
    </w:p>
    <w:p w:rsidR="00217910" w:rsidRPr="00B60F5E" w:rsidRDefault="00217910" w:rsidP="00A65B8D">
      <w:pPr>
        <w:spacing w:after="0" w:line="240" w:lineRule="auto"/>
        <w:ind w:left="20"/>
        <w:jc w:val="both"/>
        <w:rPr>
          <w:rFonts w:ascii="Times New Roman" w:eastAsia="Times New Roman" w:hAnsi="Times New Roman" w:cs="Times New Roman"/>
          <w:b/>
          <w:i/>
          <w:sz w:val="24"/>
          <w:szCs w:val="24"/>
          <w:lang w:val="ro-RO" w:eastAsia="ar-SA"/>
        </w:rPr>
      </w:pPr>
    </w:p>
    <w:p w:rsidR="00217910" w:rsidRPr="00B60F5E" w:rsidRDefault="00217910" w:rsidP="00A65B8D">
      <w:pPr>
        <w:pStyle w:val="Heading4"/>
        <w:keepNext w:val="0"/>
        <w:keepLines w:val="0"/>
        <w:spacing w:before="0" w:line="240" w:lineRule="auto"/>
        <w:jc w:val="both"/>
        <w:rPr>
          <w:rFonts w:ascii="Times New Roman" w:eastAsia="Calibri" w:hAnsi="Times New Roman" w:cs="Times New Roman"/>
          <w:color w:val="auto"/>
          <w:sz w:val="24"/>
          <w:szCs w:val="24"/>
          <w:lang w:val="ro-RO" w:eastAsia="ar-SA"/>
        </w:rPr>
      </w:pPr>
      <w:r w:rsidRPr="00B60F5E">
        <w:rPr>
          <w:rFonts w:ascii="Times New Roman" w:eastAsia="Calibri" w:hAnsi="Times New Roman" w:cs="Times New Roman"/>
          <w:color w:val="auto"/>
          <w:sz w:val="24"/>
          <w:szCs w:val="24"/>
          <w:lang w:val="ro-RO" w:eastAsia="ar-SA"/>
        </w:rPr>
        <w:t xml:space="preserve">10.7.27. Proiectarea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w:t>
      </w:r>
      <w:r w:rsidRPr="00B60F5E">
        <w:rPr>
          <w:rFonts w:ascii="Times New Roman" w:eastAsia="Calibri" w:hAnsi="Times New Roman" w:cs="Times New Roman"/>
          <w:sz w:val="24"/>
          <w:szCs w:val="24"/>
          <w:lang w:val="ro-RO" w:eastAsia="ar-SA"/>
        </w:rPr>
        <w:t xml:space="preserve"> Executantul are obligaţia de a realiza proiectarea lucrărilor ce fac obiectul prezentului contract cu proiectanţi calificaţi, ingineri sau alţi profesionişti, care corespund cerinţelor menţionate în propunerea tehnică, anexa la prezentul contract. Proiectul tehnic va fi avizat de verificator tehnic proiect </w:t>
      </w:r>
      <w:r w:rsidR="00E31FDD" w:rsidRPr="00B60F5E">
        <w:rPr>
          <w:rFonts w:ascii="Times New Roman" w:eastAsia="Calibri" w:hAnsi="Times New Roman" w:cs="Times New Roman"/>
          <w:sz w:val="24"/>
          <w:szCs w:val="24"/>
          <w:lang w:val="ro-RO" w:eastAsia="ar-SA"/>
        </w:rPr>
        <w:t>desemnat de către achizitor</w:t>
      </w:r>
      <w:r w:rsidRPr="00B60F5E">
        <w:rPr>
          <w:rFonts w:ascii="Times New Roman" w:eastAsia="Calibri" w:hAnsi="Times New Roman" w:cs="Times New Roman"/>
          <w:sz w:val="24"/>
          <w:szCs w:val="24"/>
          <w:lang w:val="ro-RO" w:eastAsia="ar-SA"/>
        </w:rPr>
        <w:t>. Executantul are obligația de a reface, completa</w:t>
      </w:r>
      <w:r w:rsidR="00200E9C" w:rsidRPr="00B60F5E">
        <w:rPr>
          <w:rFonts w:ascii="Times New Roman" w:eastAsia="Calibri" w:hAnsi="Times New Roman" w:cs="Times New Roman"/>
          <w:sz w:val="24"/>
          <w:szCs w:val="24"/>
          <w:lang w:val="ro-RO" w:eastAsia="ar-SA"/>
        </w:rPr>
        <w:t xml:space="preserve"> sau </w:t>
      </w:r>
      <w:r w:rsidRPr="00B60F5E">
        <w:rPr>
          <w:rFonts w:ascii="Times New Roman" w:eastAsia="Calibri" w:hAnsi="Times New Roman" w:cs="Times New Roman"/>
          <w:sz w:val="24"/>
          <w:szCs w:val="24"/>
          <w:lang w:val="ro-RO" w:eastAsia="ar-SA"/>
        </w:rPr>
        <w:t>modifica documentația potrivit solicitărilor achizitorului</w:t>
      </w:r>
      <w:r w:rsidR="00733EAB" w:rsidRPr="00B60F5E">
        <w:rPr>
          <w:rFonts w:ascii="Times New Roman" w:eastAsia="Calibri" w:hAnsi="Times New Roman" w:cs="Times New Roman"/>
          <w:sz w:val="24"/>
          <w:szCs w:val="24"/>
          <w:lang w:val="ro-RO" w:eastAsia="ar-SA"/>
        </w:rPr>
        <w:t>, cu respectarea prevederilor legale</w:t>
      </w:r>
      <w:r w:rsidRPr="00B60F5E">
        <w:rPr>
          <w:rFonts w:ascii="Times New Roman" w:eastAsia="Calibri" w:hAnsi="Times New Roman" w:cs="Times New Roman"/>
          <w:sz w:val="24"/>
          <w:szCs w:val="24"/>
          <w:lang w:val="ro-RO" w:eastAsia="ar-SA"/>
        </w:rPr>
        <w:t xml:space="preserv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2)</w:t>
      </w:r>
      <w:r w:rsidRPr="00B60F5E">
        <w:rPr>
          <w:rFonts w:ascii="Times New Roman" w:eastAsia="Calibri" w:hAnsi="Times New Roman" w:cs="Times New Roman"/>
          <w:sz w:val="24"/>
          <w:szCs w:val="24"/>
          <w:lang w:val="ro-RO" w:eastAsia="ar-SA"/>
        </w:rPr>
        <w:t xml:space="preserve"> Executantul garan</w:t>
      </w:r>
      <w:r w:rsidR="00E31FDD" w:rsidRPr="00B60F5E">
        <w:rPr>
          <w:rFonts w:ascii="Times New Roman" w:eastAsia="Calibri" w:hAnsi="Times New Roman" w:cs="Times New Roman"/>
          <w:sz w:val="24"/>
          <w:szCs w:val="24"/>
          <w:lang w:val="ro-RO" w:eastAsia="ar-SA"/>
        </w:rPr>
        <w:t>tează</w:t>
      </w:r>
      <w:r w:rsidRPr="00B60F5E">
        <w:rPr>
          <w:rFonts w:ascii="Times New Roman" w:eastAsia="Calibri" w:hAnsi="Times New Roman" w:cs="Times New Roman"/>
          <w:sz w:val="24"/>
          <w:szCs w:val="24"/>
          <w:lang w:val="ro-RO" w:eastAsia="ar-SA"/>
        </w:rPr>
        <w:t xml:space="preserve"> că proiectanţii săi au experienţa şi capacitatea necesară pentru proiectare.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3)</w:t>
      </w:r>
      <w:r w:rsidRPr="00B60F5E">
        <w:rPr>
          <w:rFonts w:ascii="Times New Roman" w:eastAsia="Calibri" w:hAnsi="Times New Roman" w:cs="Times New Roman"/>
          <w:sz w:val="24"/>
          <w:szCs w:val="24"/>
          <w:lang w:val="ro-RO" w:eastAsia="ar-SA"/>
        </w:rPr>
        <w:t xml:space="preserve"> Executantul îşi asumă răspunderea privind disponibilitatea proiectanţilor săi de a participa la discuţii cu achizitorul şi/sau reprezentantul/reprezentanţii achizitorului, ori de câte ori este necesar, pe parcursul derulării contractului şi până la </w:t>
      </w:r>
      <w:r w:rsidR="000E491A" w:rsidRPr="00B60F5E">
        <w:rPr>
          <w:rFonts w:ascii="Times New Roman" w:eastAsia="Calibri" w:hAnsi="Times New Roman" w:cs="Times New Roman"/>
          <w:sz w:val="24"/>
          <w:szCs w:val="24"/>
          <w:lang w:val="ro-RO" w:eastAsia="ar-SA"/>
        </w:rPr>
        <w:t>încetarea oricăror obligații ce rezultă din acesta</w:t>
      </w:r>
      <w:r w:rsidRPr="00B60F5E">
        <w:rPr>
          <w:rFonts w:ascii="Times New Roman" w:eastAsia="Calibri" w:hAnsi="Times New Roman" w:cs="Times New Roman"/>
          <w:sz w:val="24"/>
          <w:szCs w:val="24"/>
          <w:lang w:val="ro-RO" w:eastAsia="ar-SA"/>
        </w:rPr>
        <w:t xml:space="preserv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4)</w:t>
      </w:r>
      <w:r w:rsidRPr="00B60F5E">
        <w:rPr>
          <w:rFonts w:ascii="Times New Roman" w:eastAsia="Calibri" w:hAnsi="Times New Roman" w:cs="Times New Roman"/>
          <w:sz w:val="24"/>
          <w:szCs w:val="24"/>
          <w:lang w:val="ro-RO" w:eastAsia="ar-SA"/>
        </w:rPr>
        <w:t xml:space="preserve"> La realizarea proiectului tehnic, executantul răspunde de îndeplinirea obligaţiilor principale referitoare la calitatea construcţiilor, astfel: </w:t>
      </w:r>
    </w:p>
    <w:p w:rsidR="00217910" w:rsidRPr="00B60F5E" w:rsidRDefault="00217910" w:rsidP="00A65B8D">
      <w:pPr>
        <w:spacing w:after="0" w:line="240" w:lineRule="auto"/>
        <w:ind w:left="20" w:firstLine="689"/>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sz w:val="24"/>
          <w:szCs w:val="24"/>
          <w:lang w:val="ro-RO" w:eastAsia="ar-SA"/>
        </w:rPr>
        <w:t xml:space="preserve">a) precizarea categoriei de importanţă a construcţiei; </w:t>
      </w:r>
    </w:p>
    <w:p w:rsidR="00217910" w:rsidRPr="00B60F5E" w:rsidRDefault="00217910" w:rsidP="00A65B8D">
      <w:pPr>
        <w:spacing w:after="0" w:line="240" w:lineRule="auto"/>
        <w:ind w:left="20" w:firstLine="689"/>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sz w:val="24"/>
          <w:szCs w:val="24"/>
          <w:lang w:val="ro-RO" w:eastAsia="ar-SA"/>
        </w:rPr>
        <w:t xml:space="preserve">b) asigurarea nivelului de calitate corespunzător exigenţelor de performanţă esenţiale, cu respectarea reglementărilor tehnice şi a clauzelor contractuale; </w:t>
      </w:r>
    </w:p>
    <w:p w:rsidR="00217910" w:rsidRPr="00B60F5E" w:rsidRDefault="00217910" w:rsidP="00A65B8D">
      <w:pPr>
        <w:spacing w:after="0" w:line="240" w:lineRule="auto"/>
        <w:ind w:left="20" w:firstLine="689"/>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sz w:val="24"/>
          <w:szCs w:val="24"/>
          <w:lang w:val="ro-RO" w:eastAsia="ar-SA"/>
        </w:rPr>
        <w:t xml:space="preserve">c) stabilirea fazelor de execuţie determinante pentru lucrările executate corespunzător exigenţelor de performanţă esenţiale şi participarea pe şantier la verificările de calitate legate de acestea; </w:t>
      </w:r>
    </w:p>
    <w:p w:rsidR="00217910" w:rsidRPr="00B60F5E" w:rsidRDefault="00217910" w:rsidP="00A65B8D">
      <w:pPr>
        <w:spacing w:after="0" w:line="240" w:lineRule="auto"/>
        <w:ind w:left="20" w:firstLine="689"/>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sz w:val="24"/>
          <w:szCs w:val="24"/>
          <w:lang w:val="ro-RO" w:eastAsia="ar-SA"/>
        </w:rPr>
        <w:t xml:space="preserve">d) stabilirea modului de soluţionare a defectelor apărute în execuţie la construcţiile la care trebuie să se asigure nivelul de calitate corespunzător exigenţelor de performanţă esenţiale, precum şi urmărirea aplicării pe şantier a soluţiilor adoptate după însuşirea acestora de către specialistul verificator de proiecte.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5)</w:t>
      </w:r>
      <w:r w:rsidRPr="00B60F5E">
        <w:rPr>
          <w:rFonts w:ascii="Times New Roman" w:eastAsia="Calibri" w:hAnsi="Times New Roman" w:cs="Times New Roman"/>
          <w:sz w:val="24"/>
          <w:szCs w:val="24"/>
          <w:lang w:val="ro-RO" w:eastAsia="ar-SA"/>
        </w:rPr>
        <w:t xml:space="preserve"> Executantul are obligaţia de a elabora un proiect tehnic coerent şi conform cu cerinţele din specificaţiile tehnice potrivit documentaţiei de atribuire care a stat la baza încheierii prezentului contract.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6)</w:t>
      </w:r>
      <w:r w:rsidRPr="00B60F5E">
        <w:rPr>
          <w:rFonts w:ascii="Times New Roman" w:eastAsia="Calibri" w:hAnsi="Times New Roman" w:cs="Times New Roman"/>
          <w:sz w:val="24"/>
          <w:szCs w:val="24"/>
          <w:lang w:val="ro-RO" w:eastAsia="ar-SA"/>
        </w:rPr>
        <w:t xml:space="preserve"> Executantul are obligaţia de a elabora proiectul în conformitate cu standardele tehnice şi prevederile legale referitoare la proiectarea lucrărilor de construcţie şi a celor referitoare la mediu înconjurător.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 xml:space="preserve">7) </w:t>
      </w:r>
      <w:r w:rsidRPr="00B60F5E">
        <w:rPr>
          <w:rFonts w:ascii="Times New Roman" w:eastAsia="Calibri" w:hAnsi="Times New Roman" w:cs="Times New Roman"/>
          <w:sz w:val="24"/>
          <w:szCs w:val="24"/>
          <w:lang w:val="ro-RO" w:eastAsia="ar-SA"/>
        </w:rPr>
        <w:t xml:space="preserve">Dacă pe parcursul derulării contractului intervin modificări ale standardelor şi/sau legislaţiei aplicabile la elaborarea proiectului, executantul va înştiinţa achizitorul şi, după caz, va transmite propuneri pentru aplicare/actualizare.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 xml:space="preserve">8) </w:t>
      </w:r>
      <w:r w:rsidRPr="00B60F5E">
        <w:rPr>
          <w:rFonts w:ascii="Times New Roman" w:eastAsia="Calibri" w:hAnsi="Times New Roman" w:cs="Times New Roman"/>
          <w:sz w:val="24"/>
          <w:szCs w:val="24"/>
          <w:lang w:val="ro-RO" w:eastAsia="ar-SA"/>
        </w:rPr>
        <w:t xml:space="preserve">În situaţia în care, potrivit prevederilor pct. 7, achizitorul decide că se impune aplicarea noilor reglementări, propunerile pentru aplicare vor face obiectul unui act adiţional, semnat de părţile contractante cu respectarea prevederilor legale în materie, la data încheierii acestuia.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lastRenderedPageBreak/>
        <w:t>(9)</w:t>
      </w:r>
      <w:r w:rsidRPr="00B60F5E">
        <w:rPr>
          <w:rFonts w:ascii="Times New Roman" w:eastAsia="Calibri" w:hAnsi="Times New Roman" w:cs="Times New Roman"/>
          <w:sz w:val="24"/>
          <w:szCs w:val="24"/>
          <w:lang w:val="ro-RO" w:eastAsia="ar-SA"/>
        </w:rPr>
        <w:t xml:space="preserve"> Executantul are dreptul de a furniza succesiv informaţii pe părţi de proiect cu condiţia ca fiecare parte înaintată să fie completă în aşa fel încât să poată fi analizată si aprobată de către autoritatea contractanta ca parte integrantă a întregului proiect de execuţie al lucrărilor. </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10)</w:t>
      </w:r>
      <w:r w:rsidRPr="00B60F5E">
        <w:rPr>
          <w:rFonts w:ascii="Times New Roman" w:eastAsia="Calibri" w:hAnsi="Times New Roman" w:cs="Times New Roman"/>
          <w:sz w:val="24"/>
          <w:szCs w:val="24"/>
          <w:lang w:val="ro-RO" w:eastAsia="ar-SA"/>
        </w:rPr>
        <w:t xml:space="preserve"> Executantul are obligaţia de a se asigura că toate aspectele privind proiectarea lucrărilor respectă cerinţele impuse de către achizitor şi va fi responsabil pentru proiectarea lucrărilor la un standard corespunzător, în conformitate cu legislația aplicabilă. </w:t>
      </w:r>
    </w:p>
    <w:p w:rsidR="00511A8E"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11)</w:t>
      </w:r>
      <w:r w:rsidRPr="00B60F5E">
        <w:rPr>
          <w:rFonts w:ascii="Times New Roman" w:eastAsia="Calibri" w:hAnsi="Times New Roman" w:cs="Times New Roman"/>
          <w:sz w:val="24"/>
          <w:szCs w:val="24"/>
          <w:lang w:val="ro-RO" w:eastAsia="ar-SA"/>
        </w:rPr>
        <w:t xml:space="preserve"> În cazul în care, după prezentarea proiectului la specialistul verificator de proiecte acesta constată lipsuri, neconformităţi şi neconcordanţe, executantul are obligaţia de a le soluţiona in termen de </w:t>
      </w:r>
      <w:r w:rsidR="00B87F5F" w:rsidRPr="00B60F5E">
        <w:rPr>
          <w:rFonts w:ascii="Times New Roman" w:eastAsia="Calibri" w:hAnsi="Times New Roman" w:cs="Times New Roman"/>
          <w:sz w:val="24"/>
          <w:szCs w:val="24"/>
          <w:lang w:val="ro-RO" w:eastAsia="ar-SA"/>
        </w:rPr>
        <w:t>7</w:t>
      </w:r>
      <w:r w:rsidR="008E7C78" w:rsidRPr="00B60F5E">
        <w:rPr>
          <w:rFonts w:ascii="Times New Roman" w:eastAsia="Calibri" w:hAnsi="Times New Roman" w:cs="Times New Roman"/>
          <w:sz w:val="24"/>
          <w:szCs w:val="24"/>
          <w:lang w:val="ro-RO" w:eastAsia="ar-SA"/>
        </w:rPr>
        <w:t xml:space="preserve"> (</w:t>
      </w:r>
      <w:r w:rsidR="00B87F5F" w:rsidRPr="00B60F5E">
        <w:rPr>
          <w:rFonts w:ascii="Times New Roman" w:eastAsia="Calibri" w:hAnsi="Times New Roman" w:cs="Times New Roman"/>
          <w:sz w:val="24"/>
          <w:szCs w:val="24"/>
          <w:lang w:val="ro-RO" w:eastAsia="ar-SA"/>
        </w:rPr>
        <w:t>șapte</w:t>
      </w:r>
      <w:r w:rsidR="008E7C78" w:rsidRPr="00B60F5E">
        <w:rPr>
          <w:rFonts w:ascii="Times New Roman" w:eastAsia="Calibri" w:hAnsi="Times New Roman" w:cs="Times New Roman"/>
          <w:sz w:val="24"/>
          <w:szCs w:val="24"/>
          <w:lang w:val="ro-RO" w:eastAsia="ar-SA"/>
        </w:rPr>
        <w:t xml:space="preserve">) zile lucrătoare </w:t>
      </w:r>
      <w:r w:rsidRPr="00B60F5E">
        <w:rPr>
          <w:rFonts w:ascii="Times New Roman" w:eastAsia="Calibri" w:hAnsi="Times New Roman" w:cs="Times New Roman"/>
          <w:sz w:val="24"/>
          <w:szCs w:val="24"/>
          <w:lang w:val="ro-RO" w:eastAsia="ar-SA"/>
        </w:rPr>
        <w:t xml:space="preserve">de la data constatării. </w:t>
      </w:r>
    </w:p>
    <w:p w:rsidR="00511A8E" w:rsidRPr="00B60F5E" w:rsidRDefault="00511A8E"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12)</w:t>
      </w:r>
      <w:r w:rsidRPr="00B60F5E">
        <w:rPr>
          <w:rFonts w:ascii="Times New Roman" w:eastAsia="Calibri" w:hAnsi="Times New Roman" w:cs="Times New Roman"/>
          <w:sz w:val="24"/>
          <w:szCs w:val="24"/>
          <w:lang w:val="ro-RO" w:eastAsia="ar-SA"/>
        </w:rPr>
        <w:t xml:space="preserve"> În situația în care, Autoritatea contractantă are obiecțiuni, acestea se vor comunica în scris executantului, care are obligația de a le</w:t>
      </w:r>
      <w:r w:rsidR="00B87F5F" w:rsidRPr="00B60F5E">
        <w:rPr>
          <w:rFonts w:ascii="Times New Roman" w:eastAsia="Calibri" w:hAnsi="Times New Roman" w:cs="Times New Roman"/>
          <w:sz w:val="24"/>
          <w:szCs w:val="24"/>
          <w:lang w:val="ro-RO" w:eastAsia="ar-SA"/>
        </w:rPr>
        <w:t xml:space="preserve"> remedia în termen de maxim 7</w:t>
      </w:r>
      <w:r w:rsidRPr="00B60F5E">
        <w:rPr>
          <w:rFonts w:ascii="Times New Roman" w:eastAsia="Calibri" w:hAnsi="Times New Roman" w:cs="Times New Roman"/>
          <w:sz w:val="24"/>
          <w:szCs w:val="24"/>
          <w:lang w:val="ro-RO" w:eastAsia="ar-SA"/>
        </w:rPr>
        <w:t xml:space="preserve"> (</w:t>
      </w:r>
      <w:r w:rsidR="00B87F5F" w:rsidRPr="00B60F5E">
        <w:rPr>
          <w:rFonts w:ascii="Times New Roman" w:eastAsia="Calibri" w:hAnsi="Times New Roman" w:cs="Times New Roman"/>
          <w:sz w:val="24"/>
          <w:szCs w:val="24"/>
          <w:lang w:val="ro-RO" w:eastAsia="ar-SA"/>
        </w:rPr>
        <w:t>șapte</w:t>
      </w:r>
      <w:r w:rsidRPr="00B60F5E">
        <w:rPr>
          <w:rFonts w:ascii="Times New Roman" w:eastAsia="Calibri" w:hAnsi="Times New Roman" w:cs="Times New Roman"/>
          <w:sz w:val="24"/>
          <w:szCs w:val="24"/>
          <w:lang w:val="ro-RO" w:eastAsia="ar-SA"/>
        </w:rPr>
        <w:t>) zile lucrătoare de la solicitare.</w:t>
      </w:r>
    </w:p>
    <w:p w:rsidR="00217910" w:rsidRPr="00B60F5E" w:rsidRDefault="00217910" w:rsidP="00A65B8D">
      <w:pPr>
        <w:spacing w:after="0" w:line="240" w:lineRule="auto"/>
        <w:ind w:left="20"/>
        <w:jc w:val="both"/>
        <w:rPr>
          <w:rFonts w:ascii="Times New Roman" w:eastAsia="Calibri" w:hAnsi="Times New Roman" w:cs="Times New Roman"/>
          <w:sz w:val="24"/>
          <w:szCs w:val="24"/>
          <w:lang w:val="ro-RO" w:eastAsia="ar-SA"/>
        </w:rPr>
      </w:pPr>
      <w:r w:rsidRPr="00B60F5E">
        <w:rPr>
          <w:rFonts w:ascii="Times New Roman" w:eastAsia="Calibri" w:hAnsi="Times New Roman" w:cs="Times New Roman"/>
          <w:b/>
          <w:sz w:val="24"/>
          <w:szCs w:val="24"/>
          <w:lang w:val="ro-RO" w:eastAsia="ar-SA"/>
        </w:rPr>
        <w:t>1</w:t>
      </w:r>
      <w:r w:rsidR="00511A8E" w:rsidRPr="00B60F5E">
        <w:rPr>
          <w:rFonts w:ascii="Times New Roman" w:eastAsia="Calibri" w:hAnsi="Times New Roman" w:cs="Times New Roman"/>
          <w:b/>
          <w:sz w:val="24"/>
          <w:szCs w:val="24"/>
          <w:lang w:val="ro-RO" w:eastAsia="ar-SA"/>
        </w:rPr>
        <w:t>3</w:t>
      </w:r>
      <w:r w:rsidRPr="00B60F5E">
        <w:rPr>
          <w:rFonts w:ascii="Times New Roman" w:eastAsia="Calibri" w:hAnsi="Times New Roman" w:cs="Times New Roman"/>
          <w:b/>
          <w:sz w:val="24"/>
          <w:szCs w:val="24"/>
          <w:lang w:val="ro-RO" w:eastAsia="ar-SA"/>
        </w:rPr>
        <w:t>)</w:t>
      </w:r>
      <w:r w:rsidRPr="00B60F5E">
        <w:rPr>
          <w:rFonts w:ascii="Times New Roman" w:eastAsia="Calibri" w:hAnsi="Times New Roman" w:cs="Times New Roman"/>
          <w:sz w:val="24"/>
          <w:szCs w:val="24"/>
          <w:lang w:val="ro-RO" w:eastAsia="ar-SA"/>
        </w:rPr>
        <w:t xml:space="preserve"> Executantul are obligaţia de a întocmi documentația pentru cartea tehnică a construcţiei realizate, astfel după cum este identificată în art. 4 din prezentul contract</w:t>
      </w:r>
      <w:r w:rsidR="00334F3F" w:rsidRPr="00B60F5E">
        <w:rPr>
          <w:rFonts w:ascii="Times New Roman" w:eastAsia="Calibri" w:hAnsi="Times New Roman" w:cs="Times New Roman"/>
          <w:sz w:val="24"/>
          <w:szCs w:val="24"/>
          <w:lang w:val="ro-RO" w:eastAsia="ar-SA"/>
        </w:rPr>
        <w:t xml:space="preserve"> - Obiectul contractului</w:t>
      </w:r>
      <w:r w:rsidRPr="00B60F5E">
        <w:rPr>
          <w:rFonts w:ascii="Times New Roman" w:eastAsia="Calibri" w:hAnsi="Times New Roman" w:cs="Times New Roman"/>
          <w:sz w:val="24"/>
          <w:szCs w:val="24"/>
          <w:lang w:val="ro-RO" w:eastAsia="ar-SA"/>
        </w:rPr>
        <w:t xml:space="preserve">. </w:t>
      </w:r>
    </w:p>
    <w:p w:rsidR="00C25F2E" w:rsidRPr="00B60F5E" w:rsidRDefault="00C25F2E" w:rsidP="00A65B8D">
      <w:pPr>
        <w:spacing w:after="0" w:line="240" w:lineRule="auto"/>
        <w:ind w:left="20"/>
        <w:jc w:val="both"/>
        <w:rPr>
          <w:rFonts w:ascii="Times New Roman" w:eastAsia="Calibri" w:hAnsi="Times New Roman" w:cs="Times New Roman"/>
          <w:sz w:val="24"/>
          <w:szCs w:val="24"/>
          <w:lang w:val="ro-RO" w:eastAsia="ar-SA"/>
        </w:rPr>
      </w:pPr>
    </w:p>
    <w:p w:rsidR="00217910" w:rsidRPr="00B60F5E" w:rsidRDefault="00217910" w:rsidP="00A65B8D">
      <w:pPr>
        <w:pStyle w:val="Heading4"/>
        <w:keepNext w:val="0"/>
        <w:keepLines w:val="0"/>
        <w:spacing w:before="0" w:line="240" w:lineRule="auto"/>
        <w:jc w:val="both"/>
        <w:rPr>
          <w:rFonts w:ascii="Times New Roman" w:eastAsia="Times New Roman" w:hAnsi="Times New Roman" w:cs="Times New Roman"/>
          <w:color w:val="auto"/>
          <w:sz w:val="24"/>
          <w:szCs w:val="24"/>
          <w:lang w:val="ro-RO" w:eastAsia="ar-SA"/>
        </w:rPr>
      </w:pPr>
      <w:r w:rsidRPr="00B60F5E">
        <w:rPr>
          <w:rFonts w:ascii="Times New Roman" w:eastAsia="Times New Roman" w:hAnsi="Times New Roman" w:cs="Times New Roman"/>
          <w:color w:val="auto"/>
          <w:sz w:val="24"/>
          <w:szCs w:val="24"/>
          <w:lang w:val="ro-RO" w:eastAsia="ar-SA"/>
        </w:rPr>
        <w:t xml:space="preserve">10.7.28. Execuția lucrãrilor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10.7.28.(1)</w:t>
      </w:r>
      <w:r w:rsidRPr="00B60F5E">
        <w:rPr>
          <w:rFonts w:ascii="Times New Roman" w:hAnsi="Times New Roman" w:cs="Times New Roman"/>
          <w:sz w:val="24"/>
          <w:szCs w:val="24"/>
          <w:lang w:val="ro-RO"/>
        </w:rPr>
        <w:t xml:space="preserve"> Executantul are obligaţia de a executa şi finaliza lucrările, precum şi de a remedia viciile ascunse, cu atenţia şi promptitudinea cuvenită, în concordanţă cu obligaţiile asumate prin contract.</w:t>
      </w:r>
    </w:p>
    <w:p w:rsidR="00217910" w:rsidRPr="00B60F5E" w:rsidRDefault="000E491A" w:rsidP="00A65B8D">
      <w:pPr>
        <w:tabs>
          <w:tab w:val="left" w:pos="720"/>
          <w:tab w:val="left" w:pos="9000"/>
        </w:tabs>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 (2</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Executantul înțelege că, pe perioada pregătirii </w:t>
      </w:r>
      <w:r w:rsidR="00217910" w:rsidRPr="00B60F5E">
        <w:rPr>
          <w:rFonts w:ascii="Times New Roman" w:hAnsi="Times New Roman" w:cs="Times New Roman"/>
          <w:i/>
          <w:sz w:val="24"/>
          <w:szCs w:val="24"/>
          <w:lang w:val="ro-RO"/>
        </w:rPr>
        <w:t>Ofertei</w:t>
      </w:r>
      <w:r w:rsidR="00217910" w:rsidRPr="00B60F5E">
        <w:rPr>
          <w:rFonts w:ascii="Times New Roman" w:hAnsi="Times New Roman" w:cs="Times New Roman"/>
          <w:sz w:val="24"/>
          <w:szCs w:val="24"/>
          <w:lang w:val="ro-RO"/>
        </w:rPr>
        <w:t xml:space="preserve">, și-a exercitat dreptul de a solicita întrebări </w:t>
      </w:r>
      <w:r w:rsidR="00217910" w:rsidRPr="00B60F5E">
        <w:rPr>
          <w:rFonts w:ascii="Times New Roman" w:hAnsi="Times New Roman" w:cs="Times New Roman"/>
          <w:i/>
          <w:sz w:val="24"/>
          <w:szCs w:val="24"/>
          <w:lang w:val="ro-RO"/>
        </w:rPr>
        <w:t>Achizitorului</w:t>
      </w:r>
      <w:r w:rsidR="00217910" w:rsidRPr="00B60F5E">
        <w:rPr>
          <w:rFonts w:ascii="Times New Roman" w:hAnsi="Times New Roman" w:cs="Times New Roman"/>
          <w:sz w:val="24"/>
          <w:szCs w:val="24"/>
          <w:lang w:val="ro-RO"/>
        </w:rPr>
        <w:t xml:space="preserve"> și de a clarifica împreună cu aceasta eventuale omisiuni, erori, vicii sau altele asemenea incluse în </w:t>
      </w:r>
      <w:r w:rsidR="00217910" w:rsidRPr="00B60F5E">
        <w:rPr>
          <w:rFonts w:ascii="Times New Roman" w:hAnsi="Times New Roman" w:cs="Times New Roman"/>
          <w:i/>
          <w:sz w:val="24"/>
          <w:szCs w:val="24"/>
          <w:lang w:val="ro-RO"/>
        </w:rPr>
        <w:t>Caietul de Sarcini</w:t>
      </w:r>
      <w:r w:rsidR="00217910" w:rsidRPr="00B60F5E">
        <w:rPr>
          <w:rFonts w:ascii="Times New Roman" w:hAnsi="Times New Roman" w:cs="Times New Roman"/>
          <w:sz w:val="24"/>
          <w:szCs w:val="24"/>
          <w:lang w:val="ro-RO"/>
        </w:rPr>
        <w:t xml:space="preserve">. </w:t>
      </w:r>
    </w:p>
    <w:p w:rsidR="00217910" w:rsidRPr="00B60F5E" w:rsidRDefault="000E491A" w:rsidP="00A65B8D">
      <w:pPr>
        <w:tabs>
          <w:tab w:val="left" w:pos="720"/>
          <w:tab w:val="left" w:pos="9000"/>
        </w:tabs>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Executantul va pune in aplicare orice solicitare sau cerința a Ghidului solicitantului, instrucțiunilor si recomandărilor din partea finanțatorului referitoare la proiect sau la documentele proiectului, fara a solicita costuri suplimentare. </w:t>
      </w:r>
    </w:p>
    <w:p w:rsidR="000E491A" w:rsidRPr="00B60F5E" w:rsidRDefault="000E491A"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(4</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Executantul garantează că, la data recepției, </w:t>
      </w:r>
      <w:r w:rsidR="00217910" w:rsidRPr="00B60F5E">
        <w:rPr>
          <w:rFonts w:ascii="Times New Roman" w:hAnsi="Times New Roman" w:cs="Times New Roman"/>
          <w:i/>
          <w:sz w:val="24"/>
          <w:szCs w:val="24"/>
          <w:lang w:val="ro-RO"/>
        </w:rPr>
        <w:t>Lucrarea</w:t>
      </w:r>
      <w:r w:rsidR="00217910" w:rsidRPr="00B60F5E">
        <w:rPr>
          <w:rFonts w:ascii="Times New Roman" w:hAnsi="Times New Roman" w:cs="Times New Roman"/>
          <w:sz w:val="24"/>
          <w:szCs w:val="24"/>
          <w:lang w:val="ro-RO"/>
        </w:rPr>
        <w:t>/</w:t>
      </w:r>
      <w:r w:rsidR="00217910" w:rsidRPr="00B60F5E">
        <w:rPr>
          <w:rFonts w:ascii="Times New Roman" w:hAnsi="Times New Roman" w:cs="Times New Roman"/>
          <w:i/>
          <w:sz w:val="24"/>
          <w:szCs w:val="24"/>
          <w:lang w:val="ro-RO"/>
        </w:rPr>
        <w:t>Lucrările</w:t>
      </w:r>
      <w:r w:rsidR="00217910" w:rsidRPr="00B60F5E">
        <w:rPr>
          <w:rFonts w:ascii="Times New Roman" w:hAnsi="Times New Roman" w:cs="Times New Roman"/>
          <w:sz w:val="24"/>
          <w:szCs w:val="24"/>
          <w:lang w:val="ro-RO"/>
        </w:rPr>
        <w:t xml:space="preserve"> executată(e) va/vor avea caracteristicile tehnice și calitatea stabilite prin </w:t>
      </w:r>
      <w:r w:rsidR="00217910" w:rsidRPr="00B60F5E">
        <w:rPr>
          <w:rFonts w:ascii="Times New Roman" w:hAnsi="Times New Roman" w:cs="Times New Roman"/>
          <w:i/>
          <w:sz w:val="24"/>
          <w:szCs w:val="24"/>
          <w:lang w:val="ro-RO"/>
        </w:rPr>
        <w:t>Contract</w:t>
      </w:r>
      <w:r w:rsidR="00217910" w:rsidRPr="00B60F5E">
        <w:rPr>
          <w:rFonts w:ascii="Times New Roman" w:hAnsi="Times New Roman" w:cs="Times New Roman"/>
          <w:sz w:val="24"/>
          <w:szCs w:val="24"/>
          <w:lang w:val="ro-RO"/>
        </w:rPr>
        <w:t xml:space="preserve">, va corespunde reglementărilor tehnice în vigoare și nu va fi afectată de vicii care ar diminua sau ar anula valoarea ori posibilitatea de utilizare, conform condițiilor normale de folosire sau celor specificate în </w:t>
      </w:r>
      <w:r w:rsidR="00217910" w:rsidRPr="00B60F5E">
        <w:rPr>
          <w:rFonts w:ascii="Times New Roman" w:hAnsi="Times New Roman" w:cs="Times New Roman"/>
          <w:i/>
          <w:sz w:val="24"/>
          <w:szCs w:val="24"/>
          <w:lang w:val="ro-RO"/>
        </w:rPr>
        <w:t>Contract</w:t>
      </w:r>
      <w:r w:rsidR="00217910" w:rsidRPr="00B60F5E">
        <w:rPr>
          <w:rFonts w:ascii="Times New Roman" w:hAnsi="Times New Roman" w:cs="Times New Roman"/>
          <w:sz w:val="24"/>
          <w:szCs w:val="24"/>
          <w:lang w:val="ro-RO"/>
        </w:rPr>
        <w:t xml:space="preserve">. Pentru </w:t>
      </w:r>
      <w:r w:rsidR="00217910" w:rsidRPr="00B60F5E">
        <w:rPr>
          <w:rFonts w:ascii="Times New Roman" w:hAnsi="Times New Roman" w:cs="Times New Roman"/>
          <w:i/>
          <w:sz w:val="24"/>
          <w:szCs w:val="24"/>
          <w:lang w:val="ro-RO"/>
        </w:rPr>
        <w:t>Lucrările</w:t>
      </w:r>
      <w:r w:rsidR="00217910" w:rsidRPr="00B60F5E">
        <w:rPr>
          <w:rFonts w:ascii="Times New Roman" w:hAnsi="Times New Roman" w:cs="Times New Roman"/>
          <w:sz w:val="24"/>
          <w:szCs w:val="24"/>
          <w:lang w:val="ro-RO"/>
        </w:rPr>
        <w:t xml:space="preserve"> la care se fac încercări, calitatea probei se consideră realizată dacă rezultatele se înscriu în toleranțele admise prin reglementările tehnice în vigoare.</w:t>
      </w:r>
    </w:p>
    <w:p w:rsidR="000E491A" w:rsidRPr="00B60F5E" w:rsidRDefault="00217910" w:rsidP="00366EFB">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10.7.29.</w:t>
      </w:r>
      <w:r w:rsidRPr="00B60F5E">
        <w:rPr>
          <w:rFonts w:ascii="Times New Roman" w:hAnsi="Times New Roman" w:cs="Times New Roman"/>
          <w:sz w:val="24"/>
          <w:szCs w:val="24"/>
          <w:lang w:val="ro-RO"/>
        </w:rPr>
        <w:t xml:space="preserve">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217910" w:rsidRPr="00B60F5E" w:rsidRDefault="00217910" w:rsidP="00366EFB">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10.7.30</w:t>
      </w:r>
      <w:r w:rsidRPr="00B60F5E">
        <w:rPr>
          <w:rFonts w:ascii="Times New Roman" w:hAnsi="Times New Roman" w:cs="Times New Roman"/>
          <w:sz w:val="24"/>
          <w:szCs w:val="24"/>
          <w:lang w:val="ro-RO"/>
        </w:rPr>
        <w:t>.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10.7.31.</w:t>
      </w:r>
      <w:r w:rsidRPr="00B60F5E">
        <w:rPr>
          <w:rFonts w:ascii="Times New Roman" w:hAnsi="Times New Roman" w:cs="Times New Roman"/>
          <w:b w:val="0"/>
          <w:color w:val="auto"/>
          <w:sz w:val="24"/>
          <w:szCs w:val="24"/>
          <w:lang w:val="ro-RO"/>
        </w:rPr>
        <w:t xml:space="preserve"> Executantul are obligaţi</w:t>
      </w:r>
      <w:r w:rsidR="00E31FDD" w:rsidRPr="00B60F5E">
        <w:rPr>
          <w:rFonts w:ascii="Times New Roman" w:hAnsi="Times New Roman" w:cs="Times New Roman"/>
          <w:b w:val="0"/>
          <w:color w:val="auto"/>
          <w:sz w:val="24"/>
          <w:szCs w:val="24"/>
          <w:lang w:val="ro-RO"/>
        </w:rPr>
        <w:t>a de a prezenta î</w:t>
      </w:r>
      <w:r w:rsidRPr="00B60F5E">
        <w:rPr>
          <w:rFonts w:ascii="Times New Roman" w:hAnsi="Times New Roman" w:cs="Times New Roman"/>
          <w:b w:val="0"/>
          <w:color w:val="auto"/>
          <w:sz w:val="24"/>
          <w:szCs w:val="24"/>
          <w:lang w:val="ro-RO"/>
        </w:rPr>
        <w:t xml:space="preserve">n </w:t>
      </w:r>
      <w:r w:rsidR="00ED223F" w:rsidRPr="00B60F5E">
        <w:rPr>
          <w:rFonts w:ascii="Times New Roman" w:hAnsi="Times New Roman" w:cs="Times New Roman"/>
          <w:b w:val="0"/>
          <w:color w:val="auto"/>
          <w:sz w:val="24"/>
          <w:szCs w:val="24"/>
          <w:lang w:val="ro-RO"/>
        </w:rPr>
        <w:t>maxim 5</w:t>
      </w:r>
      <w:r w:rsidRPr="00B60F5E">
        <w:rPr>
          <w:rFonts w:ascii="Times New Roman" w:hAnsi="Times New Roman" w:cs="Times New Roman"/>
          <w:b w:val="0"/>
          <w:color w:val="auto"/>
          <w:sz w:val="24"/>
          <w:szCs w:val="24"/>
          <w:lang w:val="ro-RO"/>
        </w:rPr>
        <w:t xml:space="preserve"> zile</w:t>
      </w:r>
      <w:r w:rsidR="00730581" w:rsidRPr="00B60F5E">
        <w:rPr>
          <w:rFonts w:ascii="Times New Roman" w:hAnsi="Times New Roman" w:cs="Times New Roman"/>
          <w:b w:val="0"/>
          <w:color w:val="auto"/>
          <w:sz w:val="24"/>
          <w:szCs w:val="24"/>
          <w:lang w:val="ro-RO"/>
        </w:rPr>
        <w:t xml:space="preserve"> lucrătoare</w:t>
      </w:r>
      <w:r w:rsidRPr="00B60F5E">
        <w:rPr>
          <w:rFonts w:ascii="Times New Roman" w:hAnsi="Times New Roman" w:cs="Times New Roman"/>
          <w:b w:val="0"/>
          <w:color w:val="auto"/>
          <w:sz w:val="24"/>
          <w:szCs w:val="24"/>
          <w:lang w:val="ro-RO"/>
        </w:rPr>
        <w:t xml:space="preserve"> de la data primirii ordinului de începere al lucrărilor </w:t>
      </w:r>
      <w:r w:rsidRPr="00B60F5E">
        <w:rPr>
          <w:rFonts w:ascii="Times New Roman" w:hAnsi="Times New Roman" w:cs="Times New Roman"/>
          <w:b w:val="0"/>
          <w:i/>
          <w:color w:val="auto"/>
          <w:sz w:val="24"/>
          <w:szCs w:val="24"/>
          <w:lang w:val="ro-RO"/>
        </w:rPr>
        <w:t>Graficul general de realizare a investiției publice</w:t>
      </w:r>
      <w:r w:rsidR="009923F6">
        <w:rPr>
          <w:rFonts w:ascii="Times New Roman" w:hAnsi="Times New Roman" w:cs="Times New Roman"/>
          <w:b w:val="0"/>
          <w:color w:val="auto"/>
          <w:sz w:val="24"/>
          <w:szCs w:val="24"/>
          <w:lang w:val="ro-RO" w:eastAsia="en-GB"/>
        </w:rPr>
        <w:t>,</w:t>
      </w:r>
      <w:r w:rsidRPr="00B60F5E">
        <w:rPr>
          <w:rFonts w:ascii="Times New Roman" w:hAnsi="Times New Roman" w:cs="Times New Roman"/>
          <w:b w:val="0"/>
          <w:color w:val="auto"/>
          <w:sz w:val="24"/>
          <w:szCs w:val="24"/>
          <w:lang w:val="ro-RO"/>
        </w:rPr>
        <w:t xml:space="preserve"> actualizat cu </w:t>
      </w:r>
      <w:r w:rsidRPr="00B60F5E">
        <w:rPr>
          <w:rFonts w:ascii="Times New Roman" w:hAnsi="Times New Roman" w:cs="Times New Roman"/>
          <w:b w:val="0"/>
          <w:color w:val="auto"/>
          <w:sz w:val="24"/>
          <w:szCs w:val="24"/>
          <w:lang w:val="ro-RO"/>
        </w:rPr>
        <w:lastRenderedPageBreak/>
        <w:t xml:space="preserve">respectarea termenelor asumate conform ofertei si caietului de sarcini, defalcat pe etapele de lucrări ce fac obiectul prezentului contract alcătuit in ordinea tehnologica de execuție a acestora.  </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10.7.32.</w:t>
      </w:r>
      <w:r w:rsidRPr="00B60F5E">
        <w:rPr>
          <w:rFonts w:ascii="Times New Roman" w:hAnsi="Times New Roman" w:cs="Times New Roman"/>
          <w:b w:val="0"/>
          <w:color w:val="auto"/>
          <w:sz w:val="24"/>
          <w:szCs w:val="24"/>
          <w:lang w:val="ro-RO"/>
        </w:rPr>
        <w:t xml:space="preserve"> Executantul are obligaţia de a păstra, pe şantier, </w:t>
      </w:r>
      <w:r w:rsidRPr="00B60F5E">
        <w:rPr>
          <w:rFonts w:ascii="Times New Roman" w:eastAsia="Times New Roman" w:hAnsi="Times New Roman" w:cs="Times New Roman"/>
          <w:b w:val="0"/>
          <w:color w:val="auto"/>
          <w:sz w:val="24"/>
          <w:szCs w:val="24"/>
          <w:lang w:val="ro-RO"/>
        </w:rPr>
        <w:t>un exemplar din documentatia predatã de cãtre achizitor executantului</w:t>
      </w:r>
      <w:r w:rsidRPr="00B60F5E">
        <w:rPr>
          <w:rFonts w:ascii="Times New Roman" w:hAnsi="Times New Roman" w:cs="Times New Roman"/>
          <w:b w:val="0"/>
          <w:color w:val="auto"/>
          <w:sz w:val="24"/>
          <w:szCs w:val="24"/>
          <w:lang w:val="ro-RO"/>
        </w:rPr>
        <w:t xml:space="preserve"> în vederea consultării de către specialiștii D.G.L. – S.C.C.C.,organ similar I.S.C. conform prevederilor art. 34 din Legea nr.10/1995, </w:t>
      </w:r>
      <w:r w:rsidR="00E31FDD" w:rsidRPr="00B60F5E">
        <w:rPr>
          <w:rFonts w:ascii="Times New Roman" w:hAnsi="Times New Roman" w:cs="Times New Roman"/>
          <w:b w:val="0"/>
          <w:color w:val="auto"/>
          <w:sz w:val="24"/>
          <w:szCs w:val="24"/>
          <w:lang w:val="ro-RO"/>
        </w:rPr>
        <w:t xml:space="preserve">respectiv de către inspectorul de specialitate în urmărirea calităţii în construcţii din cadrul SRI, </w:t>
      </w:r>
      <w:r w:rsidRPr="00B60F5E">
        <w:rPr>
          <w:rFonts w:ascii="Times New Roman" w:hAnsi="Times New Roman" w:cs="Times New Roman"/>
          <w:b w:val="0"/>
          <w:color w:val="auto"/>
          <w:sz w:val="24"/>
          <w:szCs w:val="24"/>
          <w:lang w:val="ro-RO"/>
        </w:rPr>
        <w:t>precum şi de către persoane autorizate de achizitor, la cererea acestora.</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10.7.33.</w:t>
      </w:r>
      <w:r w:rsidRPr="00B60F5E">
        <w:rPr>
          <w:rFonts w:ascii="Times New Roman" w:hAnsi="Times New Roman" w:cs="Times New Roman"/>
          <w:b w:val="0"/>
          <w:color w:val="auto"/>
          <w:sz w:val="24"/>
          <w:szCs w:val="24"/>
          <w:lang w:val="ro-RO"/>
        </w:rPr>
        <w:t xml:space="preserve">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10.7.34.</w:t>
      </w:r>
      <w:r w:rsidRPr="00B60F5E">
        <w:rPr>
          <w:rFonts w:ascii="Times New Roman" w:hAnsi="Times New Roman" w:cs="Times New Roman"/>
          <w:b w:val="0"/>
          <w:color w:val="auto"/>
          <w:sz w:val="24"/>
          <w:szCs w:val="24"/>
          <w:lang w:val="ro-RO"/>
        </w:rPr>
        <w:t xml:space="preserve"> Executantul are obligaţia de a respecta şi executa dispoziţiile achizitorului în orice problemă, menţionată în contract, referitoare la lucrare. </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10.7.35.(1)</w:t>
      </w:r>
      <w:r w:rsidRPr="00B60F5E">
        <w:rPr>
          <w:rFonts w:ascii="Times New Roman" w:hAnsi="Times New Roman" w:cs="Times New Roman"/>
          <w:b w:val="0"/>
          <w:color w:val="auto"/>
          <w:sz w:val="24"/>
          <w:szCs w:val="24"/>
          <w:lang w:val="ro-RO"/>
        </w:rPr>
        <w:t xml:space="preserve">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E01F3B" w:rsidRPr="00B60F5E" w:rsidRDefault="00217910" w:rsidP="00A65B8D">
      <w:pPr>
        <w:tabs>
          <w:tab w:val="left" w:pos="426"/>
        </w:tabs>
        <w:spacing w:after="0" w:line="240" w:lineRule="auto"/>
        <w:ind w:left="20" w:firstLine="831"/>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În cazul în care pe parcursul executării lucrărilor se identifică erori, omisiuni, ambiguităţi, discrepanţe sau alte deficienţe de proiectare, acestea şi lucrările vor fi remediate pe cheltuiala executantului, având in vedere ca prezentul contract </w:t>
      </w:r>
      <w:r w:rsidRPr="00B60F5E">
        <w:rPr>
          <w:rFonts w:ascii="Times New Roman" w:hAnsi="Times New Roman" w:cs="Times New Roman"/>
          <w:b/>
          <w:sz w:val="24"/>
          <w:szCs w:val="24"/>
          <w:lang w:val="ro-RO"/>
        </w:rPr>
        <w:t>este un contract de proiectare si execuție.</w:t>
      </w:r>
    </w:p>
    <w:p w:rsidR="00E01F3B" w:rsidRPr="00B60F5E" w:rsidRDefault="00217910" w:rsidP="00A65B8D">
      <w:pPr>
        <w:tabs>
          <w:tab w:val="left" w:pos="426"/>
        </w:tabs>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10.7.36.</w:t>
      </w:r>
      <w:r w:rsidRPr="00B60F5E">
        <w:rPr>
          <w:rFonts w:ascii="Times New Roman" w:hAnsi="Times New Roman" w:cs="Times New Roman"/>
          <w:sz w:val="24"/>
          <w:szCs w:val="24"/>
          <w:lang w:val="ro-RO"/>
        </w:rPr>
        <w:t xml:space="preserve"> Executantul are obligaţia de a transmite toate înştiinţările, de a plăti toate taxele, impozitele şi onorariile şi de a obţine toate autorizaţiile, licenţele şi aprobările în conformitate cu prevederile legale în vigoare</w:t>
      </w:r>
      <w:r w:rsidR="00ED223F" w:rsidRPr="00B60F5E">
        <w:rPr>
          <w:rFonts w:ascii="Times New Roman" w:hAnsi="Times New Roman" w:cs="Times New Roman"/>
          <w:sz w:val="24"/>
          <w:szCs w:val="24"/>
          <w:lang w:val="ro-RO"/>
        </w:rPr>
        <w:t xml:space="preserve"> cu excepția celor care, potrivit legii, revin în sarcina achizitorului,</w:t>
      </w:r>
      <w:r w:rsidRPr="00B60F5E">
        <w:rPr>
          <w:rFonts w:ascii="Times New Roman" w:hAnsi="Times New Roman" w:cs="Times New Roman"/>
          <w:sz w:val="24"/>
          <w:szCs w:val="24"/>
          <w:lang w:val="ro-RO"/>
        </w:rPr>
        <w:t xml:space="preserve"> pentru proiectarea, execuţia şi terminarea lucrărilor şi remedierea oricăror defecţiuni. Executantul va despăgubi achizitorul şi îl va proteja împotriva consecinţelor datorate neîndeplinirii acestor obligaţii. </w:t>
      </w:r>
    </w:p>
    <w:p w:rsidR="005402D2" w:rsidRPr="00B60F5E" w:rsidRDefault="005402D2" w:rsidP="00A65B8D">
      <w:pPr>
        <w:tabs>
          <w:tab w:val="left" w:pos="426"/>
        </w:tabs>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10.7.37. </w:t>
      </w:r>
      <w:r w:rsidR="00217910" w:rsidRPr="00B60F5E">
        <w:rPr>
          <w:rFonts w:ascii="Times New Roman" w:hAnsi="Times New Roman" w:cs="Times New Roman"/>
          <w:sz w:val="24"/>
          <w:szCs w:val="24"/>
          <w:lang w:val="ro-RO"/>
        </w:rPr>
        <w:t>Executantul este responsabil de trasarea corectă a lucrărilor faţă de reperele date de achizitor, precum şi de furnizarea tuturor echipamentelor, instrumentelor, dispozitivelor şi resurselor umane necesare îndeplinirii responsabilităţii respective.</w:t>
      </w:r>
    </w:p>
    <w:p w:rsidR="00217910" w:rsidRPr="00B60F5E" w:rsidRDefault="00217910" w:rsidP="00A65B8D">
      <w:pPr>
        <w:tabs>
          <w:tab w:val="left" w:pos="426"/>
        </w:tabs>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10.7.38.</w:t>
      </w:r>
      <w:r w:rsidRPr="00B60F5E">
        <w:rPr>
          <w:rFonts w:ascii="Times New Roman" w:hAnsi="Times New Roman" w:cs="Times New Roman"/>
          <w:sz w:val="24"/>
          <w:szCs w:val="24"/>
          <w:lang w:val="ro-RO"/>
        </w:rPr>
        <w:t xml:space="preserve">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10.7.39.</w:t>
      </w:r>
      <w:r w:rsidRPr="00B60F5E">
        <w:rPr>
          <w:rFonts w:ascii="Times New Roman" w:hAnsi="Times New Roman" w:cs="Times New Roman"/>
          <w:b w:val="0"/>
          <w:color w:val="auto"/>
          <w:sz w:val="24"/>
          <w:szCs w:val="24"/>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10.7.40.(1)</w:t>
      </w:r>
      <w:r w:rsidRPr="00B60F5E">
        <w:rPr>
          <w:rFonts w:ascii="Times New Roman" w:hAnsi="Times New Roman" w:cs="Times New Roman"/>
          <w:b w:val="0"/>
          <w:color w:val="auto"/>
          <w:sz w:val="24"/>
          <w:szCs w:val="24"/>
          <w:lang w:val="ro-RO"/>
        </w:rPr>
        <w:t xml:space="preserve">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w:t>
      </w:r>
      <w:r w:rsidRPr="00B60F5E">
        <w:rPr>
          <w:rFonts w:ascii="Times New Roman" w:hAnsi="Times New Roman" w:cs="Times New Roman"/>
          <w:b w:val="0"/>
          <w:color w:val="auto"/>
          <w:sz w:val="24"/>
          <w:szCs w:val="24"/>
          <w:lang w:val="ro-RO"/>
        </w:rPr>
        <w:lastRenderedPageBreak/>
        <w:t>din afara şantierului, care îi pot fi necesare la execuţia lucrărilor care fac obiectul prezentului contract.</w:t>
      </w:r>
    </w:p>
    <w:p w:rsidR="00217910" w:rsidRPr="00B60F5E" w:rsidRDefault="00217910" w:rsidP="00A65B8D">
      <w:pPr>
        <w:numPr>
          <w:ilvl w:val="0"/>
          <w:numId w:val="11"/>
        </w:numPr>
        <w:tabs>
          <w:tab w:val="clear" w:pos="1200"/>
          <w:tab w:val="num" w:pos="0"/>
          <w:tab w:val="left" w:pos="1134"/>
        </w:tabs>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Achizitorul nu va fi răspunzător pentru revendicările generate de</w:t>
      </w:r>
      <w:r w:rsidR="00E95801" w:rsidRPr="00B60F5E">
        <w:rPr>
          <w:rFonts w:ascii="Times New Roman" w:hAnsi="Times New Roman" w:cs="Times New Roman"/>
          <w:sz w:val="24"/>
          <w:szCs w:val="24"/>
          <w:lang w:val="ro-RO"/>
        </w:rPr>
        <w:t xml:space="preserve"> utilizarea drumurilor de acces.</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10.7.41.(1)</w:t>
      </w:r>
      <w:r w:rsidRPr="00B60F5E">
        <w:rPr>
          <w:rFonts w:ascii="Times New Roman" w:hAnsi="Times New Roman" w:cs="Times New Roman"/>
          <w:b w:val="0"/>
          <w:color w:val="auto"/>
          <w:sz w:val="24"/>
          <w:szCs w:val="24"/>
          <w:lang w:val="ro-RO"/>
        </w:rPr>
        <w:t xml:space="preserve">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10.7.42.</w:t>
      </w:r>
      <w:r w:rsidRPr="00B60F5E">
        <w:rPr>
          <w:rFonts w:ascii="Times New Roman" w:hAnsi="Times New Roman" w:cs="Times New Roman"/>
          <w:b w:val="0"/>
          <w:color w:val="auto"/>
          <w:sz w:val="24"/>
          <w:szCs w:val="24"/>
          <w:lang w:val="ro-RO"/>
        </w:rPr>
        <w:t xml:space="preserve"> Executantul  va lua toate măsurile necesare pentru angajarea întregului personal şi forţei de muncă, precum şi pentru plata, cazarea, masa şi transportul acestuia.</w:t>
      </w:r>
    </w:p>
    <w:p w:rsidR="00217910" w:rsidRPr="00B60F5E" w:rsidRDefault="00217910" w:rsidP="00301FA8">
      <w:pPr>
        <w:pStyle w:val="NoSpacing"/>
        <w:jc w:val="both"/>
        <w:rPr>
          <w:sz w:val="24"/>
          <w:szCs w:val="24"/>
        </w:rPr>
      </w:pPr>
      <w:r w:rsidRPr="00B60F5E">
        <w:rPr>
          <w:b/>
          <w:sz w:val="24"/>
          <w:szCs w:val="24"/>
        </w:rPr>
        <w:t xml:space="preserve">10.7.43.(1) </w:t>
      </w:r>
      <w:r w:rsidRPr="00B60F5E">
        <w:rPr>
          <w:sz w:val="24"/>
          <w:szCs w:val="24"/>
        </w:rPr>
        <w:t xml:space="preserve">Pentru fiecare decontare se vor prezenta </w:t>
      </w:r>
      <w:r w:rsidR="00DE5798" w:rsidRPr="00B60F5E">
        <w:rPr>
          <w:sz w:val="24"/>
          <w:szCs w:val="24"/>
        </w:rPr>
        <w:t xml:space="preserve">facturile de plată care vor fi emise de către executant, numai după acceptarea de către achizitor </w:t>
      </w:r>
      <w:r w:rsidR="002559FD" w:rsidRPr="00B60F5E">
        <w:rPr>
          <w:sz w:val="24"/>
          <w:szCs w:val="24"/>
        </w:rPr>
        <w:t xml:space="preserve">și depuse spre decontare conform </w:t>
      </w:r>
      <w:r w:rsidR="003633A3" w:rsidRPr="00B60F5E">
        <w:rPr>
          <w:sz w:val="24"/>
          <w:szCs w:val="24"/>
        </w:rPr>
        <w:t>art.</w:t>
      </w:r>
      <w:r w:rsidR="002559FD" w:rsidRPr="00B60F5E">
        <w:rPr>
          <w:sz w:val="24"/>
          <w:szCs w:val="24"/>
        </w:rPr>
        <w:t xml:space="preserve"> 21 .</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10.7.44.</w:t>
      </w:r>
      <w:r w:rsidRPr="00B60F5E">
        <w:rPr>
          <w:rFonts w:ascii="Times New Roman" w:eastAsia="Times New Roman" w:hAnsi="Times New Roman" w:cs="Times New Roman"/>
          <w:bCs w:val="0"/>
          <w:color w:val="auto"/>
          <w:sz w:val="24"/>
          <w:szCs w:val="24"/>
          <w:lang w:val="ro-RO"/>
        </w:rPr>
        <w:t>(</w:t>
      </w:r>
      <w:r w:rsidRPr="00B60F5E">
        <w:rPr>
          <w:rFonts w:ascii="Times New Roman" w:hAnsi="Times New Roman" w:cs="Times New Roman"/>
          <w:color w:val="auto"/>
          <w:sz w:val="24"/>
          <w:szCs w:val="24"/>
          <w:lang w:val="ro-RO"/>
        </w:rPr>
        <w:t>1)</w:t>
      </w:r>
      <w:r w:rsidRPr="00B60F5E">
        <w:rPr>
          <w:rFonts w:ascii="Times New Roman" w:hAnsi="Times New Roman" w:cs="Times New Roman"/>
          <w:b w:val="0"/>
          <w:color w:val="auto"/>
          <w:sz w:val="24"/>
          <w:szCs w:val="24"/>
          <w:lang w:val="ro-RO"/>
        </w:rPr>
        <w:t xml:space="preserve"> Executantul are obligația de a nu acoperi lucrările care devin ascunse, fara aprobarea achizitorului/reprezentantul acestuia (dirigintele de șantier).</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are obligatia de a notifica achizitorului, ori de cate ori astfel de lucrari, inclusiv fundatiile, sunt finalizate pentru a fi examinate si masurate.</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In cazul in care executantul executa lucrari care devin ascunse fara a fi in prealabil verificate de catre achizitor/dirigintele de santier, acestea vor fi descoperite la cererea achizitorului, de catre executant pe cheltuiala executantului. Remedierea lucrarilor necorespunzatoare din punct de vedere calitativ va fi de asemenea realizata de executant pe cheltuiala proprie.</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Executantul lucrărilor de constructii are de asemenea și obligatiile principale stabilite de art. 25, lit. a - lit. m. din Legea 10/1995 actualizata.</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bCs w:val="0"/>
          <w:color w:val="auto"/>
          <w:sz w:val="24"/>
          <w:szCs w:val="24"/>
          <w:lang w:val="ro-RO"/>
        </w:rPr>
      </w:pPr>
      <w:r w:rsidRPr="00B60F5E">
        <w:rPr>
          <w:rFonts w:ascii="Times New Roman" w:hAnsi="Times New Roman" w:cs="Times New Roman"/>
          <w:bCs w:val="0"/>
          <w:color w:val="auto"/>
          <w:sz w:val="24"/>
          <w:szCs w:val="24"/>
          <w:lang w:val="ro-RO"/>
        </w:rPr>
        <w:t>10.7.45. Inlocuirea personalului</w:t>
      </w:r>
      <w:r w:rsidRPr="00B60F5E">
        <w:rPr>
          <w:rFonts w:ascii="Times New Roman" w:hAnsi="Times New Roman" w:cs="Times New Roman"/>
          <w:b w:val="0"/>
          <w:bCs w:val="0"/>
          <w:color w:val="auto"/>
          <w:sz w:val="24"/>
          <w:szCs w:val="24"/>
          <w:lang w:val="ro-RO"/>
        </w:rPr>
        <w:t xml:space="preserve"> in baza caruia oferta </w:t>
      </w:r>
      <w:r w:rsidR="005D064E" w:rsidRPr="00B60F5E">
        <w:rPr>
          <w:rFonts w:ascii="Times New Roman" w:hAnsi="Times New Roman" w:cs="Times New Roman"/>
          <w:b w:val="0"/>
          <w:bCs w:val="0"/>
          <w:color w:val="auto"/>
          <w:sz w:val="24"/>
          <w:szCs w:val="24"/>
          <w:lang w:val="ro-RO"/>
        </w:rPr>
        <w:t xml:space="preserve">Executantului </w:t>
      </w:r>
      <w:r w:rsidRPr="00B60F5E">
        <w:rPr>
          <w:rFonts w:ascii="Times New Roman" w:hAnsi="Times New Roman" w:cs="Times New Roman"/>
          <w:b w:val="0"/>
          <w:bCs w:val="0"/>
          <w:color w:val="auto"/>
          <w:sz w:val="24"/>
          <w:szCs w:val="24"/>
          <w:lang w:val="ro-RO"/>
        </w:rPr>
        <w:t xml:space="preserve">a fost declarata “admisibila”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w:t>
      </w:r>
      <w:r w:rsidRPr="00B60F5E">
        <w:rPr>
          <w:rFonts w:ascii="Times New Roman" w:hAnsi="Times New Roman" w:cs="Times New Roman"/>
          <w:sz w:val="24"/>
          <w:szCs w:val="24"/>
          <w:lang w:val="ro-RO"/>
        </w:rPr>
        <w:t xml:space="preserve"> Executantul nu va efectua schimbari ale personalului aprobat fara acordul scris in prealabil al Achizitorului. Executantul trebuie sa propuna din proprie initiativa inlocuirea in urmatoarele situatii: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in cazul decesului, in cazul imbolnavirii sau in cazul accidentarii unui membru al personalului;</w:t>
      </w:r>
    </w:p>
    <w:p w:rsidR="00217910" w:rsidRPr="00B60F5E" w:rsidRDefault="00217910" w:rsidP="00A65B8D">
      <w:pPr>
        <w:spacing w:after="0" w:line="240" w:lineRule="auto"/>
        <w:ind w:left="20" w:firstLine="831"/>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b). daca se impune inlocuirea unui membru al personalului pentru orice alt motiv care nu este sub controlul Executantului (ex: demisia).</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w:t>
      </w:r>
      <w:r w:rsidR="00301FA8" w:rsidRPr="00B60F5E">
        <w:rPr>
          <w:rFonts w:ascii="Times New Roman" w:hAnsi="Times New Roman" w:cs="Times New Roman"/>
          <w:b/>
          <w:sz w:val="24"/>
          <w:szCs w:val="24"/>
          <w:lang w:val="ro-RO"/>
        </w:rPr>
        <w:t>3</w:t>
      </w:r>
      <w:r w:rsidRPr="00B60F5E">
        <w:rPr>
          <w:rFonts w:ascii="Times New Roman" w:hAnsi="Times New Roman" w:cs="Times New Roman"/>
          <w:b/>
          <w:sz w:val="24"/>
          <w:szCs w:val="24"/>
          <w:lang w:val="ro-RO"/>
        </w:rPr>
        <w:t>).</w:t>
      </w:r>
      <w:r w:rsidRPr="00B60F5E">
        <w:rPr>
          <w:rFonts w:ascii="Times New Roman" w:eastAsia="Times New Roman" w:hAnsi="Times New Roman" w:cs="Times New Roman"/>
          <w:sz w:val="24"/>
          <w:szCs w:val="24"/>
          <w:lang w:val="ro-RO"/>
        </w:rPr>
        <w:t>Executantul trebuie sa dispun</w:t>
      </w:r>
      <w:r w:rsidR="00C25F2E" w:rsidRPr="00B60F5E">
        <w:rPr>
          <w:rFonts w:ascii="Times New Roman" w:eastAsia="Times New Roman" w:hAnsi="Times New Roman" w:cs="Times New Roman"/>
          <w:sz w:val="24"/>
          <w:szCs w:val="24"/>
          <w:lang w:val="ro-RO"/>
        </w:rPr>
        <w:t>ă</w:t>
      </w:r>
      <w:r w:rsidRPr="00B60F5E">
        <w:rPr>
          <w:rFonts w:ascii="Times New Roman" w:eastAsia="Times New Roman" w:hAnsi="Times New Roman" w:cs="Times New Roman"/>
          <w:sz w:val="24"/>
          <w:szCs w:val="24"/>
          <w:lang w:val="ro-RO"/>
        </w:rPr>
        <w:t xml:space="preserve"> de pe</w:t>
      </w:r>
      <w:r w:rsidR="009909D5" w:rsidRPr="00B60F5E">
        <w:rPr>
          <w:rFonts w:ascii="Times New Roman" w:eastAsia="Times New Roman" w:hAnsi="Times New Roman" w:cs="Times New Roman"/>
          <w:sz w:val="24"/>
          <w:szCs w:val="24"/>
          <w:lang w:val="ro-RO"/>
        </w:rPr>
        <w:t xml:space="preserve">rsonal </w:t>
      </w:r>
      <w:r w:rsidR="00C5080E" w:rsidRPr="00B60F5E">
        <w:rPr>
          <w:rFonts w:ascii="Times New Roman" w:eastAsia="Times New Roman" w:hAnsi="Times New Roman" w:cs="Times New Roman"/>
          <w:sz w:val="24"/>
          <w:szCs w:val="24"/>
          <w:lang w:val="ro-RO"/>
        </w:rPr>
        <w:t>indicat în propunerea tehnică</w:t>
      </w:r>
      <w:r w:rsidR="00C25F2E" w:rsidRPr="00B60F5E">
        <w:rPr>
          <w:rFonts w:ascii="Times New Roman" w:eastAsia="Times New Roman" w:hAnsi="Times New Roman" w:cs="Times New Roman"/>
          <w:sz w:val="24"/>
          <w:szCs w:val="24"/>
          <w:lang w:val="ro-RO"/>
        </w:rPr>
        <w:t>,</w:t>
      </w:r>
      <w:r w:rsidR="009909D5" w:rsidRPr="00B60F5E">
        <w:rPr>
          <w:rFonts w:ascii="Times New Roman" w:eastAsia="Times New Roman" w:hAnsi="Times New Roman" w:cs="Times New Roman"/>
          <w:sz w:val="24"/>
          <w:szCs w:val="24"/>
          <w:lang w:val="ro-RO"/>
        </w:rPr>
        <w:t xml:space="preserve"> astfel încât să</w:t>
      </w:r>
      <w:r w:rsidRPr="00B60F5E">
        <w:rPr>
          <w:rFonts w:ascii="Times New Roman" w:eastAsia="Times New Roman" w:hAnsi="Times New Roman" w:cs="Times New Roman"/>
          <w:sz w:val="24"/>
          <w:szCs w:val="24"/>
          <w:lang w:val="ro-RO"/>
        </w:rPr>
        <w:t xml:space="preserve"> poat</w:t>
      </w:r>
      <w:r w:rsidR="009909D5" w:rsidRPr="00B60F5E">
        <w:rPr>
          <w:rFonts w:ascii="Times New Roman" w:eastAsia="Times New Roman" w:hAnsi="Times New Roman" w:cs="Times New Roman"/>
          <w:sz w:val="24"/>
          <w:szCs w:val="24"/>
          <w:lang w:val="ro-RO"/>
        </w:rPr>
        <w:t>ă mobiliza specialiștii necesari</w:t>
      </w:r>
      <w:r w:rsidR="00C25F2E" w:rsidRPr="00B60F5E">
        <w:rPr>
          <w:rFonts w:ascii="Times New Roman" w:eastAsia="Times New Roman" w:hAnsi="Times New Roman" w:cs="Times New Roman"/>
          <w:sz w:val="24"/>
          <w:szCs w:val="24"/>
          <w:lang w:val="ro-RO"/>
        </w:rPr>
        <w:t>,</w:t>
      </w:r>
      <w:r w:rsidR="009909D5" w:rsidRPr="00B60F5E">
        <w:rPr>
          <w:rFonts w:ascii="Times New Roman" w:eastAsia="Times New Roman" w:hAnsi="Times New Roman" w:cs="Times New Roman"/>
          <w:sz w:val="24"/>
          <w:szCs w:val="24"/>
          <w:lang w:val="ro-RO"/>
        </w:rPr>
        <w:t xml:space="preserve"> î</w:t>
      </w:r>
      <w:r w:rsidR="00657B10" w:rsidRPr="00B60F5E">
        <w:rPr>
          <w:rFonts w:ascii="Times New Roman" w:eastAsia="Times New Roman" w:hAnsi="Times New Roman" w:cs="Times New Roman"/>
          <w:sz w:val="24"/>
          <w:szCs w:val="24"/>
          <w:lang w:val="ro-RO"/>
        </w:rPr>
        <w:t>n functie de natura și durata activităț</w:t>
      </w:r>
      <w:r w:rsidRPr="00B60F5E">
        <w:rPr>
          <w:rFonts w:ascii="Times New Roman" w:eastAsia="Times New Roman" w:hAnsi="Times New Roman" w:cs="Times New Roman"/>
          <w:sz w:val="24"/>
          <w:szCs w:val="24"/>
          <w:lang w:val="ro-RO"/>
        </w:rPr>
        <w:t xml:space="preserve">ilor ce </w:t>
      </w:r>
      <w:r w:rsidR="00C25F2E" w:rsidRPr="00B60F5E">
        <w:rPr>
          <w:rFonts w:ascii="Times New Roman" w:eastAsia="Times New Roman" w:hAnsi="Times New Roman" w:cs="Times New Roman"/>
          <w:sz w:val="24"/>
          <w:szCs w:val="24"/>
          <w:lang w:val="ro-RO"/>
        </w:rPr>
        <w:t>necesită</w:t>
      </w:r>
      <w:r w:rsidR="00657B10" w:rsidRPr="00B60F5E">
        <w:rPr>
          <w:rFonts w:ascii="Times New Roman" w:eastAsia="Times New Roman" w:hAnsi="Times New Roman" w:cs="Times New Roman"/>
          <w:sz w:val="24"/>
          <w:szCs w:val="24"/>
          <w:lang w:val="ro-RO"/>
        </w:rPr>
        <w:t xml:space="preserve"> a fi desfăș</w:t>
      </w:r>
      <w:r w:rsidRPr="00B60F5E">
        <w:rPr>
          <w:rFonts w:ascii="Times New Roman" w:eastAsia="Times New Roman" w:hAnsi="Times New Roman" w:cs="Times New Roman"/>
          <w:sz w:val="24"/>
          <w:szCs w:val="24"/>
          <w:lang w:val="ro-RO"/>
        </w:rPr>
        <w:t>urate</w:t>
      </w:r>
      <w:r w:rsidRPr="00B60F5E">
        <w:rPr>
          <w:rFonts w:ascii="Times New Roman" w:hAnsi="Times New Roman" w:cs="Times New Roman"/>
          <w:sz w:val="24"/>
          <w:szCs w:val="24"/>
          <w:lang w:val="ro-RO"/>
        </w:rPr>
        <w:t xml:space="preserve">.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w:t>
      </w:r>
      <w:r w:rsidR="00301FA8" w:rsidRPr="00B60F5E">
        <w:rPr>
          <w:rFonts w:ascii="Times New Roman" w:hAnsi="Times New Roman" w:cs="Times New Roman"/>
          <w:b/>
          <w:sz w:val="24"/>
          <w:szCs w:val="24"/>
          <w:lang w:val="ro-RO"/>
        </w:rPr>
        <w:t>4</w:t>
      </w:r>
      <w:r w:rsidRPr="00B60F5E">
        <w:rPr>
          <w:rFonts w:ascii="Times New Roman" w:hAnsi="Times New Roman" w:cs="Times New Roman"/>
          <w:b/>
          <w:sz w:val="24"/>
          <w:szCs w:val="24"/>
          <w:lang w:val="ro-RO"/>
        </w:rPr>
        <w:t>).</w:t>
      </w:r>
      <w:r w:rsidR="00657B10" w:rsidRPr="00B60F5E">
        <w:rPr>
          <w:rFonts w:ascii="Times New Roman" w:hAnsi="Times New Roman" w:cs="Times New Roman"/>
          <w:sz w:val="24"/>
          <w:szCs w:val="24"/>
          <w:lang w:val="ro-RO"/>
        </w:rPr>
        <w:t xml:space="preserve"> In cazul î</w:t>
      </w:r>
      <w:r w:rsidRPr="00B60F5E">
        <w:rPr>
          <w:rFonts w:ascii="Times New Roman" w:hAnsi="Times New Roman" w:cs="Times New Roman"/>
          <w:sz w:val="24"/>
          <w:szCs w:val="24"/>
          <w:lang w:val="ro-RO"/>
        </w:rPr>
        <w:t>n care un membru al personalului trebuie inloc</w:t>
      </w:r>
      <w:r w:rsidR="00657B10" w:rsidRPr="00B60F5E">
        <w:rPr>
          <w:rFonts w:ascii="Times New Roman" w:hAnsi="Times New Roman" w:cs="Times New Roman"/>
          <w:sz w:val="24"/>
          <w:szCs w:val="24"/>
          <w:lang w:val="ro-RO"/>
        </w:rPr>
        <w:t>uit, înlocuitorul trebuie sa dețină cel puț</w:t>
      </w:r>
      <w:r w:rsidRPr="00B60F5E">
        <w:rPr>
          <w:rFonts w:ascii="Times New Roman" w:hAnsi="Times New Roman" w:cs="Times New Roman"/>
          <w:sz w:val="24"/>
          <w:szCs w:val="24"/>
          <w:lang w:val="ro-RO"/>
        </w:rPr>
        <w:t xml:space="preserve">in experienţa şi pregătirea profesională </w:t>
      </w:r>
      <w:r w:rsidRPr="00B60F5E">
        <w:rPr>
          <w:rFonts w:ascii="Times New Roman" w:hAnsi="Times New Roman" w:cs="Times New Roman"/>
          <w:b/>
          <w:sz w:val="24"/>
          <w:szCs w:val="24"/>
          <w:lang w:val="ro-RO"/>
        </w:rPr>
        <w:t>s</w:t>
      </w:r>
      <w:r w:rsidR="00CE2FFB" w:rsidRPr="00B60F5E">
        <w:rPr>
          <w:rFonts w:ascii="Times New Roman" w:hAnsi="Times New Roman" w:cs="Times New Roman"/>
          <w:b/>
          <w:sz w:val="24"/>
          <w:szCs w:val="24"/>
          <w:lang w:val="ro-RO"/>
        </w:rPr>
        <w:t>olicitată prin d</w:t>
      </w:r>
      <w:r w:rsidRPr="00B60F5E">
        <w:rPr>
          <w:rFonts w:ascii="Times New Roman" w:hAnsi="Times New Roman" w:cs="Times New Roman"/>
          <w:b/>
          <w:sz w:val="24"/>
          <w:szCs w:val="24"/>
          <w:lang w:val="ro-RO"/>
        </w:rPr>
        <w:t>ocumentația de atribuire</w:t>
      </w:r>
      <w:r w:rsidR="00CE2FFB" w:rsidRPr="00B60F5E">
        <w:rPr>
          <w:rFonts w:ascii="Times New Roman" w:hAnsi="Times New Roman" w:cs="Times New Roman"/>
          <w:b/>
          <w:sz w:val="24"/>
          <w:szCs w:val="24"/>
          <w:lang w:val="ro-RO"/>
        </w:rPr>
        <w:t xml:space="preserve"> a contractului</w:t>
      </w:r>
      <w:r w:rsidR="00CE2FFB" w:rsidRPr="00B60F5E">
        <w:rPr>
          <w:rFonts w:ascii="Times New Roman" w:hAnsi="Times New Roman" w:cs="Times New Roman"/>
          <w:sz w:val="24"/>
          <w:szCs w:val="24"/>
          <w:lang w:val="ro-RO"/>
        </w:rPr>
        <w:t xml:space="preserve"> și</w:t>
      </w:r>
      <w:r w:rsidR="00C5080E" w:rsidRPr="00B60F5E">
        <w:rPr>
          <w:rFonts w:ascii="Times New Roman" w:hAnsi="Times New Roman" w:cs="Times New Roman"/>
          <w:sz w:val="24"/>
          <w:szCs w:val="24"/>
          <w:lang w:val="ro-RO"/>
        </w:rPr>
        <w:t>indicată</w:t>
      </w:r>
      <w:r w:rsidR="00CE2FFB" w:rsidRPr="00B60F5E">
        <w:rPr>
          <w:rFonts w:ascii="Times New Roman" w:hAnsi="Times New Roman" w:cs="Times New Roman"/>
          <w:sz w:val="24"/>
          <w:szCs w:val="24"/>
          <w:lang w:val="ro-RO"/>
        </w:rPr>
        <w:t xml:space="preserve"> de executant</w:t>
      </w:r>
      <w:r w:rsidR="00C5080E" w:rsidRPr="00B60F5E">
        <w:rPr>
          <w:rFonts w:ascii="Times New Roman" w:hAnsi="Times New Roman" w:cs="Times New Roman"/>
          <w:sz w:val="24"/>
          <w:szCs w:val="24"/>
          <w:lang w:val="ro-RO"/>
        </w:rPr>
        <w:t xml:space="preserve"> în propunerea tehnică</w:t>
      </w:r>
      <w:r w:rsidR="0058344C" w:rsidRPr="00B60F5E">
        <w:rPr>
          <w:rFonts w:ascii="Times New Roman" w:hAnsi="Times New Roman" w:cs="Times New Roman"/>
          <w:sz w:val="24"/>
          <w:szCs w:val="24"/>
          <w:lang w:val="ro-RO"/>
        </w:rPr>
        <w:t>.</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w:t>
      </w:r>
      <w:r w:rsidR="00301FA8" w:rsidRPr="00B60F5E">
        <w:rPr>
          <w:rFonts w:ascii="Times New Roman" w:hAnsi="Times New Roman" w:cs="Times New Roman"/>
          <w:b/>
          <w:sz w:val="24"/>
          <w:szCs w:val="24"/>
          <w:lang w:val="ro-RO"/>
        </w:rPr>
        <w:t>5</w:t>
      </w:r>
      <w:r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rPr>
        <w:t xml:space="preserve"> Costurile suplimentare generate de </w:t>
      </w:r>
      <w:r w:rsidR="00657B10"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nlocuirea personalulu</w:t>
      </w:r>
      <w:r w:rsidR="00657B10" w:rsidRPr="00B60F5E">
        <w:rPr>
          <w:rFonts w:ascii="Times New Roman" w:hAnsi="Times New Roman" w:cs="Times New Roman"/>
          <w:sz w:val="24"/>
          <w:szCs w:val="24"/>
          <w:lang w:val="ro-RO"/>
        </w:rPr>
        <w:t>i sunt suportate de Executant. Î</w:t>
      </w:r>
      <w:r w:rsidRPr="00B60F5E">
        <w:rPr>
          <w:rFonts w:ascii="Times New Roman" w:hAnsi="Times New Roman" w:cs="Times New Roman"/>
          <w:sz w:val="24"/>
          <w:szCs w:val="24"/>
          <w:lang w:val="ro-RO"/>
        </w:rPr>
        <w:t xml:space="preserve">n cazul </w:t>
      </w:r>
      <w:r w:rsidR="00657B10"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care expertul nu este inlocuit imediat si functiile acestuia urmeaza sa fie preluate dupa o anumita perioada de timp de catre noul expert, Executantul va desemna un expert temporar din echipa sa de Personalul de backstopping (</w:t>
      </w:r>
      <w:r w:rsidRPr="00B60F5E">
        <w:rPr>
          <w:rFonts w:ascii="Times New Roman" w:hAnsi="Times New Roman" w:cs="Times New Roman"/>
          <w:i/>
          <w:iCs/>
          <w:sz w:val="24"/>
          <w:szCs w:val="24"/>
          <w:lang w:val="ro-RO"/>
        </w:rPr>
        <w:t>Suport</w:t>
      </w:r>
      <w:r w:rsidR="00657B10" w:rsidRPr="00B60F5E">
        <w:rPr>
          <w:rFonts w:ascii="Times New Roman" w:hAnsi="Times New Roman" w:cs="Times New Roman"/>
          <w:sz w:val="24"/>
          <w:szCs w:val="24"/>
          <w:lang w:val="ro-RO"/>
        </w:rPr>
        <w:t>) și rezervă pentru îndeplinirea contractului, până</w:t>
      </w:r>
      <w:r w:rsidRPr="00B60F5E">
        <w:rPr>
          <w:rFonts w:ascii="Times New Roman" w:hAnsi="Times New Roman" w:cs="Times New Roman"/>
          <w:sz w:val="24"/>
          <w:szCs w:val="24"/>
          <w:lang w:val="ro-RO"/>
        </w:rPr>
        <w:t xml:space="preserve"> la sosirea noului expert, sau ia</w:t>
      </w:r>
      <w:r w:rsidR="00657B10" w:rsidRPr="00B60F5E">
        <w:rPr>
          <w:rFonts w:ascii="Times New Roman" w:hAnsi="Times New Roman" w:cs="Times New Roman"/>
          <w:sz w:val="24"/>
          <w:szCs w:val="24"/>
          <w:lang w:val="ro-RO"/>
        </w:rPr>
        <w:t xml:space="preserve"> masuri pentru a compensa absența temporara a expertului lipsă</w:t>
      </w:r>
      <w:r w:rsidRPr="00B60F5E">
        <w:rPr>
          <w:rFonts w:ascii="Times New Roman" w:hAnsi="Times New Roman" w:cs="Times New Roman"/>
          <w:sz w:val="24"/>
          <w:szCs w:val="24"/>
          <w:lang w:val="ro-RO"/>
        </w:rPr>
        <w:t xml:space="preserve">. </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10.7.46.</w:t>
      </w:r>
      <w:r w:rsidRPr="00B60F5E">
        <w:rPr>
          <w:rFonts w:ascii="Times New Roman" w:hAnsi="Times New Roman" w:cs="Times New Roman"/>
          <w:b w:val="0"/>
          <w:color w:val="auto"/>
          <w:sz w:val="24"/>
          <w:szCs w:val="24"/>
          <w:lang w:val="ro-RO"/>
        </w:rPr>
        <w:t xml:space="preserve">  Executantul are obligația de a respec</w:t>
      </w:r>
      <w:r w:rsidR="00657B10" w:rsidRPr="00B60F5E">
        <w:rPr>
          <w:rFonts w:ascii="Times New Roman" w:hAnsi="Times New Roman" w:cs="Times New Roman"/>
          <w:b w:val="0"/>
          <w:color w:val="auto"/>
          <w:sz w:val="24"/>
          <w:szCs w:val="24"/>
          <w:lang w:val="ro-RO"/>
        </w:rPr>
        <w:t>ta termenul de execuție asumat în ofertă</w:t>
      </w:r>
      <w:r w:rsidRPr="00B60F5E">
        <w:rPr>
          <w:rFonts w:ascii="Times New Roman" w:hAnsi="Times New Roman" w:cs="Times New Roman"/>
          <w:b w:val="0"/>
          <w:color w:val="auto"/>
          <w:sz w:val="24"/>
          <w:szCs w:val="24"/>
          <w:lang w:val="ro-RO"/>
        </w:rPr>
        <w:t>.</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10.7.47.Obligația de informare a Executantului</w:t>
      </w:r>
      <w:r w:rsidRPr="00B60F5E">
        <w:rPr>
          <w:rFonts w:ascii="Times New Roman" w:hAnsi="Times New Roman" w:cs="Times New Roman"/>
          <w:b w:val="0"/>
          <w:color w:val="auto"/>
          <w:sz w:val="24"/>
          <w:szCs w:val="24"/>
          <w:lang w:val="ro-RO"/>
        </w:rPr>
        <w:t xml:space="preserve"> – Executantul va notifica </w:t>
      </w:r>
      <w:r w:rsidR="00657B10" w:rsidRPr="00B60F5E">
        <w:rPr>
          <w:rFonts w:ascii="Times New Roman" w:hAnsi="Times New Roman" w:cs="Times New Roman"/>
          <w:b w:val="0"/>
          <w:color w:val="auto"/>
          <w:sz w:val="24"/>
          <w:szCs w:val="24"/>
          <w:lang w:val="ro-RO"/>
        </w:rPr>
        <w:t>de îndată Achizitorul in cazul î</w:t>
      </w:r>
      <w:r w:rsidRPr="00B60F5E">
        <w:rPr>
          <w:rFonts w:ascii="Times New Roman" w:hAnsi="Times New Roman" w:cs="Times New Roman"/>
          <w:b w:val="0"/>
          <w:color w:val="auto"/>
          <w:sz w:val="24"/>
          <w:szCs w:val="24"/>
          <w:lang w:val="ro-RO"/>
        </w:rPr>
        <w:t>n care are loc orice modificare organizaționala care implica o schimbare cu privire la personalitatea juridica, natura sau controlul executantului.</w:t>
      </w:r>
    </w:p>
    <w:p w:rsidR="00217910" w:rsidRPr="00B60F5E" w:rsidRDefault="00217910" w:rsidP="00A65B8D">
      <w:pPr>
        <w:pStyle w:val="Heading4"/>
        <w:keepNext w:val="0"/>
        <w:keepLines w:val="0"/>
        <w:spacing w:before="0" w:line="240" w:lineRule="auto"/>
        <w:jc w:val="both"/>
        <w:rPr>
          <w:rFonts w:ascii="Times New Roman" w:hAnsi="Times New Roman" w:cs="Times New Roman"/>
          <w:bCs w:val="0"/>
          <w:color w:val="auto"/>
          <w:sz w:val="24"/>
          <w:szCs w:val="24"/>
          <w:lang w:val="ro-RO"/>
        </w:rPr>
      </w:pPr>
      <w:r w:rsidRPr="00B60F5E">
        <w:rPr>
          <w:rFonts w:ascii="Times New Roman" w:hAnsi="Times New Roman" w:cs="Times New Roman"/>
          <w:bCs w:val="0"/>
          <w:color w:val="auto"/>
          <w:sz w:val="24"/>
          <w:szCs w:val="24"/>
          <w:lang w:val="ro-RO"/>
        </w:rPr>
        <w:t>10.7.48. Măsuri împotriva muncii la negru</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(1).</w:t>
      </w:r>
      <w:r w:rsidRPr="00B60F5E">
        <w:rPr>
          <w:rFonts w:ascii="Times New Roman" w:eastAsia="Times New Roman" w:hAnsi="Times New Roman" w:cs="Times New Roman"/>
          <w:sz w:val="24"/>
          <w:szCs w:val="24"/>
          <w:lang w:val="ro-RO"/>
        </w:rPr>
        <w:t xml:space="preserve"> Executantul sau fiecare membru al asocierii, este obligat să stabilească o înregistrare care să cuprindă toate persoanele angajate care au acces pe şantier.</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(2).</w:t>
      </w:r>
      <w:r w:rsidRPr="00B60F5E">
        <w:rPr>
          <w:rFonts w:ascii="Times New Roman" w:eastAsia="Times New Roman" w:hAnsi="Times New Roman" w:cs="Times New Roman"/>
          <w:sz w:val="24"/>
          <w:szCs w:val="24"/>
          <w:lang w:val="ro-RO"/>
        </w:rPr>
        <w:t xml:space="preserve">Înregistrarea prevăzută la alin.(1) este ţinută la zi şi pusă la dispoziţia persoanei autorizate de achizitor şi a tuturor autorităţilor competente. </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(3).</w:t>
      </w:r>
      <w:r w:rsidRPr="00B60F5E">
        <w:rPr>
          <w:rFonts w:ascii="Times New Roman" w:eastAsia="Times New Roman" w:hAnsi="Times New Roman" w:cs="Times New Roman"/>
          <w:sz w:val="24"/>
          <w:szCs w:val="24"/>
          <w:lang w:val="ro-RO"/>
        </w:rPr>
        <w:t xml:space="preserve"> Executantul îşi informează subcontractanţii că aceste obligaţii le sunt aplicabile. El rămâne responsabil de respectarea acestora pe toată durata de execuţie a lucrărilor.</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(4).</w:t>
      </w:r>
      <w:r w:rsidRPr="00B60F5E">
        <w:rPr>
          <w:rFonts w:ascii="Times New Roman" w:eastAsia="Times New Roman" w:hAnsi="Times New Roman" w:cs="Times New Roman"/>
          <w:sz w:val="24"/>
          <w:szCs w:val="24"/>
          <w:lang w:val="ro-RO" w:eastAsia="ar-SA"/>
        </w:rPr>
        <w:t xml:space="preserve"> Executantul sau fiecare subcontractant, trebuie sã impunã personalului sã poarte în permanențã, în incinta șantierului, un element de identificare, conținând informații cu privire la persoanã și angajator.</w:t>
      </w:r>
    </w:p>
    <w:p w:rsidR="00217910" w:rsidRPr="00B60F5E" w:rsidRDefault="00217910" w:rsidP="00A65B8D">
      <w:pPr>
        <w:pStyle w:val="Heading2"/>
        <w:keepNext w:val="0"/>
        <w:keepLines w:val="0"/>
        <w:spacing w:before="0" w:line="240" w:lineRule="auto"/>
        <w:jc w:val="both"/>
        <w:rPr>
          <w:rFonts w:ascii="Times New Roman" w:eastAsia="SimSun" w:hAnsi="Times New Roman" w:cs="Times New Roman"/>
          <w:bCs w:val="0"/>
          <w:sz w:val="24"/>
          <w:szCs w:val="24"/>
          <w:lang w:val="ro-RO"/>
        </w:rPr>
      </w:pPr>
      <w:r w:rsidRPr="00B60F5E">
        <w:rPr>
          <w:rFonts w:ascii="Times New Roman" w:eastAsia="Times New Roman" w:hAnsi="Times New Roman" w:cs="Times New Roman"/>
          <w:kern w:val="1"/>
          <w:sz w:val="24"/>
          <w:szCs w:val="24"/>
          <w:lang w:val="ro-RO"/>
        </w:rPr>
        <w:t>Articolul</w:t>
      </w:r>
      <w:r w:rsidRPr="00B60F5E">
        <w:rPr>
          <w:rFonts w:ascii="Times New Roman" w:eastAsia="SimSun" w:hAnsi="Times New Roman" w:cs="Times New Roman"/>
          <w:bCs w:val="0"/>
          <w:sz w:val="24"/>
          <w:szCs w:val="24"/>
          <w:lang w:val="ro-RO"/>
        </w:rPr>
        <w:t xml:space="preserve"> 11. Obligaţiile Achizitorului </w:t>
      </w:r>
    </w:p>
    <w:p w:rsidR="000A6C90"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eastAsia="SimSun" w:hAnsi="Times New Roman" w:cs="Times New Roman"/>
          <w:sz w:val="24"/>
          <w:szCs w:val="24"/>
          <w:lang w:val="ro-RO"/>
        </w:rPr>
        <w:t>11.1.</w:t>
      </w:r>
      <w:r w:rsidRPr="00B60F5E">
        <w:rPr>
          <w:rFonts w:ascii="Times New Roman" w:eastAsia="SimSun" w:hAnsi="Times New Roman" w:cs="Times New Roman"/>
          <w:b w:val="0"/>
          <w:sz w:val="24"/>
          <w:szCs w:val="24"/>
          <w:lang w:val="ro-RO"/>
        </w:rPr>
        <w:t xml:space="preserve"> Achizitorul se obligă să plătească </w:t>
      </w:r>
      <w:r w:rsidRPr="00B60F5E">
        <w:rPr>
          <w:rFonts w:ascii="Times New Roman" w:hAnsi="Times New Roman" w:cs="Times New Roman"/>
          <w:b w:val="0"/>
          <w:sz w:val="24"/>
          <w:szCs w:val="24"/>
          <w:lang w:val="ro-RO"/>
        </w:rPr>
        <w:t>Executantului</w:t>
      </w:r>
      <w:r w:rsidRPr="00B60F5E">
        <w:rPr>
          <w:rFonts w:ascii="Times New Roman" w:eastAsia="SimSun" w:hAnsi="Times New Roman" w:cs="Times New Roman"/>
          <w:b w:val="0"/>
          <w:sz w:val="24"/>
          <w:szCs w:val="24"/>
          <w:lang w:val="ro-RO"/>
        </w:rPr>
        <w:t xml:space="preserve"> preţul convenit pentru proiectarea, execuţia, finalizarea şi întreţinerea pe perioada garanţiei, a lucrărilor aferente proiectului </w:t>
      </w:r>
      <w:r w:rsidR="000A6C90">
        <w:rPr>
          <w:rFonts w:ascii="Times New Roman" w:eastAsia="SimSun" w:hAnsi="Times New Roman" w:cs="Times New Roman"/>
          <w:b w:val="0"/>
          <w:sz w:val="24"/>
          <w:szCs w:val="24"/>
          <w:lang w:val="ro-RO"/>
        </w:rPr>
        <w:t>„Creșterea eficienței energetice a clădirii publice – Poliția municipiului Reșița</w:t>
      </w:r>
      <w:r w:rsidR="000A6C90" w:rsidRPr="00B60F5E">
        <w:rPr>
          <w:rFonts w:ascii="Times New Roman" w:eastAsia="SimSun" w:hAnsi="Times New Roman" w:cs="Times New Roman"/>
          <w:b w:val="0"/>
          <w:sz w:val="24"/>
          <w:szCs w:val="24"/>
          <w:lang w:val="ro-RO"/>
        </w:rPr>
        <w:t>”</w:t>
      </w:r>
      <w:r w:rsidR="000A6C90" w:rsidRPr="00B60F5E">
        <w:rPr>
          <w:rFonts w:ascii="Times New Roman" w:hAnsi="Times New Roman" w:cs="Times New Roman"/>
          <w:sz w:val="24"/>
          <w:szCs w:val="24"/>
          <w:lang w:val="ro-RO"/>
        </w:rPr>
        <w:t xml:space="preserve">, cod SMIS </w:t>
      </w:r>
      <w:r w:rsidR="000A6C90">
        <w:rPr>
          <w:rFonts w:ascii="Times New Roman" w:hAnsi="Times New Roman" w:cs="Times New Roman"/>
          <w:sz w:val="24"/>
          <w:szCs w:val="24"/>
          <w:lang w:val="ro-RO"/>
        </w:rPr>
        <w:t>122776.</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11.2.</w:t>
      </w:r>
      <w:r w:rsidRPr="00B60F5E">
        <w:rPr>
          <w:rFonts w:ascii="Times New Roman" w:eastAsia="SimSun" w:hAnsi="Times New Roman" w:cs="Times New Roman"/>
          <w:b w:val="0"/>
          <w:sz w:val="24"/>
          <w:szCs w:val="24"/>
          <w:lang w:val="ro-RO"/>
        </w:rPr>
        <w:t xml:space="preserve"> Achizitorul are obligaţia de a pune la dispoziţia Executantului, fără plată, dacă nu s-a convenit altfel, următoarele:</w:t>
      </w:r>
    </w:p>
    <w:p w:rsidR="00217910" w:rsidRPr="00B60F5E" w:rsidRDefault="00382A7A" w:rsidP="00A65B8D">
      <w:pPr>
        <w:spacing w:after="0" w:line="240" w:lineRule="auto"/>
        <w:jc w:val="both"/>
        <w:rPr>
          <w:rFonts w:ascii="Times New Roman" w:eastAsia="SimSun" w:hAnsi="Times New Roman" w:cs="Times New Roman"/>
          <w:b/>
          <w:bCs/>
          <w:sz w:val="24"/>
          <w:szCs w:val="24"/>
        </w:rPr>
      </w:pPr>
      <w:r w:rsidRPr="00B60F5E">
        <w:rPr>
          <w:rFonts w:ascii="Times New Roman" w:eastAsia="SimSun" w:hAnsi="Times New Roman" w:cs="Times New Roman"/>
          <w:bCs/>
          <w:sz w:val="24"/>
          <w:szCs w:val="24"/>
          <w:lang w:val="ro-RO"/>
        </w:rPr>
        <w:t>a)</w:t>
      </w:r>
      <w:r w:rsidR="00217910" w:rsidRPr="00B60F5E">
        <w:rPr>
          <w:rFonts w:ascii="Times New Roman" w:eastAsia="SimSun" w:hAnsi="Times New Roman" w:cs="Times New Roman"/>
          <w:bCs/>
          <w:sz w:val="24"/>
          <w:szCs w:val="24"/>
          <w:lang w:val="ro-RO"/>
        </w:rPr>
        <w:t>amplasamentul lucrării</w:t>
      </w:r>
      <w:r w:rsidRPr="00B60F5E">
        <w:rPr>
          <w:rFonts w:ascii="Times New Roman" w:eastAsia="SimSun" w:hAnsi="Times New Roman" w:cs="Times New Roman"/>
          <w:bCs/>
          <w:sz w:val="24"/>
          <w:szCs w:val="24"/>
        </w:rPr>
        <w:t>;</w:t>
      </w:r>
    </w:p>
    <w:p w:rsidR="00E01F3B" w:rsidRPr="00B60F5E" w:rsidRDefault="00382A7A" w:rsidP="00A65B8D">
      <w:pPr>
        <w:spacing w:after="0" w:line="240" w:lineRule="auto"/>
        <w:jc w:val="both"/>
        <w:rPr>
          <w:rFonts w:ascii="Times New Roman" w:eastAsia="SimSun" w:hAnsi="Times New Roman" w:cs="Times New Roman"/>
          <w:bCs/>
          <w:sz w:val="24"/>
          <w:szCs w:val="24"/>
          <w:lang w:val="ro-RO"/>
        </w:rPr>
      </w:pPr>
      <w:r w:rsidRPr="00B60F5E">
        <w:rPr>
          <w:rFonts w:ascii="Times New Roman" w:eastAsia="SimSun" w:hAnsi="Times New Roman" w:cs="Times New Roman"/>
          <w:bCs/>
          <w:sz w:val="24"/>
          <w:szCs w:val="24"/>
          <w:lang w:val="ro-RO"/>
        </w:rPr>
        <w:t>b)</w:t>
      </w:r>
      <w:r w:rsidR="00217910" w:rsidRPr="00B60F5E">
        <w:rPr>
          <w:rFonts w:ascii="Times New Roman" w:eastAsia="SimSun" w:hAnsi="Times New Roman" w:cs="Times New Roman"/>
          <w:bCs/>
          <w:sz w:val="24"/>
          <w:szCs w:val="24"/>
          <w:lang w:val="ro-RO"/>
        </w:rPr>
        <w:t>suprafeţele de teren necesare pentru depozitare şi pentru organizarea de şantier;</w:t>
      </w:r>
    </w:p>
    <w:p w:rsidR="00E01F3B"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11.</w:t>
      </w:r>
      <w:r w:rsidR="00301FA8" w:rsidRPr="00B60F5E">
        <w:rPr>
          <w:rFonts w:ascii="Times New Roman" w:eastAsia="SimSun" w:hAnsi="Times New Roman" w:cs="Times New Roman"/>
          <w:b/>
          <w:sz w:val="24"/>
          <w:szCs w:val="24"/>
          <w:lang w:val="ro-RO"/>
        </w:rPr>
        <w:t>3</w:t>
      </w:r>
      <w:r w:rsidRPr="00B60F5E">
        <w:rPr>
          <w:rFonts w:ascii="Times New Roman" w:eastAsia="SimSun" w:hAnsi="Times New Roman" w:cs="Times New Roman"/>
          <w:sz w:val="24"/>
          <w:szCs w:val="24"/>
          <w:lang w:val="ro-RO"/>
        </w:rPr>
        <w:t>. Achizitorul este obligat să monitorizeze</w:t>
      </w:r>
      <w:r w:rsidR="00FF4BC8" w:rsidRPr="00B60F5E">
        <w:rPr>
          <w:rFonts w:ascii="Times New Roman" w:eastAsia="SimSun" w:hAnsi="Times New Roman" w:cs="Times New Roman"/>
          <w:sz w:val="24"/>
          <w:szCs w:val="24"/>
          <w:lang w:val="ro-RO"/>
        </w:rPr>
        <w:t>,</w:t>
      </w:r>
      <w:r w:rsidRPr="00B60F5E">
        <w:rPr>
          <w:rFonts w:ascii="Times New Roman" w:eastAsia="SimSun" w:hAnsi="Times New Roman" w:cs="Times New Roman"/>
          <w:sz w:val="24"/>
          <w:szCs w:val="24"/>
          <w:lang w:val="ro-RO"/>
        </w:rPr>
        <w:t xml:space="preserve"> prin </w:t>
      </w:r>
      <w:r w:rsidR="00FF4BC8" w:rsidRPr="00B60F5E">
        <w:rPr>
          <w:rFonts w:ascii="Times New Roman" w:eastAsia="SimSun" w:hAnsi="Times New Roman" w:cs="Times New Roman"/>
          <w:sz w:val="24"/>
          <w:szCs w:val="24"/>
          <w:lang w:val="ro-RO"/>
        </w:rPr>
        <w:t xml:space="preserve">persoane autorizate de către achizitor și/sau </w:t>
      </w:r>
      <w:r w:rsidRPr="00B60F5E">
        <w:rPr>
          <w:rFonts w:ascii="Times New Roman" w:eastAsia="SimSun" w:hAnsi="Times New Roman" w:cs="Times New Roman"/>
          <w:sz w:val="24"/>
          <w:szCs w:val="24"/>
          <w:lang w:val="ro-RO"/>
        </w:rPr>
        <w:t>diriginţii de şantier</w:t>
      </w:r>
      <w:r w:rsidR="00347AC0" w:rsidRPr="00B60F5E">
        <w:rPr>
          <w:rFonts w:ascii="Times New Roman" w:eastAsia="SimSun" w:hAnsi="Times New Roman" w:cs="Times New Roman"/>
          <w:sz w:val="24"/>
          <w:szCs w:val="24"/>
          <w:lang w:val="ro-RO"/>
        </w:rPr>
        <w:t xml:space="preserve"> și/sau persoane autorizate</w:t>
      </w:r>
      <w:r w:rsidR="00FF4BC8" w:rsidRPr="00B60F5E">
        <w:rPr>
          <w:rFonts w:ascii="Times New Roman" w:eastAsia="SimSun" w:hAnsi="Times New Roman" w:cs="Times New Roman"/>
          <w:sz w:val="24"/>
          <w:szCs w:val="24"/>
          <w:lang w:val="ro-RO"/>
        </w:rPr>
        <w:t>,</w:t>
      </w:r>
      <w:r w:rsidRPr="00B60F5E">
        <w:rPr>
          <w:rFonts w:ascii="Times New Roman" w:eastAsia="SimSun" w:hAnsi="Times New Roman" w:cs="Times New Roman"/>
          <w:sz w:val="24"/>
          <w:szCs w:val="24"/>
          <w:lang w:val="ro-RO"/>
        </w:rPr>
        <w:t xml:space="preserve"> îndeplinirea sarcinilor ce revin Executantului.</w:t>
      </w:r>
    </w:p>
    <w:p w:rsidR="00E01F3B" w:rsidRPr="00B60F5E" w:rsidRDefault="00301FA8"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11.4</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Costurile pentru consumul de utilităţi, precum şi cel al contoarelor sau al altor aparate de măsurat se suportă de către executant.</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11.6</w:t>
      </w:r>
      <w:r w:rsidRPr="00B60F5E">
        <w:rPr>
          <w:rFonts w:ascii="Times New Roman" w:hAnsi="Times New Roman" w:cs="Times New Roman"/>
          <w:sz w:val="24"/>
          <w:szCs w:val="24"/>
          <w:lang w:val="ro-RO"/>
        </w:rPr>
        <w:t xml:space="preserve">. Achizitorul are obligatia de a </w:t>
      </w:r>
      <w:r w:rsidR="00F75713" w:rsidRPr="00B60F5E">
        <w:rPr>
          <w:rFonts w:ascii="Times New Roman" w:hAnsi="Times New Roman" w:cs="Times New Roman"/>
          <w:sz w:val="24"/>
          <w:szCs w:val="24"/>
          <w:lang w:val="ro-RO"/>
        </w:rPr>
        <w:t xml:space="preserve">evalua progresul </w:t>
      </w:r>
      <w:r w:rsidRPr="00B60F5E">
        <w:rPr>
          <w:rFonts w:ascii="Times New Roman" w:hAnsi="Times New Roman" w:cs="Times New Roman"/>
          <w:sz w:val="24"/>
          <w:szCs w:val="24"/>
          <w:lang w:val="ro-RO"/>
        </w:rPr>
        <w:t>lu</w:t>
      </w:r>
      <w:r w:rsidR="00347AC0" w:rsidRPr="00B60F5E">
        <w:rPr>
          <w:rFonts w:ascii="Times New Roman" w:hAnsi="Times New Roman" w:cs="Times New Roman"/>
          <w:sz w:val="24"/>
          <w:szCs w:val="24"/>
          <w:lang w:val="ro-RO"/>
        </w:rPr>
        <w:t>craril</w:t>
      </w:r>
      <w:r w:rsidR="00F75713" w:rsidRPr="00B60F5E">
        <w:rPr>
          <w:rFonts w:ascii="Times New Roman" w:hAnsi="Times New Roman" w:cs="Times New Roman"/>
          <w:sz w:val="24"/>
          <w:szCs w:val="24"/>
          <w:lang w:val="ro-RO"/>
        </w:rPr>
        <w:t>or</w:t>
      </w:r>
      <w:r w:rsidR="00347AC0" w:rsidRPr="00B60F5E">
        <w:rPr>
          <w:rFonts w:ascii="Times New Roman" w:hAnsi="Times New Roman" w:cs="Times New Roman"/>
          <w:sz w:val="24"/>
          <w:szCs w:val="24"/>
          <w:lang w:val="ro-RO"/>
        </w:rPr>
        <w:t xml:space="preserve"> realizate de executant </w:t>
      </w:r>
      <w:r w:rsidR="00F75713" w:rsidRPr="00B60F5E">
        <w:rPr>
          <w:rFonts w:ascii="Times New Roman" w:hAnsi="Times New Roman" w:cs="Times New Roman"/>
          <w:sz w:val="24"/>
          <w:szCs w:val="24"/>
          <w:lang w:val="ro-RO"/>
        </w:rPr>
        <w:t>pe baza listelor de cantități din proietul tehnic în vederea stabilirii sumelor de plată.</w:t>
      </w:r>
      <w:r w:rsidRPr="00B60F5E">
        <w:rPr>
          <w:rFonts w:ascii="Times New Roman" w:hAnsi="Times New Roman" w:cs="Times New Roman"/>
          <w:sz w:val="24"/>
          <w:szCs w:val="24"/>
          <w:lang w:val="ro-RO"/>
        </w:rPr>
        <w:t xml:space="preserve"> Termenul de verificare este de maxim </w:t>
      </w:r>
      <w:r w:rsidRPr="00B60F5E">
        <w:rPr>
          <w:rFonts w:ascii="Times New Roman" w:hAnsi="Times New Roman" w:cs="Times New Roman"/>
          <w:b/>
          <w:sz w:val="24"/>
          <w:szCs w:val="24"/>
          <w:lang w:val="ro-RO"/>
        </w:rPr>
        <w:t>15 zile</w:t>
      </w:r>
      <w:r w:rsidRPr="00B60F5E">
        <w:rPr>
          <w:rFonts w:ascii="Times New Roman" w:hAnsi="Times New Roman" w:cs="Times New Roman"/>
          <w:sz w:val="24"/>
          <w:szCs w:val="24"/>
          <w:lang w:val="ro-RO"/>
        </w:rPr>
        <w:t xml:space="preserve"> de la primirea situațiilor de lucrări de la executant. In același termen achizitorul va solicita, daca este cazul</w:t>
      </w:r>
      <w:r w:rsidR="00347AC0" w:rsidRPr="00B60F5E">
        <w:rPr>
          <w:rFonts w:ascii="Times New Roman" w:hAnsi="Times New Roman" w:cs="Times New Roman"/>
          <w:sz w:val="24"/>
          <w:szCs w:val="24"/>
          <w:lang w:val="ro-RO"/>
        </w:rPr>
        <w:t xml:space="preserve"> lista integrală</w:t>
      </w:r>
      <w:r w:rsidRPr="00B60F5E">
        <w:rPr>
          <w:rFonts w:ascii="Times New Roman" w:hAnsi="Times New Roman" w:cs="Times New Roman"/>
          <w:sz w:val="24"/>
          <w:szCs w:val="24"/>
          <w:lang w:val="ro-RO"/>
        </w:rPr>
        <w:t xml:space="preserve"> a docume</w:t>
      </w:r>
      <w:r w:rsidR="00347AC0" w:rsidRPr="00B60F5E">
        <w:rPr>
          <w:rFonts w:ascii="Times New Roman" w:hAnsi="Times New Roman" w:cs="Times New Roman"/>
          <w:sz w:val="24"/>
          <w:szCs w:val="24"/>
          <w:lang w:val="ro-RO"/>
        </w:rPr>
        <w:t>ntelor care trebuie completate î</w:t>
      </w:r>
      <w:r w:rsidRPr="00B60F5E">
        <w:rPr>
          <w:rFonts w:ascii="Times New Roman" w:hAnsi="Times New Roman" w:cs="Times New Roman"/>
          <w:sz w:val="24"/>
          <w:szCs w:val="24"/>
          <w:lang w:val="ro-RO"/>
        </w:rPr>
        <w:t>n vederea verificării situației de lucrări. In cazul in care exista obiecțiuni, situația de lucrări se va returna executantului. Achizitorul va ver</w:t>
      </w:r>
      <w:r w:rsidR="00AD4EF0" w:rsidRPr="00B60F5E">
        <w:rPr>
          <w:rFonts w:ascii="Times New Roman" w:hAnsi="Times New Roman" w:cs="Times New Roman"/>
          <w:sz w:val="24"/>
          <w:szCs w:val="24"/>
          <w:lang w:val="ro-RO"/>
        </w:rPr>
        <w:t>ifica situației de lucrări refăcută</w:t>
      </w:r>
      <w:r w:rsidRPr="00B60F5E">
        <w:rPr>
          <w:rFonts w:ascii="Times New Roman" w:hAnsi="Times New Roman" w:cs="Times New Roman"/>
          <w:sz w:val="24"/>
          <w:szCs w:val="24"/>
          <w:lang w:val="ro-RO"/>
        </w:rPr>
        <w:t xml:space="preserve"> de către executant</w:t>
      </w:r>
      <w:r w:rsidR="00AD4EF0" w:rsidRPr="00B60F5E">
        <w:rPr>
          <w:rFonts w:ascii="Times New Roman" w:hAnsi="Times New Roman" w:cs="Times New Roman"/>
          <w:sz w:val="24"/>
          <w:szCs w:val="24"/>
          <w:lang w:val="ro-RO"/>
        </w:rPr>
        <w:t xml:space="preserve"> în maxim 1</w:t>
      </w:r>
      <w:r w:rsidR="00F75713" w:rsidRPr="00B60F5E">
        <w:rPr>
          <w:rFonts w:ascii="Times New Roman" w:hAnsi="Times New Roman" w:cs="Times New Roman"/>
          <w:sz w:val="24"/>
          <w:szCs w:val="24"/>
          <w:lang w:val="ro-RO"/>
        </w:rPr>
        <w:t>0</w:t>
      </w:r>
      <w:r w:rsidR="00AD4EF0" w:rsidRPr="00B60F5E">
        <w:rPr>
          <w:rFonts w:ascii="Times New Roman" w:hAnsi="Times New Roman" w:cs="Times New Roman"/>
          <w:sz w:val="24"/>
          <w:szCs w:val="24"/>
          <w:lang w:val="ro-RO"/>
        </w:rPr>
        <w:t xml:space="preserve"> zile.</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w:t>
      </w:r>
      <w:r w:rsidR="00F75713" w:rsidRPr="00B60F5E">
        <w:rPr>
          <w:rFonts w:ascii="Times New Roman" w:hAnsi="Times New Roman" w:cs="Times New Roman"/>
          <w:b/>
          <w:sz w:val="24"/>
          <w:szCs w:val="24"/>
          <w:lang w:val="ro-RO"/>
        </w:rPr>
        <w:t>7</w:t>
      </w:r>
      <w:r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rPr>
        <w:t xml:space="preserve"> Achizitorul are obligația de a efectua recepția  la terminarea lucrărilor executate precum si recepția finala la expirarea termenului de garanție a lucrărilor .</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w:t>
      </w:r>
      <w:r w:rsidR="00F75713" w:rsidRPr="00B60F5E">
        <w:rPr>
          <w:rFonts w:ascii="Times New Roman" w:hAnsi="Times New Roman" w:cs="Times New Roman"/>
          <w:b/>
          <w:sz w:val="24"/>
          <w:szCs w:val="24"/>
          <w:lang w:val="ro-RO"/>
        </w:rPr>
        <w:t>8</w:t>
      </w:r>
      <w:r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rPr>
        <w:t xml:space="preserve"> Achizitorul are obligatia de a examina si masura lucrarile </w:t>
      </w:r>
      <w:r w:rsidR="00347AC0" w:rsidRPr="00B60F5E">
        <w:rPr>
          <w:rFonts w:ascii="Times New Roman" w:hAnsi="Times New Roman" w:cs="Times New Roman"/>
          <w:sz w:val="24"/>
          <w:szCs w:val="24"/>
          <w:lang w:val="ro-RO"/>
        </w:rPr>
        <w:t>care devin ascunse in cel mult 5</w:t>
      </w:r>
      <w:r w:rsidRPr="00B60F5E">
        <w:rPr>
          <w:rFonts w:ascii="Times New Roman" w:hAnsi="Times New Roman" w:cs="Times New Roman"/>
          <w:sz w:val="24"/>
          <w:szCs w:val="24"/>
          <w:lang w:val="ro-RO"/>
        </w:rPr>
        <w:t xml:space="preserve"> zile de la notificarea executantului si de a semna, incheia impreuna cu Executantul un proces-verbal privind lucrarile ascunse. Nu este permisa receptia lucrarilor ascunse fara prezenta Achizitorului.</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w:t>
      </w:r>
      <w:r w:rsidR="00F75713" w:rsidRPr="00B60F5E">
        <w:rPr>
          <w:rFonts w:ascii="Times New Roman" w:hAnsi="Times New Roman" w:cs="Times New Roman"/>
          <w:b/>
          <w:sz w:val="24"/>
          <w:szCs w:val="24"/>
          <w:lang w:val="ro-RO"/>
        </w:rPr>
        <w:t>9</w:t>
      </w:r>
      <w:r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rPr>
        <w:t xml:space="preserve"> Achizitorul isi va indeplini obligatiile ce decurg din prezentul contract prin </w:t>
      </w:r>
      <w:r w:rsidR="00AD4EF0" w:rsidRPr="00B60F5E">
        <w:rPr>
          <w:rFonts w:ascii="Times New Roman" w:hAnsi="Times New Roman" w:cs="Times New Roman"/>
          <w:sz w:val="24"/>
          <w:szCs w:val="24"/>
          <w:lang w:val="ro-RO"/>
        </w:rPr>
        <w:t>p</w:t>
      </w:r>
      <w:r w:rsidR="00FF4BC8" w:rsidRPr="00B60F5E">
        <w:rPr>
          <w:rFonts w:ascii="Times New Roman" w:hAnsi="Times New Roman" w:cs="Times New Roman"/>
          <w:sz w:val="24"/>
          <w:szCs w:val="24"/>
          <w:lang w:val="ro-RO"/>
        </w:rPr>
        <w:t>ersoane autorizate</w:t>
      </w:r>
      <w:r w:rsidR="00AD4EF0" w:rsidRPr="00B60F5E">
        <w:rPr>
          <w:rFonts w:ascii="Times New Roman" w:hAnsi="Times New Roman" w:cs="Times New Roman"/>
          <w:sz w:val="24"/>
          <w:szCs w:val="24"/>
          <w:lang w:val="ro-RO"/>
        </w:rPr>
        <w:t xml:space="preserve"> de</w:t>
      </w:r>
      <w:r w:rsidR="00FF4BC8" w:rsidRPr="00B60F5E">
        <w:rPr>
          <w:rFonts w:ascii="Times New Roman" w:hAnsi="Times New Roman" w:cs="Times New Roman"/>
          <w:sz w:val="24"/>
          <w:szCs w:val="24"/>
          <w:lang w:val="ro-RO"/>
        </w:rPr>
        <w:t xml:space="preserve"> către </w:t>
      </w:r>
      <w:r w:rsidR="00AD4EF0" w:rsidRPr="00B60F5E">
        <w:rPr>
          <w:rFonts w:ascii="Times New Roman" w:hAnsi="Times New Roman" w:cs="Times New Roman"/>
          <w:sz w:val="24"/>
          <w:szCs w:val="24"/>
          <w:lang w:val="ro-RO"/>
        </w:rPr>
        <w:t>achizitor și</w:t>
      </w:r>
      <w:r w:rsidR="00FF4BC8" w:rsidRPr="00B60F5E">
        <w:rPr>
          <w:rFonts w:ascii="Times New Roman" w:hAnsi="Times New Roman" w:cs="Times New Roman"/>
          <w:sz w:val="24"/>
          <w:szCs w:val="24"/>
          <w:lang w:val="ro-RO"/>
        </w:rPr>
        <w:t>/sau</w:t>
      </w:r>
      <w:r w:rsidRPr="00B60F5E">
        <w:rPr>
          <w:rFonts w:ascii="Times New Roman" w:hAnsi="Times New Roman" w:cs="Times New Roman"/>
          <w:sz w:val="24"/>
          <w:szCs w:val="24"/>
          <w:lang w:val="ro-RO"/>
        </w:rPr>
        <w:t xml:space="preserve">dirigintele de santier, in conformitate cu prevederile legale privind atributiile acestuia. Persoana autorizata de achizitor </w:t>
      </w:r>
      <w:r w:rsidR="00FF4BC8" w:rsidRPr="00B60F5E">
        <w:rPr>
          <w:rFonts w:ascii="Times New Roman" w:hAnsi="Times New Roman" w:cs="Times New Roman"/>
          <w:sz w:val="24"/>
          <w:szCs w:val="24"/>
          <w:lang w:val="ro-RO"/>
        </w:rPr>
        <w:t>și/</w:t>
      </w:r>
      <w:r w:rsidRPr="00B60F5E">
        <w:rPr>
          <w:rFonts w:ascii="Times New Roman" w:hAnsi="Times New Roman" w:cs="Times New Roman"/>
          <w:sz w:val="24"/>
          <w:szCs w:val="24"/>
          <w:lang w:val="ro-RO"/>
        </w:rPr>
        <w:t>sau  Di</w:t>
      </w:r>
      <w:r w:rsidR="00AD4EF0" w:rsidRPr="00B60F5E">
        <w:rPr>
          <w:rFonts w:ascii="Times New Roman" w:hAnsi="Times New Roman" w:cs="Times New Roman"/>
          <w:sz w:val="24"/>
          <w:szCs w:val="24"/>
          <w:lang w:val="ro-RO"/>
        </w:rPr>
        <w:t xml:space="preserve">rigintele de santier, nu vor </w:t>
      </w:r>
      <w:r w:rsidR="00FF4BC8" w:rsidRPr="00B60F5E">
        <w:rPr>
          <w:rFonts w:ascii="Times New Roman" w:hAnsi="Times New Roman" w:cs="Times New Roman"/>
          <w:sz w:val="24"/>
          <w:szCs w:val="24"/>
          <w:lang w:val="ro-RO"/>
        </w:rPr>
        <w:t>avea</w:t>
      </w:r>
      <w:r w:rsidRPr="00B60F5E">
        <w:rPr>
          <w:rFonts w:ascii="Times New Roman" w:hAnsi="Times New Roman" w:cs="Times New Roman"/>
          <w:sz w:val="24"/>
          <w:szCs w:val="24"/>
          <w:lang w:val="ro-RO"/>
        </w:rPr>
        <w:t xml:space="preserve"> autoritatea de a modifica prezentul contract.</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11.1</w:t>
      </w:r>
      <w:r w:rsidR="00F75713" w:rsidRPr="00B60F5E">
        <w:rPr>
          <w:rFonts w:ascii="Times New Roman" w:hAnsi="Times New Roman" w:cs="Times New Roman"/>
          <w:b/>
          <w:sz w:val="24"/>
          <w:szCs w:val="24"/>
          <w:lang w:val="ro-RO"/>
        </w:rPr>
        <w:t>0</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Orice aprobare, verificare, certificat, consimtamant, examinare, inspectie, instructie, notificare, propunere, cerere, test, probe sau alte actiuni similare intreprinse de</w:t>
      </w:r>
      <w:r w:rsidR="00FF4BC8" w:rsidRPr="00B60F5E">
        <w:rPr>
          <w:rFonts w:ascii="Times New Roman" w:hAnsi="Times New Roman" w:cs="Times New Roman"/>
          <w:sz w:val="24"/>
          <w:szCs w:val="24"/>
          <w:lang w:val="ro-RO"/>
        </w:rPr>
        <w:t xml:space="preserve"> persoane autorizate de către achizitor și/sau</w:t>
      </w:r>
      <w:r w:rsidRPr="00B60F5E">
        <w:rPr>
          <w:rFonts w:ascii="Times New Roman" w:hAnsi="Times New Roman" w:cs="Times New Roman"/>
          <w:sz w:val="24"/>
          <w:szCs w:val="24"/>
          <w:lang w:val="ro-RO"/>
        </w:rPr>
        <w:t xml:space="preserve"> dirigintele de santier, nu vor absolvi executantul de nici o responsabilitate pe care o are potrivit prevederilor contractului inclusiv responsabilitatea pentru erori, omisiuni, discrepante si neconformitati.</w:t>
      </w:r>
    </w:p>
    <w:p w:rsidR="00E01F3B"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11.1</w:t>
      </w:r>
      <w:r w:rsidR="00F75713" w:rsidRPr="00B60F5E">
        <w:rPr>
          <w:rFonts w:ascii="Times New Roman" w:hAnsi="Times New Roman" w:cs="Times New Roman"/>
          <w:b/>
          <w:sz w:val="24"/>
          <w:szCs w:val="24"/>
          <w:lang w:val="ro-RO"/>
        </w:rPr>
        <w:t>1</w:t>
      </w:r>
      <w:r w:rsidRPr="00B60F5E">
        <w:rPr>
          <w:rFonts w:ascii="Times New Roman" w:hAnsi="Times New Roman" w:cs="Times New Roman"/>
          <w:b/>
          <w:sz w:val="24"/>
          <w:szCs w:val="24"/>
          <w:lang w:val="ro-RO"/>
        </w:rPr>
        <w:t xml:space="preserve">. </w:t>
      </w:r>
      <w:r w:rsidRPr="00B60F5E">
        <w:rPr>
          <w:rFonts w:ascii="Times New Roman" w:hAnsi="Times New Roman" w:cs="Times New Roman"/>
          <w:sz w:val="24"/>
          <w:szCs w:val="24"/>
          <w:lang w:val="ro-RO"/>
        </w:rPr>
        <w:t>Achizitorul va participa la toate receptiile partiale/finale ale lucrarii in termenul indicat in notificarea Executantului, in masura in care aceasta este posibil si va colabora cu acesta in vederea finalizarii lucrarii.</w:t>
      </w:r>
    </w:p>
    <w:p w:rsidR="00E01F3B" w:rsidRPr="00B60F5E" w:rsidRDefault="00217910" w:rsidP="00A65B8D">
      <w:pPr>
        <w:spacing w:after="0" w:line="240" w:lineRule="auto"/>
        <w:jc w:val="both"/>
        <w:rPr>
          <w:rFonts w:ascii="Times New Roman" w:eastAsia="SimSun" w:hAnsi="Times New Roman" w:cs="Times New Roman"/>
          <w:b/>
          <w:bCs/>
          <w:sz w:val="24"/>
          <w:szCs w:val="24"/>
          <w:lang w:val="ro-RO"/>
        </w:rPr>
      </w:pPr>
      <w:r w:rsidRPr="00B60F5E">
        <w:rPr>
          <w:rFonts w:ascii="Times New Roman" w:eastAsia="SimSun" w:hAnsi="Times New Roman" w:cs="Times New Roman"/>
          <w:b/>
          <w:bCs/>
          <w:sz w:val="24"/>
          <w:szCs w:val="24"/>
          <w:lang w:val="ro-RO"/>
        </w:rPr>
        <w:t>Articolul 12.Sancţiuni pentru neîndeplinirea culpabilă a obligaţiilor</w:t>
      </w:r>
    </w:p>
    <w:p w:rsidR="00E01F3B"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12.1.</w:t>
      </w:r>
      <w:r w:rsidRPr="00B60F5E">
        <w:rPr>
          <w:rFonts w:ascii="Times New Roman" w:eastAsia="SimSun" w:hAnsi="Times New Roman" w:cs="Times New Roman"/>
          <w:sz w:val="24"/>
          <w:szCs w:val="24"/>
          <w:lang w:val="ro-RO"/>
        </w:rPr>
        <w:t xml:space="preserve"> În </w:t>
      </w:r>
      <w:r w:rsidR="00347AC0" w:rsidRPr="00B60F5E">
        <w:rPr>
          <w:rFonts w:ascii="Times New Roman" w:eastAsia="SimSun" w:hAnsi="Times New Roman" w:cs="Times New Roman"/>
          <w:sz w:val="24"/>
          <w:szCs w:val="24"/>
          <w:lang w:val="ro-RO"/>
        </w:rPr>
        <w:t>situația</w:t>
      </w:r>
      <w:r w:rsidRPr="00B60F5E">
        <w:rPr>
          <w:rFonts w:ascii="Times New Roman" w:eastAsia="SimSun" w:hAnsi="Times New Roman" w:cs="Times New Roman"/>
          <w:sz w:val="24"/>
          <w:szCs w:val="24"/>
          <w:lang w:val="ro-RO"/>
        </w:rPr>
        <w:t xml:space="preserve"> în care executantul își îndeplinește cu întârziere obligaţiile contractuale asumate,  achizitorul este îndreptăţit să perceapă penalităţi de întârziere de 0,15 % / fiecare zi de întârziere, calculate de la d</w:t>
      </w:r>
      <w:r w:rsidR="00347AC0" w:rsidRPr="00B60F5E">
        <w:rPr>
          <w:rFonts w:ascii="Times New Roman" w:eastAsia="SimSun" w:hAnsi="Times New Roman" w:cs="Times New Roman"/>
          <w:sz w:val="24"/>
          <w:szCs w:val="24"/>
          <w:lang w:val="ro-RO"/>
        </w:rPr>
        <w:t xml:space="preserve">ata depășirii graficului </w:t>
      </w:r>
      <w:r w:rsidR="009923F6" w:rsidRPr="009923F6">
        <w:rPr>
          <w:rFonts w:ascii="Times New Roman" w:eastAsia="SimSun" w:hAnsi="Times New Roman" w:cs="Times New Roman"/>
          <w:sz w:val="24"/>
          <w:szCs w:val="24"/>
          <w:lang w:val="ro-RO"/>
        </w:rPr>
        <w:t>general de realizare a investiției publice</w:t>
      </w:r>
      <w:r w:rsidR="009923F6">
        <w:rPr>
          <w:rFonts w:ascii="Times New Roman" w:eastAsia="SimSun" w:hAnsi="Times New Roman" w:cs="Times New Roman"/>
          <w:sz w:val="24"/>
          <w:szCs w:val="24"/>
          <w:lang w:val="ro-RO"/>
        </w:rPr>
        <w:t>,</w:t>
      </w:r>
      <w:r w:rsidRPr="00B60F5E">
        <w:rPr>
          <w:rFonts w:ascii="Times New Roman" w:eastAsia="SimSun" w:hAnsi="Times New Roman" w:cs="Times New Roman"/>
          <w:sz w:val="24"/>
          <w:szCs w:val="24"/>
          <w:lang w:val="ro-RO"/>
        </w:rPr>
        <w:t xml:space="preserve">prevăzut la art. 8.1. lit. d) din prezentul contract și până la îndeplinirea efectivă a obligaţiilor contractuale. Cuantumul penalităților de întârziere se determină prin aplicarea procentului sus menționat la valoarea părții din contract rămasă neexecutată la data la care se constată depășirea oricărui termen din graficul </w:t>
      </w:r>
      <w:r w:rsidR="009923F6" w:rsidRPr="009923F6">
        <w:rPr>
          <w:rFonts w:ascii="Times New Roman" w:eastAsia="SimSun" w:hAnsi="Times New Roman" w:cs="Times New Roman"/>
          <w:sz w:val="24"/>
          <w:szCs w:val="24"/>
          <w:lang w:val="ro-RO"/>
        </w:rPr>
        <w:t>general de realizare a investiției publice</w:t>
      </w:r>
      <w:r w:rsidRPr="00B60F5E">
        <w:rPr>
          <w:rFonts w:ascii="Times New Roman" w:eastAsia="SimSun" w:hAnsi="Times New Roman" w:cs="Times New Roman"/>
          <w:sz w:val="24"/>
          <w:szCs w:val="24"/>
          <w:lang w:val="ro-RO"/>
        </w:rPr>
        <w:t xml:space="preserve">, cu luarea în considerare a numărului de zile de întârziere. </w:t>
      </w:r>
    </w:p>
    <w:p w:rsidR="00E01F3B" w:rsidRPr="00B60F5E" w:rsidRDefault="00217910" w:rsidP="00A65B8D">
      <w:pPr>
        <w:spacing w:after="0" w:line="240" w:lineRule="auto"/>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12.2.</w:t>
      </w:r>
      <w:r w:rsidR="00D6590A" w:rsidRPr="00B60F5E">
        <w:rPr>
          <w:rFonts w:ascii="Times New Roman" w:eastAsia="Times New Roman" w:hAnsi="Times New Roman" w:cs="Times New Roman"/>
          <w:sz w:val="24"/>
          <w:szCs w:val="24"/>
          <w:lang w:val="ro-RO" w:eastAsia="ar-SA"/>
        </w:rPr>
        <w:t>In situația neexecutării obligației contractuale de finalizare a execuției lucrărilor in termenul stipulat la art. 6.2.,e</w:t>
      </w:r>
      <w:r w:rsidR="008420D1">
        <w:rPr>
          <w:rFonts w:ascii="Times New Roman" w:eastAsia="Times New Roman" w:hAnsi="Times New Roman" w:cs="Times New Roman"/>
          <w:sz w:val="24"/>
          <w:szCs w:val="24"/>
          <w:lang w:val="ro-RO" w:eastAsia="ar-SA"/>
        </w:rPr>
        <w:t>x</w:t>
      </w:r>
      <w:r w:rsidR="00D6590A" w:rsidRPr="00B60F5E">
        <w:rPr>
          <w:rFonts w:ascii="Times New Roman" w:eastAsia="Times New Roman" w:hAnsi="Times New Roman" w:cs="Times New Roman"/>
          <w:sz w:val="24"/>
          <w:szCs w:val="24"/>
          <w:lang w:val="ro-RO" w:eastAsia="ar-SA"/>
        </w:rPr>
        <w:t>cutantul va fi obligat la plata unei sume în cuantum egal cu valoarea prezentului contract, astfel cum aceasta este prevăzuta la art. 5.1., în cazul în care finanțatorul va retrage integral finanțarea de la</w:t>
      </w:r>
      <w:r w:rsidR="005F1516" w:rsidRPr="00B60F5E">
        <w:rPr>
          <w:rFonts w:ascii="Times New Roman" w:eastAsia="Times New Roman" w:hAnsi="Times New Roman" w:cs="Times New Roman"/>
          <w:sz w:val="24"/>
          <w:szCs w:val="24"/>
          <w:lang w:val="ro-RO" w:eastAsia="ar-SA"/>
        </w:rPr>
        <w:t xml:space="preserve"> beneficiar</w:t>
      </w:r>
      <w:r w:rsidR="00D6590A" w:rsidRPr="00B60F5E">
        <w:rPr>
          <w:rFonts w:ascii="Times New Roman" w:eastAsia="Times New Roman" w:hAnsi="Times New Roman" w:cs="Times New Roman"/>
          <w:sz w:val="24"/>
          <w:szCs w:val="24"/>
          <w:lang w:val="ro-RO" w:eastAsia="ar-SA"/>
        </w:rPr>
        <w:t>. În situația în care finanțatorul va retrage doar partial finanțarea, reducând astfel valoarea finanțării nerambursabile acordate beneficiarului, atunci executantul va fi obligat sa achite cu titlu de prejudiciu cauzat beneficiaruluidoar acea suma ce va fi redusă de catre finanțator din valoarea finantarii nerambursabile acordate beneficiarului. Partile semnatare recunosc acestei prevederi valentele unei clauze penale.</w:t>
      </w:r>
    </w:p>
    <w:p w:rsidR="009C141F" w:rsidRPr="00B60F5E" w:rsidRDefault="00217910" w:rsidP="00A65B8D">
      <w:pPr>
        <w:spacing w:after="0" w:line="240" w:lineRule="auto"/>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lastRenderedPageBreak/>
        <w:t>12.3.</w:t>
      </w:r>
      <w:r w:rsidR="00D6590A" w:rsidRPr="00B60F5E">
        <w:rPr>
          <w:rFonts w:ascii="Times New Roman" w:eastAsia="Times New Roman" w:hAnsi="Times New Roman" w:cs="Times New Roman"/>
          <w:sz w:val="24"/>
          <w:szCs w:val="24"/>
          <w:lang w:val="ro-RO" w:eastAsia="ar-SA"/>
        </w:rPr>
        <w:t xml:space="preserve">Orice alte prejudicii care vor fi aduse achizitorului ca urmare a nerespectãrii de cãtre executant a termenului de execuție a lucrãrilor întregului contract prevãzut la art. 6.2. (spre exemplu în situația retragerii finanțãrii nerambursabile de cãtre finanțator ca urmare a nefinalizãrii obiectivului de investiții în termenul prestabilit prin prezentul contract) precum şi neatingerea indicatorilor de realizare (de output) la terminarea lucrărilor (conform Cap: </w:t>
      </w:r>
      <w:r w:rsidR="008420D1">
        <w:rPr>
          <w:rFonts w:ascii="Times New Roman" w:eastAsia="Times New Roman" w:hAnsi="Times New Roman" w:cs="Times New Roman"/>
          <w:sz w:val="24"/>
          <w:szCs w:val="24"/>
          <w:lang w:val="ro-RO" w:eastAsia="ar-SA"/>
        </w:rPr>
        <w:t>II</w:t>
      </w:r>
      <w:r w:rsidR="00D6590A" w:rsidRPr="00B60F5E">
        <w:rPr>
          <w:rFonts w:ascii="Times New Roman" w:eastAsia="Times New Roman" w:hAnsi="Times New Roman" w:cs="Times New Roman"/>
          <w:sz w:val="24"/>
          <w:szCs w:val="24"/>
          <w:lang w:val="ro-RO" w:eastAsia="ar-SA"/>
        </w:rPr>
        <w:t xml:space="preserve"> DESCRIEREA OBIECTIVULU</w:t>
      </w:r>
      <w:r w:rsidR="008420D1">
        <w:rPr>
          <w:rFonts w:ascii="Times New Roman" w:eastAsia="Times New Roman" w:hAnsi="Times New Roman" w:cs="Times New Roman"/>
          <w:sz w:val="24"/>
          <w:szCs w:val="24"/>
          <w:lang w:val="ro-RO" w:eastAsia="ar-SA"/>
        </w:rPr>
        <w:t xml:space="preserve">I, </w:t>
      </w:r>
      <w:r w:rsidR="00D6590A" w:rsidRPr="00B60F5E">
        <w:rPr>
          <w:rFonts w:ascii="Times New Roman" w:eastAsia="Times New Roman" w:hAnsi="Times New Roman" w:cs="Times New Roman"/>
          <w:sz w:val="24"/>
          <w:szCs w:val="24"/>
          <w:lang w:val="ro-RO" w:eastAsia="ar-SA"/>
        </w:rPr>
        <w:t>din caietul de sarcini) vor fi suportate integral de cãtre executant, cu titlu de daune-interese, nefiind necesarã interventia instantei de judecatã în acest sens, cu condiția transmiterii în prealabil a unei notificãri scrise, prin care achizitorul sã indice în concret suma ce constituie prejudiciu creat acestuia prin conduita culpabilã a executantului. Pãrțile convin prin semnarea prezentului contract cã aceastã prevedere constituie o clauzã penalã, sumele de bani datorate cu titlu de prejudiciu în aceastã ipotezã urmând a fi în concret determinate prin raportare la consecințele efectiv prejudiciante pentru achizitor, generate de con</w:t>
      </w:r>
      <w:r w:rsidR="008420D1">
        <w:rPr>
          <w:rFonts w:ascii="Times New Roman" w:eastAsia="Times New Roman" w:hAnsi="Times New Roman" w:cs="Times New Roman"/>
          <w:sz w:val="24"/>
          <w:szCs w:val="24"/>
          <w:lang w:val="ro-RO" w:eastAsia="ar-SA"/>
        </w:rPr>
        <w:t>duita culpabilã a executantului</w:t>
      </w:r>
      <w:r w:rsidR="00D6590A" w:rsidRPr="00B60F5E">
        <w:rPr>
          <w:rFonts w:ascii="Times New Roman" w:eastAsia="Times New Roman" w:hAnsi="Times New Roman" w:cs="Times New Roman"/>
          <w:sz w:val="24"/>
          <w:szCs w:val="24"/>
          <w:lang w:val="ro-RO" w:eastAsia="ar-SA"/>
        </w:rPr>
        <w:t>.</w:t>
      </w:r>
    </w:p>
    <w:p w:rsidR="009C141F" w:rsidRPr="00B60F5E" w:rsidRDefault="00217910" w:rsidP="00A65B8D">
      <w:pPr>
        <w:spacing w:after="0" w:line="240" w:lineRule="auto"/>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b/>
          <w:sz w:val="24"/>
          <w:szCs w:val="24"/>
          <w:lang w:val="ro-RO" w:eastAsia="ar-SA"/>
        </w:rPr>
        <w:t>12.4.</w:t>
      </w:r>
      <w:r w:rsidRPr="00B60F5E">
        <w:rPr>
          <w:rFonts w:ascii="Times New Roman" w:eastAsia="Times New Roman" w:hAnsi="Times New Roman" w:cs="Times New Roman"/>
          <w:sz w:val="24"/>
          <w:szCs w:val="24"/>
          <w:lang w:val="ro-RO" w:eastAsia="ar-SA"/>
        </w:rPr>
        <w:t xml:space="preserve"> Penalitãţile și/</w:t>
      </w:r>
      <w:r w:rsidR="00C8157C" w:rsidRPr="00B60F5E">
        <w:rPr>
          <w:rFonts w:ascii="Times New Roman" w:eastAsia="Times New Roman" w:hAnsi="Times New Roman" w:cs="Times New Roman"/>
          <w:sz w:val="24"/>
          <w:szCs w:val="24"/>
          <w:lang w:val="ro-RO" w:eastAsia="ar-SA"/>
        </w:rPr>
        <w:t>sau daunele-interese calculate î</w:t>
      </w:r>
      <w:r w:rsidRPr="00B60F5E">
        <w:rPr>
          <w:rFonts w:ascii="Times New Roman" w:eastAsia="Times New Roman" w:hAnsi="Times New Roman" w:cs="Times New Roman"/>
          <w:sz w:val="24"/>
          <w:szCs w:val="24"/>
          <w:lang w:val="ro-RO" w:eastAsia="ar-SA"/>
        </w:rPr>
        <w:t xml:space="preserve">n temeiul art. 12.1-12.3, </w:t>
      </w:r>
      <w:r w:rsidR="00C8157C" w:rsidRPr="00B60F5E">
        <w:rPr>
          <w:rFonts w:ascii="Times New Roman" w:eastAsia="Times New Roman" w:hAnsi="Times New Roman" w:cs="Times New Roman"/>
          <w:sz w:val="24"/>
          <w:szCs w:val="24"/>
          <w:lang w:val="ro-RO" w:eastAsia="ar-SA"/>
        </w:rPr>
        <w:t>pot fi cumulate, se factureazã ș</w:t>
      </w:r>
      <w:r w:rsidRPr="00B60F5E">
        <w:rPr>
          <w:rFonts w:ascii="Times New Roman" w:eastAsia="Times New Roman" w:hAnsi="Times New Roman" w:cs="Times New Roman"/>
          <w:sz w:val="24"/>
          <w:szCs w:val="24"/>
          <w:lang w:val="ro-RO" w:eastAsia="ar-SA"/>
        </w:rPr>
        <w:t xml:space="preserve">i sunt scadente </w:t>
      </w:r>
      <w:r w:rsidR="00C8157C" w:rsidRPr="00B60F5E">
        <w:rPr>
          <w:rFonts w:ascii="Times New Roman" w:eastAsia="Times New Roman" w:hAnsi="Times New Roman" w:cs="Times New Roman"/>
          <w:sz w:val="24"/>
          <w:szCs w:val="24"/>
          <w:lang w:val="ro-RO" w:eastAsia="ar-SA"/>
        </w:rPr>
        <w:t>î</w:t>
      </w:r>
      <w:r w:rsidRPr="00B60F5E">
        <w:rPr>
          <w:rFonts w:ascii="Times New Roman" w:eastAsia="Times New Roman" w:hAnsi="Times New Roman" w:cs="Times New Roman"/>
          <w:sz w:val="24"/>
          <w:szCs w:val="24"/>
          <w:lang w:val="ro-RO" w:eastAsia="ar-SA"/>
        </w:rPr>
        <w:t>n termen de 5 zile lucrãtoare de la comunicarea facturii, cuantumul penalitãților/daunelor-interese putând depãși debitul principal.</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12.5.</w:t>
      </w:r>
      <w:r w:rsidRPr="00B60F5E">
        <w:rPr>
          <w:rFonts w:ascii="Times New Roman" w:eastAsia="SimSun" w:hAnsi="Times New Roman" w:cs="Times New Roman"/>
          <w:sz w:val="24"/>
          <w:szCs w:val="24"/>
          <w:lang w:val="ro-RO"/>
        </w:rPr>
        <w:t xml:space="preserve"> Dacă Executantul nu-şi îndeplineşte obligaţiile ce-i revin în termenul/termenele</w:t>
      </w:r>
      <w:r w:rsidR="00845580" w:rsidRPr="00B60F5E">
        <w:rPr>
          <w:rFonts w:ascii="Times New Roman" w:eastAsia="SimSun" w:hAnsi="Times New Roman" w:cs="Times New Roman"/>
          <w:sz w:val="24"/>
          <w:szCs w:val="24"/>
          <w:lang w:val="ro-RO"/>
        </w:rPr>
        <w:t xml:space="preserve"> și condițiile</w:t>
      </w:r>
      <w:r w:rsidRPr="00B60F5E">
        <w:rPr>
          <w:rFonts w:ascii="Times New Roman" w:eastAsia="SimSun" w:hAnsi="Times New Roman" w:cs="Times New Roman"/>
          <w:sz w:val="24"/>
          <w:szCs w:val="24"/>
          <w:lang w:val="ro-RO"/>
        </w:rPr>
        <w:t xml:space="preserve"> specificate în Contract şi/sau în Caietul de sarcini, ceea ce atrage după sine imposibilitatea efectuării plăţilor din sursa de finanţare nerambursabilă, Achizitorului nu i se vor calcula penalităţi de întârziere pentru neplata facturii/facturilor aferente în perioada scursă până la identificarea unei noi surse de finanţare şi alocarea în bugetul acestuia a sumelor necesare efectuării plăţii. În această perioad</w:t>
      </w:r>
      <w:r w:rsidR="00C8157C" w:rsidRPr="00B60F5E">
        <w:rPr>
          <w:rFonts w:ascii="Times New Roman" w:eastAsia="SimSun" w:hAnsi="Times New Roman" w:cs="Times New Roman"/>
          <w:sz w:val="24"/>
          <w:szCs w:val="24"/>
          <w:lang w:val="ro-RO"/>
        </w:rPr>
        <w:t>ă</w:t>
      </w:r>
      <w:r w:rsidRPr="00B60F5E">
        <w:rPr>
          <w:rFonts w:ascii="Times New Roman" w:eastAsia="SimSun" w:hAnsi="Times New Roman" w:cs="Times New Roman"/>
          <w:sz w:val="24"/>
          <w:szCs w:val="24"/>
          <w:lang w:val="ro-RO"/>
        </w:rPr>
        <w:t xml:space="preserve"> plata se suspendă. Achizitorul va plăti suma specificată în factura/facturile emise de executant, însoţite de documentele justificative contractuale corecte şi conforme, corespunzătoare Situațiilor de lucrări, în termen de </w:t>
      </w:r>
      <w:r w:rsidR="00B87F5F" w:rsidRPr="00B60F5E">
        <w:rPr>
          <w:rFonts w:ascii="Times New Roman" w:eastAsia="SimSun" w:hAnsi="Times New Roman" w:cs="Times New Roman"/>
          <w:sz w:val="24"/>
          <w:szCs w:val="24"/>
          <w:lang w:val="ro-RO"/>
        </w:rPr>
        <w:t>30</w:t>
      </w:r>
      <w:r w:rsidRPr="00B60F5E">
        <w:rPr>
          <w:rFonts w:ascii="Times New Roman" w:eastAsia="SimSun" w:hAnsi="Times New Roman" w:cs="Times New Roman"/>
          <w:sz w:val="24"/>
          <w:szCs w:val="24"/>
          <w:lang w:val="ro-RO"/>
        </w:rPr>
        <w:t xml:space="preserve"> zile de la deschiderea creditelor bugetare pentru sumele alocate în bugetul Achizitorului în acest scop.</w:t>
      </w:r>
    </w:p>
    <w:p w:rsidR="00217910" w:rsidRPr="00854D14"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eastAsia="SimSun" w:hAnsi="Times New Roman" w:cs="Times New Roman"/>
          <w:sz w:val="24"/>
          <w:szCs w:val="24"/>
          <w:lang w:val="ro-RO"/>
        </w:rPr>
        <w:t>12.6.</w:t>
      </w:r>
      <w:r w:rsidR="00C8157C" w:rsidRPr="00B60F5E">
        <w:rPr>
          <w:rFonts w:ascii="Times New Roman" w:hAnsi="Times New Roman" w:cs="Times New Roman"/>
          <w:b w:val="0"/>
          <w:sz w:val="24"/>
          <w:szCs w:val="24"/>
          <w:lang w:val="ro-RO"/>
        </w:rPr>
        <w:t xml:space="preserve"> In cazul î</w:t>
      </w:r>
      <w:r w:rsidRPr="00B60F5E">
        <w:rPr>
          <w:rFonts w:ascii="Times New Roman" w:hAnsi="Times New Roman" w:cs="Times New Roman"/>
          <w:b w:val="0"/>
          <w:sz w:val="24"/>
          <w:szCs w:val="24"/>
          <w:lang w:val="ro-RO"/>
        </w:rPr>
        <w:t xml:space="preserve">n care achizitorul, din vina sa exclusiva, nu onoreaza facturile </w:t>
      </w:r>
      <w:r w:rsidR="00C8157C"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 xml:space="preserve">n perioada convenita, atunci acesta are obligatia de a plati o dobanda penalizatoare egala cu </w:t>
      </w:r>
      <w:r w:rsidRPr="00B60F5E">
        <w:rPr>
          <w:rFonts w:ascii="Times New Roman" w:hAnsi="Times New Roman" w:cs="Times New Roman"/>
          <w:sz w:val="24"/>
          <w:szCs w:val="24"/>
          <w:lang w:val="ro-RO"/>
        </w:rPr>
        <w:t>0,15%</w:t>
      </w:r>
      <w:r w:rsidRPr="00B60F5E">
        <w:rPr>
          <w:rFonts w:ascii="Times New Roman" w:hAnsi="Times New Roman" w:cs="Times New Roman"/>
          <w:b w:val="0"/>
          <w:sz w:val="24"/>
          <w:szCs w:val="24"/>
          <w:lang w:val="ro-RO"/>
        </w:rPr>
        <w:t xml:space="preserve">  pentru fiecare zi de intarziere pana la indeplinirea efectiva a obligatiilor, dobanda aplicata la valoarea fara tva a platilor neefectuate. </w:t>
      </w:r>
      <w:r w:rsidRPr="00B60F5E">
        <w:rPr>
          <w:rFonts w:ascii="Times New Roman" w:hAnsi="Times New Roman" w:cs="Times New Roman"/>
          <w:sz w:val="24"/>
          <w:szCs w:val="24"/>
          <w:lang w:val="ro-RO"/>
        </w:rPr>
        <w:t>Dobanda penal</w:t>
      </w:r>
      <w:r w:rsidR="0094608E" w:rsidRPr="00B60F5E">
        <w:rPr>
          <w:rFonts w:ascii="Times New Roman" w:hAnsi="Times New Roman" w:cs="Times New Roman"/>
          <w:sz w:val="24"/>
          <w:szCs w:val="24"/>
          <w:lang w:val="ro-RO"/>
        </w:rPr>
        <w:t>izatoare devine exigibila dupa î</w:t>
      </w:r>
      <w:r w:rsidRPr="00B60F5E">
        <w:rPr>
          <w:rFonts w:ascii="Times New Roman" w:hAnsi="Times New Roman" w:cs="Times New Roman"/>
          <w:sz w:val="24"/>
          <w:szCs w:val="24"/>
          <w:lang w:val="ro-RO"/>
        </w:rPr>
        <w:t xml:space="preserve">mplinirea unui termen de 90 de zile, </w:t>
      </w:r>
      <w:r w:rsidRPr="00854D14">
        <w:rPr>
          <w:rFonts w:ascii="Times New Roman" w:hAnsi="Times New Roman" w:cs="Times New Roman"/>
          <w:sz w:val="24"/>
          <w:szCs w:val="24"/>
          <w:lang w:val="ro-RO"/>
        </w:rPr>
        <w:t>care se calculeaza de la data inregistrarii facturii la sediul Achizitorului</w:t>
      </w:r>
      <w:r w:rsidRPr="00854D14">
        <w:rPr>
          <w:rFonts w:ascii="Times New Roman" w:hAnsi="Times New Roman" w:cs="Times New Roman"/>
          <w:b w:val="0"/>
          <w:sz w:val="24"/>
          <w:szCs w:val="24"/>
          <w:lang w:val="ro-RO"/>
        </w:rPr>
        <w:t>.</w:t>
      </w:r>
    </w:p>
    <w:p w:rsidR="00BB3BE5" w:rsidRDefault="0095287B" w:rsidP="00BB619C">
      <w:pPr>
        <w:spacing w:after="0" w:line="240" w:lineRule="auto"/>
        <w:rPr>
          <w:rFonts w:ascii="Times New Roman" w:eastAsiaTheme="majorEastAsia" w:hAnsi="Times New Roman" w:cs="Times New Roman"/>
          <w:bCs/>
          <w:sz w:val="24"/>
          <w:szCs w:val="24"/>
          <w:lang w:val="ro-RO"/>
        </w:rPr>
      </w:pPr>
      <w:r w:rsidRPr="00854D14">
        <w:rPr>
          <w:rFonts w:ascii="Times New Roman" w:eastAsiaTheme="majorEastAsia" w:hAnsi="Times New Roman" w:cs="Times New Roman"/>
          <w:bCs/>
          <w:sz w:val="24"/>
          <w:szCs w:val="24"/>
          <w:lang w:val="ro-RO"/>
        </w:rPr>
        <w:t xml:space="preserve">12.7. Dacă Executantul înregistrează și sau se produc costuri suplimentare ca urmare a neîndeplinirii sarcinilor ce îi revin prezentului contract Achizitorului, Executantul va fi îndreptățit </w:t>
      </w:r>
      <w:r w:rsidR="00BB3BE5">
        <w:rPr>
          <w:rFonts w:ascii="Times New Roman" w:eastAsiaTheme="majorEastAsia" w:hAnsi="Times New Roman" w:cs="Times New Roman"/>
          <w:bCs/>
          <w:sz w:val="24"/>
          <w:szCs w:val="24"/>
          <w:lang w:val="ro-RO"/>
        </w:rPr>
        <w:t>după caz:</w:t>
      </w:r>
    </w:p>
    <w:p w:rsidR="00854D14" w:rsidRDefault="00BB3BE5" w:rsidP="00BB619C">
      <w:pPr>
        <w:spacing w:after="0" w:line="240" w:lineRule="auto"/>
        <w:rPr>
          <w:rFonts w:ascii="Times New Roman" w:eastAsiaTheme="majorEastAsia" w:hAnsi="Times New Roman" w:cs="Times New Roman"/>
          <w:bCs/>
          <w:sz w:val="24"/>
          <w:szCs w:val="24"/>
          <w:lang w:val="ro-RO"/>
        </w:rPr>
      </w:pPr>
      <w:r>
        <w:rPr>
          <w:rFonts w:ascii="Times New Roman" w:eastAsiaTheme="majorEastAsia" w:hAnsi="Times New Roman" w:cs="Times New Roman"/>
          <w:bCs/>
          <w:sz w:val="24"/>
          <w:szCs w:val="24"/>
          <w:lang w:val="ro-RO"/>
        </w:rPr>
        <w:t xml:space="preserve">a) </w:t>
      </w:r>
      <w:r w:rsidR="0095287B" w:rsidRPr="00854D14">
        <w:rPr>
          <w:rFonts w:ascii="Times New Roman" w:eastAsiaTheme="majorEastAsia" w:hAnsi="Times New Roman" w:cs="Times New Roman"/>
          <w:bCs/>
          <w:sz w:val="24"/>
          <w:szCs w:val="24"/>
          <w:lang w:val="ro-RO"/>
        </w:rPr>
        <w:t xml:space="preserve">la prelungirea Duratei de Execuție a lucrărilor cu aceeași perioadă în care Achizitorul </w:t>
      </w:r>
      <w:r>
        <w:rPr>
          <w:rFonts w:ascii="Times New Roman" w:eastAsiaTheme="majorEastAsia" w:hAnsi="Times New Roman" w:cs="Times New Roman"/>
          <w:bCs/>
          <w:sz w:val="24"/>
          <w:szCs w:val="24"/>
          <w:lang w:val="ro-RO"/>
        </w:rPr>
        <w:t>nu și-a îndeplinit obligațiile;</w:t>
      </w:r>
    </w:p>
    <w:p w:rsidR="00BB3BE5" w:rsidRPr="00BB3BE5" w:rsidRDefault="00BB3BE5" w:rsidP="00BB619C">
      <w:pPr>
        <w:spacing w:after="0" w:line="240" w:lineRule="auto"/>
        <w:rPr>
          <w:rFonts w:ascii="Times New Roman" w:eastAsiaTheme="majorEastAsia" w:hAnsi="Times New Roman" w:cs="Times New Roman"/>
          <w:b/>
          <w:bCs/>
          <w:color w:val="FF0000"/>
          <w:sz w:val="24"/>
          <w:szCs w:val="24"/>
          <w:lang w:val="ro-RO"/>
        </w:rPr>
      </w:pPr>
      <w:r w:rsidRPr="00BB3BE5">
        <w:rPr>
          <w:rFonts w:ascii="Times New Roman" w:eastAsiaTheme="majorEastAsia" w:hAnsi="Times New Roman" w:cs="Times New Roman"/>
          <w:b/>
          <w:bCs/>
          <w:color w:val="FF0000"/>
          <w:sz w:val="24"/>
          <w:szCs w:val="24"/>
          <w:lang w:val="ro-RO"/>
        </w:rPr>
        <w:t>b) plata costurilor suplimentare cauzate de Achizitor, la care se va adăuga un profit de 2% din aceste Costuri (sau cota de profit declarată explicit de către Antreprenor în ofertă, dacă aceasta este mai mică de 2%), în cazurile expres menționate în Condițiile Contractuale.</w:t>
      </w:r>
    </w:p>
    <w:p w:rsidR="00BB619C" w:rsidRPr="00BB619C" w:rsidRDefault="00BB619C" w:rsidP="00BB619C">
      <w:pPr>
        <w:spacing w:after="0" w:line="240" w:lineRule="auto"/>
        <w:rPr>
          <w:rFonts w:ascii="Times New Roman" w:eastAsiaTheme="majorEastAsia" w:hAnsi="Times New Roman" w:cs="Times New Roman"/>
          <w:bCs/>
          <w:sz w:val="24"/>
          <w:szCs w:val="24"/>
          <w:lang w:val="ro-RO"/>
        </w:rPr>
      </w:pPr>
    </w:p>
    <w:p w:rsidR="00217910" w:rsidRPr="00B60F5E" w:rsidRDefault="00217910" w:rsidP="00A65B8D">
      <w:pPr>
        <w:pStyle w:val="Heading1"/>
        <w:keepNext w:val="0"/>
        <w:keepLines w:val="0"/>
        <w:spacing w:before="0" w:line="240" w:lineRule="auto"/>
        <w:jc w:val="center"/>
        <w:rPr>
          <w:rFonts w:ascii="Times New Roman" w:hAnsi="Times New Roman" w:cs="Times New Roman"/>
          <w:sz w:val="24"/>
          <w:szCs w:val="24"/>
          <w:lang w:val="ro-RO"/>
        </w:rPr>
      </w:pPr>
      <w:r w:rsidRPr="00B60F5E">
        <w:rPr>
          <w:rFonts w:ascii="Times New Roman" w:hAnsi="Times New Roman" w:cs="Times New Roman"/>
          <w:sz w:val="24"/>
          <w:szCs w:val="24"/>
          <w:lang w:val="ro-RO"/>
        </w:rPr>
        <w:t>Clauze specifice</w:t>
      </w:r>
    </w:p>
    <w:p w:rsidR="00217910" w:rsidRPr="00B60F5E" w:rsidRDefault="00217910" w:rsidP="00A65B8D">
      <w:pPr>
        <w:spacing w:after="0" w:line="240" w:lineRule="auto"/>
        <w:ind w:left="20"/>
        <w:jc w:val="both"/>
        <w:rPr>
          <w:rFonts w:ascii="Times New Roman" w:hAnsi="Times New Roman" w:cs="Times New Roman"/>
          <w:sz w:val="24"/>
          <w:szCs w:val="24"/>
          <w:u w:val="single"/>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eastAsia="SimSun" w:hAnsi="Times New Roman" w:cs="Times New Roman"/>
          <w:bCs w:val="0"/>
          <w:sz w:val="24"/>
          <w:szCs w:val="24"/>
          <w:lang w:val="ro-RO"/>
        </w:rPr>
        <w:t xml:space="preserve">Articolul </w:t>
      </w:r>
      <w:r w:rsidR="0094608E" w:rsidRPr="00B60F5E">
        <w:rPr>
          <w:rFonts w:ascii="Times New Roman" w:hAnsi="Times New Roman" w:cs="Times New Roman"/>
          <w:sz w:val="24"/>
          <w:szCs w:val="24"/>
          <w:lang w:val="ro-RO"/>
        </w:rPr>
        <w:t>13. Garanția de bună execuț</w:t>
      </w:r>
      <w:r w:rsidRPr="00B60F5E">
        <w:rPr>
          <w:rFonts w:ascii="Times New Roman" w:hAnsi="Times New Roman" w:cs="Times New Roman"/>
          <w:sz w:val="24"/>
          <w:szCs w:val="24"/>
          <w:lang w:val="ro-RO"/>
        </w:rPr>
        <w:t>ie a contractului</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lastRenderedPageBreak/>
        <w:t>13.1.(1) Garan</w:t>
      </w:r>
      <w:r w:rsidR="00845580"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ia de bun</w:t>
      </w:r>
      <w:r w:rsidR="00845580" w:rsidRPr="00B60F5E">
        <w:rPr>
          <w:rFonts w:ascii="Times New Roman" w:eastAsia="Times New Roman" w:hAnsi="Times New Roman" w:cs="Times New Roman"/>
          <w:sz w:val="24"/>
          <w:szCs w:val="24"/>
          <w:lang w:val="ro-RO"/>
        </w:rPr>
        <w:t>ă</w:t>
      </w:r>
      <w:r w:rsidRPr="00B60F5E">
        <w:rPr>
          <w:rFonts w:ascii="Times New Roman" w:eastAsia="Times New Roman" w:hAnsi="Times New Roman" w:cs="Times New Roman"/>
          <w:sz w:val="24"/>
          <w:szCs w:val="24"/>
          <w:lang w:val="ro-RO"/>
        </w:rPr>
        <w:t xml:space="preserve"> execu</w:t>
      </w:r>
      <w:r w:rsidR="00845580"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 xml:space="preserve">ie este </w:t>
      </w:r>
      <w:r w:rsidR="00845580" w:rsidRPr="00B60F5E">
        <w:rPr>
          <w:rFonts w:ascii="Times New Roman" w:eastAsia="Times New Roman" w:hAnsi="Times New Roman" w:cs="Times New Roman"/>
          <w:sz w:val="24"/>
          <w:szCs w:val="24"/>
          <w:lang w:val="ro-RO"/>
        </w:rPr>
        <w:t>î</w:t>
      </w:r>
      <w:r w:rsidRPr="00B60F5E">
        <w:rPr>
          <w:rFonts w:ascii="Times New Roman" w:eastAsia="Times New Roman" w:hAnsi="Times New Roman" w:cs="Times New Roman"/>
          <w:sz w:val="24"/>
          <w:szCs w:val="24"/>
          <w:lang w:val="ro-RO"/>
        </w:rPr>
        <w:t xml:space="preserve">n suma de </w:t>
      </w:r>
      <w:r w:rsidR="00DD438B">
        <w:rPr>
          <w:rFonts w:ascii="Times New Roman" w:hAnsi="Times New Roman" w:cs="Times New Roman"/>
          <w:sz w:val="24"/>
          <w:szCs w:val="24"/>
          <w:lang w:val="ro-RO"/>
        </w:rPr>
        <w:t>_________________</w:t>
      </w:r>
      <w:r w:rsidR="00292F8E" w:rsidRPr="00B60F5E">
        <w:rPr>
          <w:rFonts w:ascii="Times New Roman" w:eastAsia="Times New Roman" w:hAnsi="Times New Roman" w:cs="Times New Roman"/>
          <w:sz w:val="24"/>
          <w:szCs w:val="24"/>
          <w:lang w:val="ro-RO"/>
        </w:rPr>
        <w:t xml:space="preserve"> lei (</w:t>
      </w:r>
      <w:r w:rsidRPr="00B60F5E">
        <w:rPr>
          <w:rFonts w:ascii="Times New Roman" w:eastAsia="Times New Roman" w:hAnsi="Times New Roman" w:cs="Times New Roman"/>
          <w:b w:val="0"/>
          <w:i/>
          <w:sz w:val="24"/>
          <w:szCs w:val="24"/>
          <w:lang w:val="ro-RO"/>
        </w:rPr>
        <w:t>reprezintã 10% din prețul contractului</w:t>
      </w:r>
      <w:r w:rsidRPr="00B60F5E">
        <w:rPr>
          <w:rFonts w:ascii="Times New Roman" w:eastAsia="Times New Roman" w:hAnsi="Times New Roman" w:cs="Times New Roman"/>
          <w:sz w:val="24"/>
          <w:szCs w:val="24"/>
          <w:lang w:val="ro-RO"/>
        </w:rPr>
        <w:t>) fãrã TVA.</w:t>
      </w:r>
    </w:p>
    <w:p w:rsidR="00217910" w:rsidRPr="00B60F5E" w:rsidRDefault="00217910" w:rsidP="00A65B8D">
      <w:pPr>
        <w:tabs>
          <w:tab w:val="left" w:pos="0"/>
          <w:tab w:val="left" w:pos="900"/>
        </w:tabs>
        <w:autoSpaceDE w:val="0"/>
        <w:autoSpaceDN w:val="0"/>
        <w:adjustRightInd w:val="0"/>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(2)</w:t>
      </w:r>
      <w:r w:rsidRPr="00B60F5E">
        <w:rPr>
          <w:rFonts w:ascii="Times New Roman" w:eastAsia="Times New Roman" w:hAnsi="Times New Roman" w:cs="Times New Roman"/>
          <w:sz w:val="24"/>
          <w:szCs w:val="24"/>
          <w:lang w:val="ro-RO"/>
        </w:rPr>
        <w:t xml:space="preserve"> În cazul în care pe parcursul executãrii contractului, se suplimenteazã valoarea acestuia, Executantul are obligaţia de a completa garanţia de bunã execuţie în corelaţie cu noua valoare a contractului de achiziţie publicã. </w:t>
      </w:r>
      <w:r w:rsidRPr="00B60F5E">
        <w:rPr>
          <w:rFonts w:ascii="Times New Roman" w:hAnsi="Times New Roman" w:cs="Times New Roman"/>
          <w:sz w:val="24"/>
          <w:szCs w:val="24"/>
          <w:lang w:val="ro-RO"/>
        </w:rPr>
        <w:t xml:space="preserve">În orice moment, pe perioada derulării </w:t>
      </w:r>
      <w:r w:rsidRPr="00B60F5E">
        <w:rPr>
          <w:rFonts w:ascii="Times New Roman" w:hAnsi="Times New Roman" w:cs="Times New Roman"/>
          <w:i/>
          <w:sz w:val="24"/>
          <w:szCs w:val="24"/>
          <w:lang w:val="ro-RO"/>
        </w:rPr>
        <w:t>Contractului</w:t>
      </w:r>
      <w:r w:rsidRPr="00B60F5E">
        <w:rPr>
          <w:rFonts w:ascii="Times New Roman" w:hAnsi="Times New Roman" w:cs="Times New Roman"/>
          <w:sz w:val="24"/>
          <w:szCs w:val="24"/>
          <w:lang w:val="ro-RO"/>
        </w:rPr>
        <w:t xml:space="preserve">, </w:t>
      </w:r>
      <w:r w:rsidRPr="00B60F5E">
        <w:rPr>
          <w:rFonts w:ascii="Times New Roman" w:hAnsi="Times New Roman" w:cs="Times New Roman"/>
          <w:i/>
          <w:sz w:val="24"/>
          <w:szCs w:val="24"/>
          <w:lang w:val="ro-RO"/>
        </w:rPr>
        <w:t>Garanția de Bună Execuție</w:t>
      </w:r>
      <w:r w:rsidRPr="00B60F5E">
        <w:rPr>
          <w:rFonts w:ascii="Times New Roman" w:hAnsi="Times New Roman" w:cs="Times New Roman"/>
          <w:sz w:val="24"/>
          <w:szCs w:val="24"/>
          <w:lang w:val="ro-RO"/>
        </w:rPr>
        <w:t xml:space="preserve"> trebuie să reprezinte cuantumul de </w:t>
      </w:r>
      <w:r w:rsidRPr="00B60F5E">
        <w:rPr>
          <w:rFonts w:ascii="Times New Roman" w:hAnsi="Times New Roman" w:cs="Times New Roman"/>
          <w:i/>
          <w:sz w:val="24"/>
          <w:szCs w:val="24"/>
          <w:lang w:val="ro-RO"/>
        </w:rPr>
        <w:t xml:space="preserve">10% </w:t>
      </w:r>
      <w:r w:rsidRPr="00B60F5E">
        <w:rPr>
          <w:rFonts w:ascii="Times New Roman" w:hAnsi="Times New Roman" w:cs="Times New Roman"/>
          <w:sz w:val="24"/>
          <w:szCs w:val="24"/>
          <w:lang w:val="ro-RO"/>
        </w:rPr>
        <w:t xml:space="preserve"> din valoarea </w:t>
      </w:r>
      <w:r w:rsidRPr="00B60F5E">
        <w:rPr>
          <w:rFonts w:ascii="Times New Roman" w:hAnsi="Times New Roman" w:cs="Times New Roman"/>
          <w:i/>
          <w:sz w:val="24"/>
          <w:szCs w:val="24"/>
          <w:lang w:val="ro-RO"/>
        </w:rPr>
        <w:t>Contractului</w:t>
      </w:r>
      <w:r w:rsidRPr="00B60F5E">
        <w:rPr>
          <w:rFonts w:ascii="Times New Roman" w:hAnsi="Times New Roman" w:cs="Times New Roman"/>
          <w:sz w:val="24"/>
          <w:szCs w:val="24"/>
          <w:lang w:val="ro-RO"/>
        </w:rPr>
        <w:t>, fără TVA.</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13.2</w:t>
      </w:r>
      <w:r w:rsidRPr="00B60F5E">
        <w:rPr>
          <w:rFonts w:ascii="Times New Roman" w:eastAsia="Times New Roman" w:hAnsi="Times New Roman" w:cs="Times New Roman"/>
          <w:b w:val="0"/>
          <w:sz w:val="24"/>
          <w:szCs w:val="24"/>
          <w:lang w:val="ro-RO"/>
        </w:rPr>
        <w:t>. Executantul are obligația constituirii garanţiei de bunã execuţie în termen de 5 zile lucrãtoare de la data semnãrii contractului de achiziţie publicã (art. 39 din HG 395/2016)</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13.3.</w:t>
      </w:r>
      <w:r w:rsidRPr="00B60F5E">
        <w:rPr>
          <w:rFonts w:ascii="Times New Roman" w:eastAsia="Times New Roman" w:hAnsi="Times New Roman" w:cs="Times New Roman"/>
          <w:b w:val="0"/>
          <w:sz w:val="24"/>
          <w:szCs w:val="24"/>
          <w:lang w:val="ro-RO"/>
        </w:rPr>
        <w:t xml:space="preserve"> Perioada de valabilitate a garanției de bun</w:t>
      </w:r>
      <w:r w:rsidR="00845580" w:rsidRPr="00B60F5E">
        <w:rPr>
          <w:rFonts w:ascii="Times New Roman" w:eastAsia="Times New Roman" w:hAnsi="Times New Roman" w:cs="Times New Roman"/>
          <w:b w:val="0"/>
          <w:sz w:val="24"/>
          <w:szCs w:val="24"/>
          <w:lang w:val="ro-RO"/>
        </w:rPr>
        <w:t>ă</w:t>
      </w:r>
      <w:r w:rsidRPr="00B60F5E">
        <w:rPr>
          <w:rFonts w:ascii="Times New Roman" w:eastAsia="Times New Roman" w:hAnsi="Times New Roman" w:cs="Times New Roman"/>
          <w:b w:val="0"/>
          <w:sz w:val="24"/>
          <w:szCs w:val="24"/>
          <w:lang w:val="ro-RO"/>
        </w:rPr>
        <w:t xml:space="preserve"> execu</w:t>
      </w:r>
      <w:r w:rsidR="00845580" w:rsidRPr="00B60F5E">
        <w:rPr>
          <w:rFonts w:ascii="Times New Roman" w:eastAsia="Times New Roman" w:hAnsi="Times New Roman" w:cs="Times New Roman"/>
          <w:b w:val="0"/>
          <w:sz w:val="24"/>
          <w:szCs w:val="24"/>
          <w:lang w:val="ro-RO"/>
        </w:rPr>
        <w:t>ț</w:t>
      </w:r>
      <w:r w:rsidRPr="00B60F5E">
        <w:rPr>
          <w:rFonts w:ascii="Times New Roman" w:eastAsia="Times New Roman" w:hAnsi="Times New Roman" w:cs="Times New Roman"/>
          <w:b w:val="0"/>
          <w:sz w:val="24"/>
          <w:szCs w:val="24"/>
          <w:lang w:val="ro-RO"/>
        </w:rPr>
        <w:t>ie va fi de la data constituirii conform prevederilor prez</w:t>
      </w:r>
      <w:r w:rsidR="0094608E" w:rsidRPr="00B60F5E">
        <w:rPr>
          <w:rFonts w:ascii="Times New Roman" w:eastAsia="Times New Roman" w:hAnsi="Times New Roman" w:cs="Times New Roman"/>
          <w:b w:val="0"/>
          <w:sz w:val="24"/>
          <w:szCs w:val="24"/>
          <w:lang w:val="ro-RO"/>
        </w:rPr>
        <w:t>entei clauze p</w:t>
      </w:r>
      <w:r w:rsidR="00845580" w:rsidRPr="00B60F5E">
        <w:rPr>
          <w:rFonts w:ascii="Times New Roman" w:eastAsia="Times New Roman" w:hAnsi="Times New Roman" w:cs="Times New Roman"/>
          <w:b w:val="0"/>
          <w:sz w:val="24"/>
          <w:szCs w:val="24"/>
          <w:lang w:val="ro-RO"/>
        </w:rPr>
        <w:t>â</w:t>
      </w:r>
      <w:r w:rsidR="0094608E" w:rsidRPr="00B60F5E">
        <w:rPr>
          <w:rFonts w:ascii="Times New Roman" w:eastAsia="Times New Roman" w:hAnsi="Times New Roman" w:cs="Times New Roman"/>
          <w:b w:val="0"/>
          <w:sz w:val="24"/>
          <w:szCs w:val="24"/>
          <w:lang w:val="ro-RO"/>
        </w:rPr>
        <w:t>n</w:t>
      </w:r>
      <w:r w:rsidR="00845580" w:rsidRPr="00B60F5E">
        <w:rPr>
          <w:rFonts w:ascii="Times New Roman" w:eastAsia="Times New Roman" w:hAnsi="Times New Roman" w:cs="Times New Roman"/>
          <w:b w:val="0"/>
          <w:sz w:val="24"/>
          <w:szCs w:val="24"/>
          <w:lang w:val="ro-RO"/>
        </w:rPr>
        <w:t>ă</w:t>
      </w:r>
      <w:r w:rsidR="0094608E" w:rsidRPr="00B60F5E">
        <w:rPr>
          <w:rFonts w:ascii="Times New Roman" w:eastAsia="Times New Roman" w:hAnsi="Times New Roman" w:cs="Times New Roman"/>
          <w:b w:val="0"/>
          <w:sz w:val="24"/>
          <w:szCs w:val="24"/>
          <w:lang w:val="ro-RO"/>
        </w:rPr>
        <w:t xml:space="preserve"> la data recepț</w:t>
      </w:r>
      <w:r w:rsidRPr="00B60F5E">
        <w:rPr>
          <w:rFonts w:ascii="Times New Roman" w:eastAsia="Times New Roman" w:hAnsi="Times New Roman" w:cs="Times New Roman"/>
          <w:b w:val="0"/>
          <w:sz w:val="24"/>
          <w:szCs w:val="24"/>
          <w:lang w:val="ro-RO"/>
        </w:rPr>
        <w:t>iei fin</w:t>
      </w:r>
      <w:r w:rsidR="0094608E" w:rsidRPr="00B60F5E">
        <w:rPr>
          <w:rFonts w:ascii="Times New Roman" w:eastAsia="Times New Roman" w:hAnsi="Times New Roman" w:cs="Times New Roman"/>
          <w:b w:val="0"/>
          <w:sz w:val="24"/>
          <w:szCs w:val="24"/>
          <w:lang w:val="ro-RO"/>
        </w:rPr>
        <w:t>ale. Termenul de valabilitate a garanției de bună execuț</w:t>
      </w:r>
      <w:r w:rsidRPr="00B60F5E">
        <w:rPr>
          <w:rFonts w:ascii="Times New Roman" w:eastAsia="Times New Roman" w:hAnsi="Times New Roman" w:cs="Times New Roman"/>
          <w:b w:val="0"/>
          <w:sz w:val="24"/>
          <w:szCs w:val="24"/>
          <w:lang w:val="ro-RO"/>
        </w:rPr>
        <w:t>ie poate fi compus din mai multe perioade succesive mai scurte, cu conditia ca t</w:t>
      </w:r>
      <w:r w:rsidR="0094608E" w:rsidRPr="00B60F5E">
        <w:rPr>
          <w:rFonts w:ascii="Times New Roman" w:eastAsia="Times New Roman" w:hAnsi="Times New Roman" w:cs="Times New Roman"/>
          <w:b w:val="0"/>
          <w:sz w:val="24"/>
          <w:szCs w:val="24"/>
          <w:lang w:val="ro-RO"/>
        </w:rPr>
        <w:t xml:space="preserve">ermenul total de valabilitate să acopere întreaga perioadă, </w:t>
      </w:r>
      <w:r w:rsidRPr="00B60F5E">
        <w:rPr>
          <w:rFonts w:ascii="Times New Roman" w:eastAsia="Times New Roman" w:hAnsi="Times New Roman" w:cs="Times New Roman"/>
          <w:b w:val="0"/>
          <w:sz w:val="24"/>
          <w:szCs w:val="24"/>
          <w:lang w:val="ro-RO"/>
        </w:rPr>
        <w:t>pâna la data recep</w:t>
      </w:r>
      <w:r w:rsidR="0094608E" w:rsidRPr="00B60F5E">
        <w:rPr>
          <w:rFonts w:ascii="Times New Roman" w:eastAsia="Times New Roman" w:hAnsi="Times New Roman" w:cs="Times New Roman"/>
          <w:b w:val="0"/>
          <w:sz w:val="24"/>
          <w:szCs w:val="24"/>
          <w:lang w:val="ro-RO"/>
        </w:rPr>
        <w:t>ția  finală</w:t>
      </w:r>
      <w:r w:rsidRPr="00B60F5E">
        <w:rPr>
          <w:rFonts w:ascii="Times New Roman" w:eastAsia="Times New Roman" w:hAnsi="Times New Roman" w:cs="Times New Roman"/>
          <w:b w:val="0"/>
          <w:sz w:val="24"/>
          <w:szCs w:val="24"/>
          <w:lang w:val="ro-RO"/>
        </w:rPr>
        <w:t>).</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13.4.</w:t>
      </w:r>
      <w:r w:rsidRPr="00B60F5E">
        <w:rPr>
          <w:rFonts w:ascii="Times New Roman" w:eastAsia="Times New Roman" w:hAnsi="Times New Roman" w:cs="Times New Roman"/>
          <w:b w:val="0"/>
          <w:sz w:val="24"/>
          <w:szCs w:val="24"/>
          <w:lang w:val="ro-RO"/>
        </w:rPr>
        <w:t xml:space="preserve"> Garanţia de bunã execuţie se constituie prin una din urmatoarele modalitati:</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 xml:space="preserve">-  Virament bancar </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 xml:space="preserve">- Printr-un instrument de garantare </w:t>
      </w:r>
      <w:r w:rsidRPr="00B60F5E">
        <w:rPr>
          <w:rFonts w:ascii="Times New Roman" w:hAnsi="Times New Roman" w:cs="Times New Roman"/>
          <w:sz w:val="24"/>
          <w:szCs w:val="24"/>
          <w:shd w:val="clear" w:color="auto" w:fill="FFFFFF"/>
          <w:lang w:val="ro-RO"/>
        </w:rPr>
        <w:t>emis de o instituţie de credit din România sau din alt stat sau de o societate de asigurări în condiţiile legii</w:t>
      </w:r>
      <w:r w:rsidRPr="00B60F5E">
        <w:rPr>
          <w:rFonts w:ascii="Times New Roman" w:eastAsia="Times New Roman" w:hAnsi="Times New Roman" w:cs="Times New Roman"/>
          <w:sz w:val="24"/>
          <w:szCs w:val="24"/>
          <w:lang w:val="ro-RO"/>
        </w:rPr>
        <w:t>; Instrumentul de garantare va fi emis pentru a acoperi toate riscurile contractului (all risks) care ar putea decurge din neindeplinirea calitativa si cantitativa a lucrarilor respective din neindeplinirea contractului  în perioada convenitã</w:t>
      </w:r>
      <w:r w:rsidRPr="00B60F5E">
        <w:rPr>
          <w:rFonts w:ascii="Times New Roman" w:eastAsia="Times New Roman" w:hAnsi="Times New Roman" w:cs="Times New Roman"/>
          <w:sz w:val="24"/>
          <w:szCs w:val="24"/>
          <w:vertAlign w:val="superscript"/>
          <w:lang w:val="ro-RO"/>
        </w:rPr>
        <w:footnoteReference w:id="2"/>
      </w:r>
      <w:r w:rsidR="008D299C" w:rsidRPr="00B60F5E">
        <w:rPr>
          <w:rFonts w:ascii="Times New Roman" w:eastAsia="Times New Roman" w:hAnsi="Times New Roman" w:cs="Times New Roman"/>
          <w:sz w:val="24"/>
          <w:szCs w:val="24"/>
          <w:lang w:val="ro-RO"/>
        </w:rPr>
        <w:t>.</w:t>
      </w:r>
    </w:p>
    <w:p w:rsidR="00D87BF6" w:rsidRPr="00B60F5E" w:rsidRDefault="000A1F9B"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În situaţia în care garanţia de bună execuție se va prezenta sub forma unui document eliberat de o societate de asigurări se vor prezenta în mod obligatoriu şi documentele anexe aferente poliţei din care cel puţin contractul de asigurare, condiţiile de asigurare, dovada plăţii primei de asigurare şi, după caz, dovada constituirii garanţiei colaterale solicitate de societatea de asigurări</w:t>
      </w:r>
      <w:r w:rsidR="00512D88" w:rsidRPr="00B60F5E">
        <w:rPr>
          <w:rFonts w:ascii="Times New Roman" w:eastAsia="Times New Roman" w:hAnsi="Times New Roman" w:cs="Times New Roman"/>
          <w:sz w:val="24"/>
          <w:szCs w:val="24"/>
          <w:lang w:val="ro-RO"/>
        </w:rPr>
        <w:t>.</w:t>
      </w:r>
    </w:p>
    <w:p w:rsidR="00D87BF6"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13.5</w:t>
      </w:r>
      <w:r w:rsidR="007A1E6B" w:rsidRPr="00B60F5E">
        <w:rPr>
          <w:rFonts w:ascii="Times New Roman" w:eastAsia="Times New Roman" w:hAnsi="Times New Roman" w:cs="Times New Roman"/>
          <w:sz w:val="24"/>
          <w:szCs w:val="24"/>
          <w:lang w:val="ro-RO"/>
        </w:rPr>
        <w:t>. In situatia în care parț</w:t>
      </w:r>
      <w:r w:rsidRPr="00B60F5E">
        <w:rPr>
          <w:rFonts w:ascii="Times New Roman" w:eastAsia="Times New Roman" w:hAnsi="Times New Roman" w:cs="Times New Roman"/>
          <w:sz w:val="24"/>
          <w:szCs w:val="24"/>
          <w:lang w:val="ro-RO"/>
        </w:rPr>
        <w:t>ile convin prelungirea termenului de executie a lucrarii contractate,  pentru orice motiv (inclusiv forta majora), Executantul are obligatia de</w:t>
      </w:r>
      <w:r w:rsidR="007A1E6B" w:rsidRPr="00B60F5E">
        <w:rPr>
          <w:rFonts w:ascii="Times New Roman" w:eastAsia="Times New Roman" w:hAnsi="Times New Roman" w:cs="Times New Roman"/>
          <w:sz w:val="24"/>
          <w:szCs w:val="24"/>
          <w:lang w:val="ro-RO"/>
        </w:rPr>
        <w:t xml:space="preserve"> a prelungi valabilitatea garanției  de bună execu</w:t>
      </w:r>
      <w:r w:rsidRPr="00B60F5E">
        <w:rPr>
          <w:rFonts w:ascii="Times New Roman" w:eastAsia="Times New Roman" w:hAnsi="Times New Roman" w:cs="Times New Roman"/>
          <w:sz w:val="24"/>
          <w:szCs w:val="24"/>
          <w:lang w:val="ro-RO"/>
        </w:rPr>
        <w:t>ie.</w:t>
      </w:r>
    </w:p>
    <w:p w:rsidR="00D87BF6" w:rsidRPr="00B60F5E" w:rsidRDefault="00217910" w:rsidP="00A65B8D">
      <w:pPr>
        <w:spacing w:after="0" w:line="240" w:lineRule="auto"/>
        <w:ind w:left="20"/>
        <w:jc w:val="both"/>
        <w:rPr>
          <w:rFonts w:ascii="Times New Roman" w:eastAsia="Times New Roman" w:hAnsi="Times New Roman" w:cs="Times New Roman"/>
          <w:b/>
          <w:sz w:val="24"/>
          <w:szCs w:val="24"/>
          <w:lang w:val="ro-RO"/>
        </w:rPr>
      </w:pPr>
      <w:r w:rsidRPr="00B60F5E">
        <w:rPr>
          <w:rFonts w:ascii="Times New Roman" w:eastAsia="Times New Roman" w:hAnsi="Times New Roman" w:cs="Times New Roman"/>
          <w:b/>
          <w:sz w:val="24"/>
          <w:szCs w:val="24"/>
          <w:lang w:val="ro-RO"/>
        </w:rPr>
        <w:t>13.6</w:t>
      </w:r>
      <w:r w:rsidRPr="00B60F5E">
        <w:rPr>
          <w:rFonts w:ascii="Times New Roman" w:eastAsia="Times New Roman" w:hAnsi="Times New Roman" w:cs="Times New Roman"/>
          <w:sz w:val="24"/>
          <w:szCs w:val="24"/>
          <w:lang w:val="ro-RO"/>
        </w:rPr>
        <w:t xml:space="preserve">. Garantia de buna executie </w:t>
      </w:r>
      <w:r w:rsidR="000A1F9B" w:rsidRPr="00B60F5E">
        <w:rPr>
          <w:rFonts w:ascii="Times New Roman" w:eastAsia="Times New Roman" w:hAnsi="Times New Roman" w:cs="Times New Roman"/>
          <w:sz w:val="24"/>
          <w:szCs w:val="24"/>
          <w:lang w:val="ro-RO"/>
        </w:rPr>
        <w:t>ce se va prelungi va fi valabilă  de la data expirării celei iniț</w:t>
      </w:r>
      <w:r w:rsidRPr="00B60F5E">
        <w:rPr>
          <w:rFonts w:ascii="Times New Roman" w:eastAsia="Times New Roman" w:hAnsi="Times New Roman" w:cs="Times New Roman"/>
          <w:sz w:val="24"/>
          <w:szCs w:val="24"/>
          <w:lang w:val="ro-RO"/>
        </w:rPr>
        <w:t xml:space="preserve">iale pe perioada de prelungire a termenului de executie pânã la semnarea procesului-verbal de receptie la terminarea lucrarilor. </w:t>
      </w:r>
      <w:r w:rsidRPr="00B60F5E">
        <w:rPr>
          <w:rFonts w:ascii="Times New Roman" w:eastAsia="Times New Roman" w:hAnsi="Times New Roman" w:cs="Times New Roman"/>
          <w:b/>
          <w:sz w:val="24"/>
          <w:szCs w:val="24"/>
          <w:lang w:val="ro-RO"/>
        </w:rPr>
        <w:t>Prevederile referitoare la faptul c</w:t>
      </w:r>
      <w:r w:rsidR="000A1F9B" w:rsidRPr="00B60F5E">
        <w:rPr>
          <w:rFonts w:ascii="Times New Roman" w:eastAsia="Times New Roman" w:hAnsi="Times New Roman" w:cs="Times New Roman"/>
          <w:b/>
          <w:sz w:val="24"/>
          <w:szCs w:val="24"/>
          <w:lang w:val="ro-RO"/>
        </w:rPr>
        <w:t>ă durata totală a garanției de bună execuție trebuie să fie până la data recepției finale ramâ</w:t>
      </w:r>
      <w:r w:rsidRPr="00B60F5E">
        <w:rPr>
          <w:rFonts w:ascii="Times New Roman" w:eastAsia="Times New Roman" w:hAnsi="Times New Roman" w:cs="Times New Roman"/>
          <w:b/>
          <w:sz w:val="24"/>
          <w:szCs w:val="24"/>
          <w:lang w:val="ro-RO"/>
        </w:rPr>
        <w:t xml:space="preserve">n aplicabile. </w:t>
      </w:r>
    </w:p>
    <w:p w:rsidR="00D87BF6"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13.7</w:t>
      </w:r>
      <w:r w:rsidRPr="00B60F5E">
        <w:rPr>
          <w:rFonts w:ascii="Times New Roman" w:eastAsia="Times New Roman" w:hAnsi="Times New Roman" w:cs="Times New Roman"/>
          <w:sz w:val="24"/>
          <w:szCs w:val="24"/>
          <w:lang w:val="ro-RO"/>
        </w:rPr>
        <w:t xml:space="preserve">. Achizitorul va emite ordinul de incepere a </w:t>
      </w:r>
      <w:r w:rsidR="003806A4" w:rsidRPr="00B60F5E">
        <w:rPr>
          <w:rFonts w:ascii="Times New Roman" w:eastAsia="Times New Roman" w:hAnsi="Times New Roman" w:cs="Times New Roman"/>
          <w:sz w:val="24"/>
          <w:szCs w:val="24"/>
          <w:lang w:val="ro-RO"/>
        </w:rPr>
        <w:t>serviciilor/lucrărilor</w:t>
      </w:r>
      <w:r w:rsidRPr="00B60F5E">
        <w:rPr>
          <w:rFonts w:ascii="Times New Roman" w:eastAsia="Times New Roman" w:hAnsi="Times New Roman" w:cs="Times New Roman"/>
          <w:sz w:val="24"/>
          <w:szCs w:val="24"/>
          <w:lang w:val="ro-RO"/>
        </w:rPr>
        <w:t xml:space="preserve"> numai dupa ce Executantul a facut dovada constituirii garantiei de buna executie. </w:t>
      </w:r>
    </w:p>
    <w:p w:rsidR="00D87BF6"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13.8</w:t>
      </w:r>
      <w:r w:rsidRPr="00B60F5E">
        <w:rPr>
          <w:rFonts w:ascii="Times New Roman" w:eastAsia="Times New Roman" w:hAnsi="Times New Roman" w:cs="Times New Roman"/>
          <w:sz w:val="24"/>
          <w:szCs w:val="24"/>
          <w:lang w:val="ro-RO"/>
        </w:rPr>
        <w:t xml:space="preserve">. Executantul se va asigura cã Garanţia de Bunã Execuţie este valabilã şi în vigoare pânã la execuţia şi terminarea Lucrãrilor executate precum si ulterior pana la data intocmirii procesului verbal de </w:t>
      </w:r>
      <w:r w:rsidR="007A1E6B" w:rsidRPr="00B60F5E">
        <w:rPr>
          <w:rFonts w:ascii="Times New Roman" w:eastAsia="Times New Roman" w:hAnsi="Times New Roman" w:cs="Times New Roman"/>
          <w:sz w:val="24"/>
          <w:szCs w:val="24"/>
          <w:lang w:val="ro-RO"/>
        </w:rPr>
        <w:t xml:space="preserve">receptie finala a lucrarilor.  În acest sens, cu </w:t>
      </w:r>
      <w:r w:rsidR="00C328B9" w:rsidRPr="00B60F5E">
        <w:rPr>
          <w:rFonts w:ascii="Times New Roman" w:eastAsia="Times New Roman" w:hAnsi="Times New Roman" w:cs="Times New Roman"/>
          <w:sz w:val="24"/>
          <w:szCs w:val="24"/>
          <w:lang w:val="ro-RO"/>
        </w:rPr>
        <w:t xml:space="preserve">cel puțin </w:t>
      </w:r>
      <w:r w:rsidR="007A1E6B" w:rsidRPr="00B60F5E">
        <w:rPr>
          <w:rFonts w:ascii="Times New Roman" w:eastAsia="Times New Roman" w:hAnsi="Times New Roman" w:cs="Times New Roman"/>
          <w:sz w:val="24"/>
          <w:szCs w:val="24"/>
          <w:lang w:val="ro-RO"/>
        </w:rPr>
        <w:t>30</w:t>
      </w:r>
      <w:r w:rsidRPr="00B60F5E">
        <w:rPr>
          <w:rFonts w:ascii="Times New Roman" w:eastAsia="Times New Roman" w:hAnsi="Times New Roman" w:cs="Times New Roman"/>
          <w:sz w:val="24"/>
          <w:szCs w:val="24"/>
          <w:lang w:val="ro-RO"/>
        </w:rPr>
        <w:t xml:space="preserve"> zile înainte de data de expirare a garanţiei, executantul are obligatia de a preda achizitorului dovada prelungirii valabilitãții acesteia. Termenul de valabilitate al garantiei de buna executie poate fi compus din mai multe perioade succesive mai scurte, cu conditia ca termenul total de valabilitate sa acopere întreaga perioada antementionata (pana la data receptiei finale).</w:t>
      </w:r>
    </w:p>
    <w:p w:rsidR="00217910" w:rsidRPr="00B60F5E" w:rsidRDefault="00217910"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lastRenderedPageBreak/>
        <w:t>13.9</w:t>
      </w:r>
      <w:r w:rsidRPr="00B60F5E">
        <w:rPr>
          <w:rFonts w:ascii="Times New Roman" w:eastAsia="Times New Roman" w:hAnsi="Times New Roman" w:cs="Times New Roman"/>
          <w:i/>
          <w:sz w:val="24"/>
          <w:szCs w:val="24"/>
          <w:lang w:val="ro-RO"/>
        </w:rPr>
        <w:t xml:space="preserve">. </w:t>
      </w:r>
      <w:r w:rsidRPr="00B60F5E">
        <w:rPr>
          <w:rFonts w:ascii="Times New Roman" w:eastAsia="Times New Roman" w:hAnsi="Times New Roman" w:cs="Times New Roman"/>
          <w:b/>
          <w:i/>
          <w:sz w:val="24"/>
          <w:szCs w:val="24"/>
          <w:lang w:val="ro-RO"/>
        </w:rPr>
        <w:t>Anterior emiterii unei pretenții asupra garanției de buna execuție, achizitorul are obligația de a notifica acest lucru executant</w:t>
      </w:r>
      <w:r w:rsidR="000A1F9B" w:rsidRPr="00B60F5E">
        <w:rPr>
          <w:rFonts w:ascii="Times New Roman" w:eastAsia="Times New Roman" w:hAnsi="Times New Roman" w:cs="Times New Roman"/>
          <w:b/>
          <w:i/>
          <w:sz w:val="24"/>
          <w:szCs w:val="24"/>
          <w:lang w:val="ro-RO"/>
        </w:rPr>
        <w:t>ului, precizand totodata obligaț</w:t>
      </w:r>
      <w:r w:rsidRPr="00B60F5E">
        <w:rPr>
          <w:rFonts w:ascii="Times New Roman" w:eastAsia="Times New Roman" w:hAnsi="Times New Roman" w:cs="Times New Roman"/>
          <w:b/>
          <w:i/>
          <w:sz w:val="24"/>
          <w:szCs w:val="24"/>
          <w:lang w:val="ro-RO"/>
        </w:rPr>
        <w:t>iile care nu au fost respectate</w:t>
      </w:r>
      <w:r w:rsidRPr="00B60F5E">
        <w:rPr>
          <w:rFonts w:ascii="Times New Roman" w:eastAsia="Times New Roman" w:hAnsi="Times New Roman" w:cs="Times New Roman"/>
          <w:i/>
          <w:sz w:val="24"/>
          <w:szCs w:val="24"/>
          <w:lang w:val="ro-RO"/>
        </w:rPr>
        <w:t xml:space="preserve">. </w:t>
      </w:r>
      <w:r w:rsidR="00DA087E" w:rsidRPr="00B60F5E">
        <w:rPr>
          <w:rFonts w:ascii="Times New Roman" w:eastAsia="Times New Roman" w:hAnsi="Times New Roman" w:cs="Times New Roman"/>
          <w:sz w:val="24"/>
          <w:szCs w:val="24"/>
          <w:lang w:val="ro-RO"/>
        </w:rPr>
        <w:t>Achizitorul</w:t>
      </w:r>
      <w:r w:rsidR="000A1F9B" w:rsidRPr="00B60F5E">
        <w:rPr>
          <w:rFonts w:ascii="Times New Roman" w:eastAsia="Times New Roman" w:hAnsi="Times New Roman" w:cs="Times New Roman"/>
          <w:sz w:val="24"/>
          <w:szCs w:val="24"/>
          <w:lang w:val="ro-RO"/>
        </w:rPr>
        <w:t xml:space="preserve"> este îndreptãțit să emită pretenț</w:t>
      </w:r>
      <w:r w:rsidRPr="00B60F5E">
        <w:rPr>
          <w:rFonts w:ascii="Times New Roman" w:eastAsia="Times New Roman" w:hAnsi="Times New Roman" w:cs="Times New Roman"/>
          <w:sz w:val="24"/>
          <w:szCs w:val="24"/>
          <w:lang w:val="ro-RO"/>
        </w:rPr>
        <w:t xml:space="preserve">ii </w:t>
      </w:r>
      <w:r w:rsidR="000A1F9B"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i s</w:t>
      </w:r>
      <w:r w:rsidR="000A1F9B" w:rsidRPr="00B60F5E">
        <w:rPr>
          <w:rFonts w:ascii="Times New Roman" w:eastAsia="Times New Roman" w:hAnsi="Times New Roman" w:cs="Times New Roman"/>
          <w:sz w:val="24"/>
          <w:szCs w:val="24"/>
          <w:lang w:val="ro-RO"/>
        </w:rPr>
        <w:t>ă rețină garanția de bună execuț</w:t>
      </w:r>
      <w:r w:rsidRPr="00B60F5E">
        <w:rPr>
          <w:rFonts w:ascii="Times New Roman" w:eastAsia="Times New Roman" w:hAnsi="Times New Roman" w:cs="Times New Roman"/>
          <w:sz w:val="24"/>
          <w:szCs w:val="24"/>
          <w:lang w:val="ro-RO"/>
        </w:rPr>
        <w:t>ie a contractului, in</w:t>
      </w:r>
      <w:r w:rsidR="000A1F9B" w:rsidRPr="00B60F5E">
        <w:rPr>
          <w:rFonts w:ascii="Times New Roman" w:eastAsia="Times New Roman" w:hAnsi="Times New Roman" w:cs="Times New Roman"/>
          <w:sz w:val="24"/>
          <w:szCs w:val="24"/>
          <w:lang w:val="ro-RO"/>
        </w:rPr>
        <w:t xml:space="preserve"> urmatoarele situaț</w:t>
      </w:r>
      <w:r w:rsidRPr="00B60F5E">
        <w:rPr>
          <w:rFonts w:ascii="Times New Roman" w:eastAsia="Times New Roman" w:hAnsi="Times New Roman" w:cs="Times New Roman"/>
          <w:sz w:val="24"/>
          <w:szCs w:val="24"/>
          <w:lang w:val="ro-RO"/>
        </w:rPr>
        <w:t>ii:</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(a)</w:t>
      </w:r>
      <w:r w:rsidRPr="00B60F5E">
        <w:rPr>
          <w:rFonts w:ascii="Times New Roman" w:eastAsia="Times New Roman" w:hAnsi="Times New Roman" w:cs="Times New Roman"/>
          <w:sz w:val="24"/>
          <w:szCs w:val="24"/>
          <w:lang w:val="ro-RO"/>
        </w:rPr>
        <w:t xml:space="preserve"> Executantul nu reușește sã prelungeascã valabilitatea Garanției de Bunã Execuție, așa cum este descris în paragraful anterior, situație în care </w:t>
      </w:r>
      <w:r w:rsidR="00DA087E" w:rsidRPr="00B60F5E">
        <w:rPr>
          <w:rFonts w:ascii="Times New Roman" w:eastAsia="Times New Roman" w:hAnsi="Times New Roman" w:cs="Times New Roman"/>
          <w:sz w:val="24"/>
          <w:szCs w:val="24"/>
          <w:lang w:val="ro-RO"/>
        </w:rPr>
        <w:t xml:space="preserve">Achizitorul </w:t>
      </w:r>
      <w:r w:rsidRPr="00B60F5E">
        <w:rPr>
          <w:rFonts w:ascii="Times New Roman" w:eastAsia="Times New Roman" w:hAnsi="Times New Roman" w:cs="Times New Roman"/>
          <w:sz w:val="24"/>
          <w:szCs w:val="24"/>
          <w:lang w:val="ro-RO"/>
        </w:rPr>
        <w:t xml:space="preserve">poate revendica întreaga valoare a Garanției de Bunã Execuție; </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(b)</w:t>
      </w:r>
      <w:r w:rsidRPr="00B60F5E">
        <w:rPr>
          <w:rFonts w:ascii="Times New Roman" w:eastAsia="Times New Roman" w:hAnsi="Times New Roman" w:cs="Times New Roman"/>
          <w:sz w:val="24"/>
          <w:szCs w:val="24"/>
          <w:lang w:val="ro-RO"/>
        </w:rPr>
        <w:t xml:space="preserve"> Executantul nu reușește sã remedieze o defecțiune în termen de 10 zile de la primirea solicitãrii </w:t>
      </w:r>
      <w:r w:rsidR="00DA087E" w:rsidRPr="00B60F5E">
        <w:rPr>
          <w:rFonts w:ascii="Times New Roman" w:eastAsia="Times New Roman" w:hAnsi="Times New Roman" w:cs="Times New Roman"/>
          <w:sz w:val="24"/>
          <w:szCs w:val="24"/>
          <w:lang w:val="ro-RO"/>
        </w:rPr>
        <w:t>Achizitorului</w:t>
      </w:r>
      <w:r w:rsidRPr="00B60F5E">
        <w:rPr>
          <w:rFonts w:ascii="Times New Roman" w:eastAsia="Times New Roman" w:hAnsi="Times New Roman" w:cs="Times New Roman"/>
          <w:sz w:val="24"/>
          <w:szCs w:val="24"/>
          <w:lang w:val="ro-RO"/>
        </w:rPr>
        <w:t xml:space="preserve"> privind remedierea defecțiunii, situație în care </w:t>
      </w:r>
      <w:r w:rsidR="00E83026" w:rsidRPr="00B60F5E">
        <w:rPr>
          <w:rFonts w:ascii="Times New Roman" w:eastAsia="Times New Roman" w:hAnsi="Times New Roman" w:cs="Times New Roman"/>
          <w:sz w:val="24"/>
          <w:szCs w:val="24"/>
          <w:lang w:val="ro-RO"/>
        </w:rPr>
        <w:t>achizitorul</w:t>
      </w:r>
      <w:r w:rsidRPr="00B60F5E">
        <w:rPr>
          <w:rFonts w:ascii="Times New Roman" w:eastAsia="Times New Roman" w:hAnsi="Times New Roman" w:cs="Times New Roman"/>
          <w:sz w:val="24"/>
          <w:szCs w:val="24"/>
          <w:lang w:val="ro-RO"/>
        </w:rPr>
        <w:t xml:space="preserve"> poate revendica intreaga valoare a Garanției de Bunã Execuție urmand ca din cuantumul acesteia sa suporte contravaloarea remedierilor, diferenta ramasa neutilizata urmand a se transforma </w:t>
      </w:r>
      <w:r w:rsidR="008D299C" w:rsidRPr="00B60F5E">
        <w:rPr>
          <w:rFonts w:ascii="Times New Roman" w:eastAsia="Times New Roman" w:hAnsi="Times New Roman" w:cs="Times New Roman"/>
          <w:sz w:val="24"/>
          <w:szCs w:val="24"/>
          <w:lang w:val="ro-RO"/>
        </w:rPr>
        <w:t>î</w:t>
      </w:r>
      <w:r w:rsidRPr="00B60F5E">
        <w:rPr>
          <w:rFonts w:ascii="Times New Roman" w:eastAsia="Times New Roman" w:hAnsi="Times New Roman" w:cs="Times New Roman"/>
          <w:sz w:val="24"/>
          <w:szCs w:val="24"/>
          <w:lang w:val="ro-RO"/>
        </w:rPr>
        <w:t>n garan</w:t>
      </w:r>
      <w:r w:rsidR="008D299C"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ie de buna executie retinuta intr-un cont al achizitorului/cont la dispozitia achizitorului.</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(c)</w:t>
      </w:r>
      <w:r w:rsidR="000A1F9B" w:rsidRPr="00B60F5E">
        <w:rPr>
          <w:rFonts w:ascii="Times New Roman" w:eastAsia="Times New Roman" w:hAnsi="Times New Roman" w:cs="Times New Roman"/>
          <w:sz w:val="24"/>
          <w:szCs w:val="24"/>
          <w:lang w:val="ro-RO"/>
        </w:rPr>
        <w:t xml:space="preserve"> Executantul nu îsi execută, execută cu intarziere sau execută</w:t>
      </w:r>
      <w:r w:rsidRPr="00B60F5E">
        <w:rPr>
          <w:rFonts w:ascii="Times New Roman" w:eastAsia="Times New Roman" w:hAnsi="Times New Roman" w:cs="Times New Roman"/>
          <w:sz w:val="24"/>
          <w:szCs w:val="24"/>
          <w:lang w:val="ro-RO"/>
        </w:rPr>
        <w:t xml:space="preserve"> necorespunzator obligatiile asumate prin prezentul contract, situație în care </w:t>
      </w:r>
      <w:r w:rsidR="00DA087E" w:rsidRPr="00B60F5E">
        <w:rPr>
          <w:rFonts w:ascii="Times New Roman" w:eastAsia="Times New Roman" w:hAnsi="Times New Roman" w:cs="Times New Roman"/>
          <w:sz w:val="24"/>
          <w:szCs w:val="24"/>
          <w:lang w:val="ro-RO"/>
        </w:rPr>
        <w:t>Achizitorul</w:t>
      </w:r>
      <w:r w:rsidRPr="00B60F5E">
        <w:rPr>
          <w:rFonts w:ascii="Times New Roman" w:eastAsia="Times New Roman" w:hAnsi="Times New Roman" w:cs="Times New Roman"/>
          <w:sz w:val="24"/>
          <w:szCs w:val="24"/>
          <w:lang w:val="ro-RO"/>
        </w:rPr>
        <w:t xml:space="preserve"> poate revendica întreaga valoare a Garanției de Bunã Execuție urmand ca din cuantumul acesteia sa suporte contravaloarea executarii/executarii corespunzatoare, diferenta ramasa neutilizata urmand a se transforma in garantie de buna executie retinuta intr-un cont al achizitorului/cont la dispozitia achizitorului</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(d)</w:t>
      </w:r>
      <w:r w:rsidRPr="00B60F5E">
        <w:rPr>
          <w:rFonts w:ascii="Times New Roman" w:eastAsia="Times New Roman" w:hAnsi="Times New Roman" w:cs="Times New Roman"/>
          <w:sz w:val="24"/>
          <w:szCs w:val="24"/>
          <w:lang w:val="ro-RO"/>
        </w:rPr>
        <w:t xml:space="preserve"> se creeazã circumstanțe care sã îndreptãțeascã </w:t>
      </w:r>
      <w:r w:rsidR="00DA087E" w:rsidRPr="00B60F5E">
        <w:rPr>
          <w:rFonts w:ascii="Times New Roman" w:eastAsia="Times New Roman" w:hAnsi="Times New Roman" w:cs="Times New Roman"/>
          <w:sz w:val="24"/>
          <w:szCs w:val="24"/>
          <w:lang w:val="ro-RO"/>
        </w:rPr>
        <w:t>Achizitorul</w:t>
      </w:r>
      <w:r w:rsidRPr="00B60F5E">
        <w:rPr>
          <w:rFonts w:ascii="Times New Roman" w:eastAsia="Times New Roman" w:hAnsi="Times New Roman" w:cs="Times New Roman"/>
          <w:sz w:val="24"/>
          <w:szCs w:val="24"/>
          <w:lang w:val="ro-RO"/>
        </w:rPr>
        <w:t xml:space="preserve"> sã rezilieze contractul potrivit prevederilor art. 28.3, indiferent dacã s-a trimis sau nu înștiințare de reziliere, situație în care </w:t>
      </w:r>
      <w:r w:rsidR="00E83026" w:rsidRPr="00B60F5E">
        <w:rPr>
          <w:rFonts w:ascii="Times New Roman" w:eastAsia="Times New Roman" w:hAnsi="Times New Roman" w:cs="Times New Roman"/>
          <w:sz w:val="24"/>
          <w:szCs w:val="24"/>
          <w:lang w:val="ro-RO"/>
        </w:rPr>
        <w:t>achizitorul</w:t>
      </w:r>
      <w:r w:rsidRPr="00B60F5E">
        <w:rPr>
          <w:rFonts w:ascii="Times New Roman" w:eastAsia="Times New Roman" w:hAnsi="Times New Roman" w:cs="Times New Roman"/>
          <w:sz w:val="24"/>
          <w:szCs w:val="24"/>
          <w:lang w:val="ro-RO"/>
        </w:rPr>
        <w:t xml:space="preserve"> poate revendica întreaga valoare a Garanției de Bunã Execuție.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i/>
          <w:sz w:val="24"/>
          <w:szCs w:val="24"/>
          <w:lang w:val="ro-RO"/>
        </w:rPr>
      </w:pPr>
      <w:r w:rsidRPr="00B60F5E">
        <w:rPr>
          <w:rFonts w:ascii="Times New Roman" w:hAnsi="Times New Roman" w:cs="Times New Roman"/>
          <w:sz w:val="24"/>
          <w:szCs w:val="24"/>
          <w:lang w:val="ro-RO"/>
        </w:rPr>
        <w:t>13.10</w:t>
      </w:r>
      <w:r w:rsidRPr="00B60F5E">
        <w:rPr>
          <w:rFonts w:ascii="Times New Roman" w:hAnsi="Times New Roman" w:cs="Times New Roman"/>
          <w:b w:val="0"/>
          <w:sz w:val="24"/>
          <w:szCs w:val="24"/>
          <w:lang w:val="ro-RO"/>
        </w:rPr>
        <w:t xml:space="preserve"> Dacă pe parcursul executării </w:t>
      </w:r>
      <w:r w:rsidRPr="00B60F5E">
        <w:rPr>
          <w:rFonts w:ascii="Times New Roman" w:hAnsi="Times New Roman" w:cs="Times New Roman"/>
          <w:b w:val="0"/>
          <w:i/>
          <w:sz w:val="24"/>
          <w:szCs w:val="24"/>
          <w:lang w:val="ro-RO"/>
        </w:rPr>
        <w:t>Contractului</w:t>
      </w:r>
      <w:r w:rsidRPr="00B60F5E">
        <w:rPr>
          <w:rFonts w:ascii="Times New Roman" w:hAnsi="Times New Roman" w:cs="Times New Roman"/>
          <w:b w:val="0"/>
          <w:sz w:val="24"/>
          <w:szCs w:val="24"/>
          <w:lang w:val="ro-RO"/>
        </w:rPr>
        <w:t xml:space="preserve">, </w:t>
      </w:r>
      <w:r w:rsidRPr="00B60F5E">
        <w:rPr>
          <w:rFonts w:ascii="Times New Roman" w:hAnsi="Times New Roman" w:cs="Times New Roman"/>
          <w:b w:val="0"/>
          <w:i/>
          <w:sz w:val="24"/>
          <w:szCs w:val="24"/>
          <w:lang w:val="ro-RO"/>
        </w:rPr>
        <w:t>Achizitorul</w:t>
      </w:r>
      <w:r w:rsidRPr="00B60F5E">
        <w:rPr>
          <w:rFonts w:ascii="Times New Roman" w:hAnsi="Times New Roman" w:cs="Times New Roman"/>
          <w:b w:val="0"/>
          <w:sz w:val="24"/>
          <w:szCs w:val="24"/>
          <w:lang w:val="ro-RO"/>
        </w:rPr>
        <w:t xml:space="preserve"> execută parțial sau total </w:t>
      </w:r>
      <w:r w:rsidRPr="00B60F5E">
        <w:rPr>
          <w:rFonts w:ascii="Times New Roman" w:hAnsi="Times New Roman" w:cs="Times New Roman"/>
          <w:b w:val="0"/>
          <w:i/>
          <w:sz w:val="24"/>
          <w:szCs w:val="24"/>
          <w:lang w:val="ro-RO"/>
        </w:rPr>
        <w:t>Garanția de Bună Execuție</w:t>
      </w:r>
      <w:r w:rsidRPr="00B60F5E">
        <w:rPr>
          <w:rFonts w:ascii="Times New Roman" w:hAnsi="Times New Roman" w:cs="Times New Roman"/>
          <w:b w:val="0"/>
          <w:sz w:val="24"/>
          <w:szCs w:val="24"/>
          <w:lang w:val="ro-RO"/>
        </w:rPr>
        <w:t xml:space="preserve"> constituită până la data executării ei, </w:t>
      </w:r>
      <w:r w:rsidRPr="00B60F5E">
        <w:rPr>
          <w:rFonts w:ascii="Times New Roman" w:hAnsi="Times New Roman" w:cs="Times New Roman"/>
          <w:b w:val="0"/>
          <w:i/>
          <w:sz w:val="24"/>
          <w:szCs w:val="24"/>
          <w:lang w:val="ro-RO"/>
        </w:rPr>
        <w:t>Contractantul</w:t>
      </w:r>
      <w:r w:rsidRPr="00B60F5E">
        <w:rPr>
          <w:rFonts w:ascii="Times New Roman" w:hAnsi="Times New Roman" w:cs="Times New Roman"/>
          <w:b w:val="0"/>
          <w:sz w:val="24"/>
          <w:szCs w:val="24"/>
          <w:lang w:val="ro-RO"/>
        </w:rPr>
        <w:t xml:space="preserve"> are obligația ca, în termen de 5 zile de la executare să reîntregească garanția raportat la restul rămas de executat. În situația în care </w:t>
      </w:r>
      <w:r w:rsidRPr="00B60F5E">
        <w:rPr>
          <w:rFonts w:ascii="Times New Roman" w:hAnsi="Times New Roman" w:cs="Times New Roman"/>
          <w:b w:val="0"/>
          <w:i/>
          <w:sz w:val="24"/>
          <w:szCs w:val="24"/>
          <w:lang w:val="ro-RO"/>
        </w:rPr>
        <w:t>Contractantul</w:t>
      </w:r>
      <w:r w:rsidRPr="00B60F5E">
        <w:rPr>
          <w:rFonts w:ascii="Times New Roman" w:hAnsi="Times New Roman" w:cs="Times New Roman"/>
          <w:b w:val="0"/>
          <w:sz w:val="24"/>
          <w:szCs w:val="24"/>
          <w:lang w:val="ro-RO"/>
        </w:rPr>
        <w:t xml:space="preserve"> nu îndeplinește această obligație, atunci </w:t>
      </w:r>
      <w:r w:rsidRPr="00B60F5E">
        <w:rPr>
          <w:rFonts w:ascii="Times New Roman" w:hAnsi="Times New Roman" w:cs="Times New Roman"/>
          <w:b w:val="0"/>
          <w:i/>
          <w:sz w:val="24"/>
          <w:szCs w:val="24"/>
          <w:lang w:val="ro-RO"/>
        </w:rPr>
        <w:t>Achizitorul</w:t>
      </w:r>
      <w:r w:rsidRPr="00B60F5E">
        <w:rPr>
          <w:rFonts w:ascii="Times New Roman" w:hAnsi="Times New Roman" w:cs="Times New Roman"/>
          <w:b w:val="0"/>
          <w:sz w:val="24"/>
          <w:szCs w:val="24"/>
          <w:lang w:val="ro-RO"/>
        </w:rPr>
        <w:t xml:space="preserve"> are dreptul de a transmite o notificare de reziliere, fără îndeplinirea unei alte formalități, cu 10 zile înainte de data rezilierii. </w:t>
      </w:r>
      <w:r w:rsidRPr="00B60F5E">
        <w:rPr>
          <w:rFonts w:ascii="Times New Roman" w:hAnsi="Times New Roman" w:cs="Times New Roman"/>
          <w:b w:val="0"/>
          <w:i/>
          <w:sz w:val="24"/>
          <w:szCs w:val="24"/>
          <w:lang w:val="ro-RO"/>
        </w:rPr>
        <w:t>Plățile</w:t>
      </w:r>
      <w:r w:rsidRPr="00B60F5E">
        <w:rPr>
          <w:rFonts w:ascii="Times New Roman" w:hAnsi="Times New Roman" w:cs="Times New Roman"/>
          <w:b w:val="0"/>
          <w:sz w:val="24"/>
          <w:szCs w:val="24"/>
          <w:lang w:val="ro-RO"/>
        </w:rPr>
        <w:t xml:space="preserve"> parțiale efectuate în baza prezentului contract nu implică reducerea proporțională a </w:t>
      </w:r>
      <w:r w:rsidRPr="00B60F5E">
        <w:rPr>
          <w:rFonts w:ascii="Times New Roman" w:hAnsi="Times New Roman" w:cs="Times New Roman"/>
          <w:b w:val="0"/>
          <w:i/>
          <w:sz w:val="24"/>
          <w:szCs w:val="24"/>
          <w:lang w:val="ro-RO"/>
        </w:rPr>
        <w:t>Garanției de Bună Execuție.</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13.11</w:t>
      </w:r>
      <w:r w:rsidR="009A1695" w:rsidRPr="00B60F5E">
        <w:rPr>
          <w:rFonts w:ascii="Times New Roman" w:eastAsia="Times New Roman" w:hAnsi="Times New Roman" w:cs="Times New Roman"/>
          <w:b w:val="0"/>
          <w:sz w:val="24"/>
          <w:szCs w:val="24"/>
          <w:lang w:val="ro-RO"/>
        </w:rPr>
        <w:t xml:space="preserve"> În cazul î</w:t>
      </w:r>
      <w:r w:rsidRPr="00B60F5E">
        <w:rPr>
          <w:rFonts w:ascii="Times New Roman" w:eastAsia="Times New Roman" w:hAnsi="Times New Roman" w:cs="Times New Roman"/>
          <w:b w:val="0"/>
          <w:sz w:val="24"/>
          <w:szCs w:val="24"/>
          <w:lang w:val="ro-RO"/>
        </w:rPr>
        <w:t>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 xml:space="preserve">13.12. </w:t>
      </w:r>
      <w:r w:rsidRPr="00B60F5E">
        <w:rPr>
          <w:rFonts w:ascii="Times New Roman" w:eastAsia="Times New Roman" w:hAnsi="Times New Roman" w:cs="Times New Roman"/>
          <w:b w:val="0"/>
          <w:sz w:val="24"/>
          <w:szCs w:val="24"/>
          <w:lang w:val="ro-RO"/>
        </w:rPr>
        <w:t>Achizitorul se obliga sa restituie garanția de buna execuție  dupã cum urmeaza:</w:t>
      </w:r>
    </w:p>
    <w:p w:rsidR="00D90EDE" w:rsidRPr="00B60F5E" w:rsidRDefault="00D90EDE"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 eliberarea a 70% din valoarea garanţiei de bună execuţie a contractului, dacă nu a ridicat până la acea dată pretenţii asupra ei, iar riscul pentru vicii ascunse este minim, în termen de 14 zile de la îndeplinirea cumulativă a următoarelor: încheierea procesului verbal de recepţie la terminarea lucrărilor şi acceptarea situaţiilor de plată finale.</w:t>
      </w:r>
    </w:p>
    <w:p w:rsidR="00D90EDE" w:rsidRPr="00B60F5E" w:rsidRDefault="00D90EDE" w:rsidP="00A65B8D">
      <w:pPr>
        <w:spacing w:after="0" w:line="240" w:lineRule="auto"/>
        <w:ind w:left="20"/>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 restul de 30% din valoarea garanţiei de bună execuţie a contractului, la expirarea perioadei de garanţie a lucrărilor executate, dacă nu a ridicat până la acea dată pretenţii asupra ei, pe baza procesului verbal de recepţie finală.</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lastRenderedPageBreak/>
        <w:t>13.13.</w:t>
      </w:r>
      <w:r w:rsidRPr="00B60F5E">
        <w:rPr>
          <w:rFonts w:ascii="Times New Roman" w:eastAsia="Times New Roman" w:hAnsi="Times New Roman" w:cs="Times New Roman"/>
          <w:b w:val="0"/>
          <w:sz w:val="24"/>
          <w:szCs w:val="24"/>
          <w:lang w:val="ro-RO"/>
        </w:rPr>
        <w:t xml:space="preserve"> Garanția tehnica a lucrãrilor/garan</w:t>
      </w:r>
      <w:r w:rsidR="008D299C" w:rsidRPr="00B60F5E">
        <w:rPr>
          <w:rFonts w:ascii="Times New Roman" w:eastAsia="Times New Roman" w:hAnsi="Times New Roman" w:cs="Times New Roman"/>
          <w:b w:val="0"/>
          <w:sz w:val="24"/>
          <w:szCs w:val="24"/>
          <w:lang w:val="ro-RO"/>
        </w:rPr>
        <w:t>ț</w:t>
      </w:r>
      <w:r w:rsidRPr="00B60F5E">
        <w:rPr>
          <w:rFonts w:ascii="Times New Roman" w:eastAsia="Times New Roman" w:hAnsi="Times New Roman" w:cs="Times New Roman"/>
          <w:b w:val="0"/>
          <w:sz w:val="24"/>
          <w:szCs w:val="24"/>
          <w:lang w:val="ro-RO"/>
        </w:rPr>
        <w:t>ia lucr</w:t>
      </w:r>
      <w:r w:rsidR="008D299C" w:rsidRPr="00B60F5E">
        <w:rPr>
          <w:rFonts w:ascii="Times New Roman" w:eastAsia="Times New Roman" w:hAnsi="Times New Roman" w:cs="Times New Roman"/>
          <w:b w:val="0"/>
          <w:sz w:val="24"/>
          <w:szCs w:val="24"/>
          <w:lang w:val="ro-RO"/>
        </w:rPr>
        <w:t>ă</w:t>
      </w:r>
      <w:r w:rsidRPr="00B60F5E">
        <w:rPr>
          <w:rFonts w:ascii="Times New Roman" w:eastAsia="Times New Roman" w:hAnsi="Times New Roman" w:cs="Times New Roman"/>
          <w:b w:val="0"/>
          <w:sz w:val="24"/>
          <w:szCs w:val="24"/>
          <w:lang w:val="ro-RO"/>
        </w:rPr>
        <w:t>rilor este distinct</w:t>
      </w:r>
      <w:r w:rsidR="00FB4ECA" w:rsidRPr="00B60F5E">
        <w:rPr>
          <w:rFonts w:ascii="Times New Roman" w:eastAsia="Times New Roman" w:hAnsi="Times New Roman" w:cs="Times New Roman"/>
          <w:b w:val="0"/>
          <w:sz w:val="24"/>
          <w:szCs w:val="24"/>
          <w:lang w:val="ro-RO"/>
        </w:rPr>
        <w:t>ă</w:t>
      </w:r>
      <w:r w:rsidRPr="00B60F5E">
        <w:rPr>
          <w:rFonts w:ascii="Times New Roman" w:eastAsia="Times New Roman" w:hAnsi="Times New Roman" w:cs="Times New Roman"/>
          <w:b w:val="0"/>
          <w:sz w:val="24"/>
          <w:szCs w:val="24"/>
          <w:lang w:val="ro-RO"/>
        </w:rPr>
        <w:t xml:space="preserve"> de garan</w:t>
      </w:r>
      <w:r w:rsidR="00FB4ECA" w:rsidRPr="00B60F5E">
        <w:rPr>
          <w:rFonts w:ascii="Times New Roman" w:eastAsia="Times New Roman" w:hAnsi="Times New Roman" w:cs="Times New Roman"/>
          <w:b w:val="0"/>
          <w:sz w:val="24"/>
          <w:szCs w:val="24"/>
          <w:lang w:val="ro-RO"/>
        </w:rPr>
        <w:t>ț</w:t>
      </w:r>
      <w:r w:rsidRPr="00B60F5E">
        <w:rPr>
          <w:rFonts w:ascii="Times New Roman" w:eastAsia="Times New Roman" w:hAnsi="Times New Roman" w:cs="Times New Roman"/>
          <w:b w:val="0"/>
          <w:sz w:val="24"/>
          <w:szCs w:val="24"/>
          <w:lang w:val="ro-RO"/>
        </w:rPr>
        <w:t>ia de bun</w:t>
      </w:r>
      <w:r w:rsidR="00FB4ECA" w:rsidRPr="00B60F5E">
        <w:rPr>
          <w:rFonts w:ascii="Times New Roman" w:eastAsia="Times New Roman" w:hAnsi="Times New Roman" w:cs="Times New Roman"/>
          <w:b w:val="0"/>
          <w:sz w:val="24"/>
          <w:szCs w:val="24"/>
          <w:lang w:val="ro-RO"/>
        </w:rPr>
        <w:t>ă</w:t>
      </w:r>
      <w:r w:rsidRPr="00B60F5E">
        <w:rPr>
          <w:rFonts w:ascii="Times New Roman" w:eastAsia="Times New Roman" w:hAnsi="Times New Roman" w:cs="Times New Roman"/>
          <w:b w:val="0"/>
          <w:sz w:val="24"/>
          <w:szCs w:val="24"/>
          <w:lang w:val="ro-RO"/>
        </w:rPr>
        <w:t xml:space="preserve"> execu</w:t>
      </w:r>
      <w:r w:rsidR="00FB4ECA" w:rsidRPr="00B60F5E">
        <w:rPr>
          <w:rFonts w:ascii="Times New Roman" w:eastAsia="Times New Roman" w:hAnsi="Times New Roman" w:cs="Times New Roman"/>
          <w:b w:val="0"/>
          <w:sz w:val="24"/>
          <w:szCs w:val="24"/>
          <w:lang w:val="ro-RO"/>
        </w:rPr>
        <w:t>ț</w:t>
      </w:r>
      <w:r w:rsidRPr="00B60F5E">
        <w:rPr>
          <w:rFonts w:ascii="Times New Roman" w:eastAsia="Times New Roman" w:hAnsi="Times New Roman" w:cs="Times New Roman"/>
          <w:b w:val="0"/>
          <w:sz w:val="24"/>
          <w:szCs w:val="24"/>
          <w:lang w:val="ro-RO"/>
        </w:rPr>
        <w:t xml:space="preserve">ie a contractului. </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Times New Roman" w:hAnsi="Times New Roman" w:cs="Times New Roman"/>
          <w:sz w:val="24"/>
          <w:szCs w:val="24"/>
          <w:lang w:val="ro-RO"/>
        </w:rPr>
        <w:t>13.14.(1)</w:t>
      </w:r>
      <w:r w:rsidRPr="00B60F5E">
        <w:rPr>
          <w:rFonts w:ascii="Times New Roman" w:eastAsia="SimSun" w:hAnsi="Times New Roman" w:cs="Times New Roman"/>
          <w:b w:val="0"/>
          <w:sz w:val="24"/>
          <w:szCs w:val="24"/>
          <w:lang w:val="ro-RO"/>
        </w:rPr>
        <w:t xml:space="preserve"> Achizitorul se obligă să elibereze garanţia pentru participare numai după ce Executantul a făcut dovada constituirii garanţiei de bună execuţie.</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(2)</w:t>
      </w:r>
      <w:r w:rsidRPr="00B60F5E">
        <w:rPr>
          <w:rFonts w:ascii="Times New Roman" w:eastAsia="Times New Roman" w:hAnsi="Times New Roman" w:cs="Times New Roman"/>
          <w:sz w:val="24"/>
          <w:szCs w:val="24"/>
          <w:lang w:val="ro-RO"/>
        </w:rPr>
        <w:t xml:space="preserve"> Neconstituirea garanției de buna execu</w:t>
      </w:r>
      <w:r w:rsidR="00FB4ECA"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 xml:space="preserve">ie </w:t>
      </w:r>
      <w:r w:rsidR="00FB4ECA" w:rsidRPr="00B60F5E">
        <w:rPr>
          <w:rFonts w:ascii="Times New Roman" w:eastAsia="Times New Roman" w:hAnsi="Times New Roman" w:cs="Times New Roman"/>
          <w:sz w:val="24"/>
          <w:szCs w:val="24"/>
          <w:lang w:val="ro-RO"/>
        </w:rPr>
        <w:t>î</w:t>
      </w:r>
      <w:r w:rsidRPr="00B60F5E">
        <w:rPr>
          <w:rFonts w:ascii="Times New Roman" w:eastAsia="Times New Roman" w:hAnsi="Times New Roman" w:cs="Times New Roman"/>
          <w:sz w:val="24"/>
          <w:szCs w:val="24"/>
          <w:lang w:val="ro-RO"/>
        </w:rPr>
        <w:t>n termen de 5 zile lucratoare de la data semna</w:t>
      </w:r>
      <w:r w:rsidR="00D90EDE" w:rsidRPr="00B60F5E">
        <w:rPr>
          <w:rFonts w:ascii="Times New Roman" w:eastAsia="Times New Roman" w:hAnsi="Times New Roman" w:cs="Times New Roman"/>
          <w:sz w:val="24"/>
          <w:szCs w:val="24"/>
          <w:lang w:val="ro-RO"/>
        </w:rPr>
        <w:t>rii contractului, va duce la reț</w:t>
      </w:r>
      <w:r w:rsidRPr="00B60F5E">
        <w:rPr>
          <w:rFonts w:ascii="Times New Roman" w:eastAsia="Times New Roman" w:hAnsi="Times New Roman" w:cs="Times New Roman"/>
          <w:sz w:val="24"/>
          <w:szCs w:val="24"/>
          <w:lang w:val="ro-RO"/>
        </w:rPr>
        <w:t>inerea garan</w:t>
      </w:r>
      <w:r w:rsidR="00D90EDE" w:rsidRPr="00B60F5E">
        <w:rPr>
          <w:rFonts w:ascii="Times New Roman" w:eastAsia="Times New Roman" w:hAnsi="Times New Roman" w:cs="Times New Roman"/>
          <w:sz w:val="24"/>
          <w:szCs w:val="24"/>
          <w:lang w:val="ro-RO"/>
        </w:rPr>
        <w:t>ț</w:t>
      </w:r>
      <w:r w:rsidRPr="00B60F5E">
        <w:rPr>
          <w:rFonts w:ascii="Times New Roman" w:eastAsia="Times New Roman" w:hAnsi="Times New Roman" w:cs="Times New Roman"/>
          <w:sz w:val="24"/>
          <w:szCs w:val="24"/>
          <w:lang w:val="ro-RO"/>
        </w:rPr>
        <w:t xml:space="preserve">iei de participare conform art. 37 alin. 1 litera b din HG 395/2016. </w:t>
      </w:r>
    </w:p>
    <w:p w:rsidR="00217910" w:rsidRPr="00B60F5E" w:rsidRDefault="00217910" w:rsidP="00A65B8D">
      <w:pPr>
        <w:spacing w:after="0" w:line="240" w:lineRule="auto"/>
        <w:ind w:left="20" w:firstLine="54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(3)</w:t>
      </w:r>
      <w:r w:rsidRPr="00B60F5E">
        <w:rPr>
          <w:rFonts w:ascii="Times New Roman" w:eastAsia="Times New Roman" w:hAnsi="Times New Roman" w:cs="Times New Roman"/>
          <w:sz w:val="24"/>
          <w:szCs w:val="24"/>
          <w:lang w:val="ro-RO"/>
        </w:rPr>
        <w:t xml:space="preserve"> Neconstituirea garantiei de buna executie </w:t>
      </w:r>
      <w:r w:rsidR="00FB4ECA" w:rsidRPr="00B60F5E">
        <w:rPr>
          <w:rFonts w:ascii="Times New Roman" w:eastAsia="Times New Roman" w:hAnsi="Times New Roman" w:cs="Times New Roman"/>
          <w:sz w:val="24"/>
          <w:szCs w:val="24"/>
          <w:lang w:val="ro-RO"/>
        </w:rPr>
        <w:t>î</w:t>
      </w:r>
      <w:r w:rsidRPr="00B60F5E">
        <w:rPr>
          <w:rFonts w:ascii="Times New Roman" w:eastAsia="Times New Roman" w:hAnsi="Times New Roman" w:cs="Times New Roman"/>
          <w:sz w:val="24"/>
          <w:szCs w:val="24"/>
          <w:lang w:val="ro-RO"/>
        </w:rPr>
        <w:t xml:space="preserve">n termen de 5 zile lucratoare de la data retinerii garantiei de participare va fi considerata de achizitor ca reprezentând o încãlcare grava a obligatiilor principale in sensul art. 167 alin. 1 litera g din Legea 98/2016 </w:t>
      </w:r>
      <w:r w:rsidR="00FB4ECA"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i va duce la încetarea anticipat</w:t>
      </w:r>
      <w:r w:rsidR="00FB4ECA" w:rsidRPr="00B60F5E">
        <w:rPr>
          <w:rFonts w:ascii="Times New Roman" w:eastAsia="Times New Roman" w:hAnsi="Times New Roman" w:cs="Times New Roman"/>
          <w:sz w:val="24"/>
          <w:szCs w:val="24"/>
          <w:lang w:val="ro-RO"/>
        </w:rPr>
        <w:t>ăș</w:t>
      </w:r>
      <w:r w:rsidRPr="00B60F5E">
        <w:rPr>
          <w:rFonts w:ascii="Times New Roman" w:eastAsia="Times New Roman" w:hAnsi="Times New Roman" w:cs="Times New Roman"/>
          <w:sz w:val="24"/>
          <w:szCs w:val="24"/>
          <w:lang w:val="ro-RO"/>
        </w:rPr>
        <w:t xml:space="preserve">i de drept a prezentului contract </w:t>
      </w:r>
      <w:r w:rsidR="00FB4ECA"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i la emiterea unui document constatator conform art. 167 alin. 1 litera g) din Legea 98/2016</w:t>
      </w:r>
      <w:r w:rsidR="00FB4ECA"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i a art. 166 din H.G. 395/2016.</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eastAsia="Times New Roman" w:hAnsi="Times New Roman" w:cs="Times New Roman"/>
          <w:sz w:val="24"/>
          <w:szCs w:val="24"/>
          <w:lang w:val="ro-RO"/>
        </w:rPr>
        <w:t>13.15</w:t>
      </w:r>
      <w:r w:rsidRPr="00B60F5E">
        <w:rPr>
          <w:rFonts w:ascii="Times New Roman" w:eastAsia="Times New Roman" w:hAnsi="Times New Roman" w:cs="Times New Roman"/>
          <w:b w:val="0"/>
          <w:sz w:val="24"/>
          <w:szCs w:val="24"/>
          <w:lang w:val="ro-RO"/>
        </w:rPr>
        <w:t xml:space="preserve">. </w:t>
      </w:r>
      <w:r w:rsidRPr="00B60F5E">
        <w:rPr>
          <w:rFonts w:ascii="Times New Roman" w:hAnsi="Times New Roman" w:cs="Times New Roman"/>
          <w:b w:val="0"/>
          <w:sz w:val="24"/>
          <w:szCs w:val="24"/>
          <w:lang w:val="ro-RO"/>
        </w:rPr>
        <w:t xml:space="preserve">În orice situaţie în care Achizitorul este îndreptăţit la despăgubiri/penalitati contractuale, poate reţine aceste despăgubiri/penalități din orice sume datorate Executantului sau poate executa garanţia de bună execuţie. Dacă valoarea acestora depășește cuantumul garanției de bună execuție, </w:t>
      </w:r>
      <w:r w:rsidRPr="00B60F5E">
        <w:rPr>
          <w:rFonts w:ascii="Times New Roman" w:eastAsia="Times New Roman" w:hAnsi="Times New Roman" w:cs="Times New Roman"/>
          <w:b w:val="0"/>
          <w:sz w:val="24"/>
          <w:szCs w:val="24"/>
          <w:lang w:val="ro-RO"/>
        </w:rPr>
        <w:t>Executantul</w:t>
      </w:r>
      <w:r w:rsidRPr="00B60F5E">
        <w:rPr>
          <w:rFonts w:ascii="Times New Roman" w:hAnsi="Times New Roman" w:cs="Times New Roman"/>
          <w:b w:val="0"/>
          <w:sz w:val="24"/>
          <w:szCs w:val="24"/>
          <w:lang w:val="ro-RO"/>
        </w:rPr>
        <w:t xml:space="preserve"> are obligația de a plăti diferența în termen de 10 zile de la notificarea Achizitorului.</w:t>
      </w:r>
    </w:p>
    <w:p w:rsidR="00E37BA7" w:rsidRPr="00B60F5E" w:rsidRDefault="00E37BA7" w:rsidP="00E37BA7">
      <w:pPr>
        <w:rPr>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bCs w:val="0"/>
          <w:iCs/>
          <w:sz w:val="24"/>
          <w:szCs w:val="24"/>
          <w:lang w:val="ro-RO"/>
        </w:rPr>
        <w:t>Articolul</w:t>
      </w:r>
      <w:r w:rsidRPr="00B60F5E">
        <w:rPr>
          <w:rFonts w:ascii="Times New Roman" w:hAnsi="Times New Roman" w:cs="Times New Roman"/>
          <w:sz w:val="24"/>
          <w:szCs w:val="24"/>
          <w:lang w:val="ro-RO"/>
        </w:rPr>
        <w:t xml:space="preserve">14. Instalarea, organizarea, securitatea şi igiena şantierului </w:t>
      </w:r>
    </w:p>
    <w:p w:rsidR="00217910" w:rsidRPr="00B60F5E"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14.1. Instalarea şantierului </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14.1.1.</w:t>
      </w:r>
      <w:r w:rsidRPr="00B60F5E">
        <w:rPr>
          <w:rFonts w:ascii="Times New Roman" w:hAnsi="Times New Roman" w:cs="Times New Roman"/>
          <w:b w:val="0"/>
          <w:color w:val="auto"/>
          <w:sz w:val="24"/>
          <w:szCs w:val="24"/>
          <w:lang w:val="ro-RO"/>
        </w:rPr>
        <w:t xml:space="preserve"> Executantul suporta toate schimbar</w:t>
      </w:r>
      <w:r w:rsidR="00274AD2" w:rsidRPr="00B60F5E">
        <w:rPr>
          <w:rFonts w:ascii="Times New Roman" w:hAnsi="Times New Roman" w:cs="Times New Roman"/>
          <w:b w:val="0"/>
          <w:color w:val="auto"/>
          <w:sz w:val="24"/>
          <w:szCs w:val="24"/>
          <w:lang w:val="ro-RO"/>
        </w:rPr>
        <w:t>ile referitoare la construirea ș</w:t>
      </w:r>
      <w:r w:rsidRPr="00B60F5E">
        <w:rPr>
          <w:rFonts w:ascii="Times New Roman" w:hAnsi="Times New Roman" w:cs="Times New Roman"/>
          <w:b w:val="0"/>
          <w:color w:val="auto"/>
          <w:sz w:val="24"/>
          <w:szCs w:val="24"/>
          <w:lang w:val="ro-RO"/>
        </w:rPr>
        <w:t xml:space="preserve">i </w:t>
      </w:r>
      <w:r w:rsidR="00274AD2" w:rsidRPr="00B60F5E">
        <w:rPr>
          <w:rFonts w:ascii="Times New Roman" w:hAnsi="Times New Roman" w:cs="Times New Roman"/>
          <w:b w:val="0"/>
          <w:color w:val="auto"/>
          <w:sz w:val="24"/>
          <w:szCs w:val="24"/>
          <w:lang w:val="ro-RO"/>
        </w:rPr>
        <w:t>întreț</w:t>
      </w:r>
      <w:r w:rsidRPr="00B60F5E">
        <w:rPr>
          <w:rFonts w:ascii="Times New Roman" w:hAnsi="Times New Roman" w:cs="Times New Roman"/>
          <w:b w:val="0"/>
          <w:color w:val="auto"/>
          <w:sz w:val="24"/>
          <w:szCs w:val="24"/>
          <w:lang w:val="ro-RO"/>
        </w:rPr>
        <w:t>inere</w:t>
      </w:r>
      <w:r w:rsidR="00274AD2" w:rsidRPr="00B60F5E">
        <w:rPr>
          <w:rFonts w:ascii="Times New Roman" w:hAnsi="Times New Roman" w:cs="Times New Roman"/>
          <w:b w:val="0"/>
          <w:color w:val="auto"/>
          <w:sz w:val="24"/>
          <w:szCs w:val="24"/>
          <w:lang w:val="ro-RO"/>
        </w:rPr>
        <w:t>a instalaț</w:t>
      </w:r>
      <w:r w:rsidRPr="00B60F5E">
        <w:rPr>
          <w:rFonts w:ascii="Times New Roman" w:hAnsi="Times New Roman" w:cs="Times New Roman"/>
          <w:b w:val="0"/>
          <w:color w:val="auto"/>
          <w:sz w:val="24"/>
          <w:szCs w:val="24"/>
          <w:lang w:val="ro-RO"/>
        </w:rPr>
        <w:t>iilor santierului, cuprinzand caile de acces, drumurile de deservire care nu sunt deschise circulatiei publice.</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14.1.2.</w:t>
      </w:r>
      <w:r w:rsidRPr="00B60F5E">
        <w:rPr>
          <w:rFonts w:ascii="Times New Roman" w:hAnsi="Times New Roman" w:cs="Times New Roman"/>
          <w:b w:val="0"/>
          <w:color w:val="auto"/>
          <w:sz w:val="24"/>
          <w:szCs w:val="24"/>
          <w:lang w:val="ro-RO"/>
        </w:rPr>
        <w:t xml:space="preserve"> Executantul trebuie sa afiseze la locul santierului un panou care sa contina informatiile prevazute de legislatie, dupa caz.</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14.1.3.</w:t>
      </w:r>
      <w:r w:rsidR="00DA087E" w:rsidRPr="00B60F5E">
        <w:rPr>
          <w:rFonts w:ascii="Times New Roman" w:hAnsi="Times New Roman" w:cs="Times New Roman"/>
          <w:b w:val="0"/>
          <w:color w:val="auto"/>
          <w:sz w:val="24"/>
          <w:szCs w:val="24"/>
          <w:lang w:val="ro-RO"/>
        </w:rPr>
        <w:t xml:space="preserve"> Achizitorul va pune la dispoziț</w:t>
      </w:r>
      <w:r w:rsidRPr="00B60F5E">
        <w:rPr>
          <w:rFonts w:ascii="Times New Roman" w:hAnsi="Times New Roman" w:cs="Times New Roman"/>
          <w:b w:val="0"/>
          <w:color w:val="auto"/>
          <w:sz w:val="24"/>
          <w:szCs w:val="24"/>
          <w:lang w:val="ro-RO"/>
        </w:rPr>
        <w:t>ia Executantului, pentru informarea acestuia, toate datele relevante, care se afla in posesia Achizitorului. Executantul va avea responsabilitat</w:t>
      </w:r>
      <w:r w:rsidR="00DA087E" w:rsidRPr="00B60F5E">
        <w:rPr>
          <w:rFonts w:ascii="Times New Roman" w:hAnsi="Times New Roman" w:cs="Times New Roman"/>
          <w:b w:val="0"/>
          <w:color w:val="auto"/>
          <w:sz w:val="24"/>
          <w:szCs w:val="24"/>
          <w:lang w:val="ro-RO"/>
        </w:rPr>
        <w:t>ea interpretarii acestor date, î</w:t>
      </w:r>
      <w:r w:rsidRPr="00B60F5E">
        <w:rPr>
          <w:rFonts w:ascii="Times New Roman" w:hAnsi="Times New Roman" w:cs="Times New Roman"/>
          <w:b w:val="0"/>
          <w:color w:val="auto"/>
          <w:sz w:val="24"/>
          <w:szCs w:val="24"/>
          <w:lang w:val="ro-RO"/>
        </w:rPr>
        <w:t>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217910" w:rsidRPr="00B60F5E"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14.2. Depozitarea pământului excavat</w:t>
      </w:r>
    </w:p>
    <w:p w:rsidR="00217910" w:rsidRPr="00B60F5E" w:rsidRDefault="00217910" w:rsidP="00A65B8D">
      <w:pPr>
        <w:pStyle w:val="BodyText0"/>
        <w:spacing w:after="0" w:line="240" w:lineRule="auto"/>
        <w:ind w:left="20"/>
        <w:jc w:val="both"/>
        <w:outlineLvl w:val="3"/>
        <w:rPr>
          <w:rFonts w:ascii="Times New Roman" w:hAnsi="Times New Roman" w:cs="Times New Roman"/>
          <w:i/>
          <w:sz w:val="24"/>
          <w:szCs w:val="24"/>
          <w:lang w:val="ro-RO"/>
        </w:rPr>
      </w:pPr>
      <w:r w:rsidRPr="00B60F5E">
        <w:rPr>
          <w:rFonts w:ascii="Times New Roman" w:hAnsi="Times New Roman" w:cs="Times New Roman"/>
          <w:b/>
          <w:sz w:val="24"/>
          <w:szCs w:val="24"/>
          <w:lang w:val="ro-RO"/>
        </w:rPr>
        <w:t>14.2.1</w:t>
      </w:r>
      <w:r w:rsidRPr="00B60F5E">
        <w:rPr>
          <w:rFonts w:ascii="Times New Roman" w:hAnsi="Times New Roman" w:cs="Times New Roman"/>
          <w:sz w:val="24"/>
          <w:szCs w:val="24"/>
          <w:lang w:val="ro-RO"/>
        </w:rPr>
        <w:t>.Depozitarea pământului excavat se va face in locația stabilita de achizitor</w:t>
      </w:r>
      <w:r w:rsidRPr="00B60F5E">
        <w:rPr>
          <w:rFonts w:ascii="Times New Roman" w:hAnsi="Times New Roman" w:cs="Times New Roman"/>
          <w:i/>
          <w:sz w:val="24"/>
          <w:szCs w:val="24"/>
          <w:lang w:val="ro-RO"/>
        </w:rPr>
        <w:t xml:space="preserve">. </w:t>
      </w:r>
    </w:p>
    <w:p w:rsidR="00217910" w:rsidRPr="00B60F5E"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14.3. Securitatea şi igiena şantierului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14.3.1.</w:t>
      </w:r>
      <w:r w:rsidRPr="00B60F5E">
        <w:rPr>
          <w:rFonts w:ascii="Times New Roman" w:hAnsi="Times New Roman" w:cs="Times New Roman"/>
          <w:sz w:val="24"/>
          <w:szCs w:val="24"/>
          <w:lang w:val="ro-RO"/>
        </w:rPr>
        <w:t xml:space="preserve"> Executantul are obligaţia de a nu permite accesul persoanelor neautorizate pe şantier. Executantul răspunde pentru prejudiciile de orice natură produse ca urmare a nerespectării acestei obligații.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14.3.2.</w:t>
      </w:r>
      <w:r w:rsidRPr="00B60F5E">
        <w:rPr>
          <w:rFonts w:ascii="Times New Roman" w:hAnsi="Times New Roman" w:cs="Times New Roman"/>
          <w:sz w:val="24"/>
          <w:szCs w:val="24"/>
          <w:lang w:val="ro-RO"/>
        </w:rPr>
        <w:t xml:space="preserve"> Persoanele autorizate se vor limita la personalul executantului, personalul achizitorului şi oricare alte persoane a căror identitate a fost în prealabil notificată executantului de către achizitor.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14.3.3.</w:t>
      </w:r>
      <w:r w:rsidRPr="00B60F5E">
        <w:rPr>
          <w:rFonts w:ascii="Times New Roman" w:hAnsi="Times New Roman" w:cs="Times New Roman"/>
          <w:sz w:val="24"/>
          <w:szCs w:val="24"/>
          <w:lang w:val="ro-RO"/>
        </w:rPr>
        <w:t xml:space="preserve"> Executantul va lua toate măsurile în ceea ce priveşte securitatea proprie, a personalului său, precum şi ale terţilor în vederea evitării accidentelor pe şantier. Executantul va cunoaște și va respecta întocmai toate normele, reglementările şi instrucţiunile achizitorului. </w:t>
      </w:r>
    </w:p>
    <w:p w:rsidR="00982D2C"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14.3.4.</w:t>
      </w:r>
      <w:r w:rsidRPr="00B60F5E">
        <w:rPr>
          <w:rFonts w:ascii="Times New Roman" w:hAnsi="Times New Roman" w:cs="Times New Roman"/>
          <w:sz w:val="24"/>
          <w:szCs w:val="24"/>
          <w:lang w:val="ro-RO"/>
        </w:rPr>
        <w:t xml:space="preserve"> Executantul asigură iluminatul şi curăţenia şantierului atât în interior, cât şi în exterior. În măsura în care este nevoie executantul va asigura şi împrejmuirea şantierului.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14.3.5</w:t>
      </w:r>
      <w:r w:rsidRPr="00B60F5E">
        <w:rPr>
          <w:rFonts w:ascii="Times New Roman" w:hAnsi="Times New Roman" w:cs="Times New Roman"/>
          <w:sz w:val="24"/>
          <w:szCs w:val="24"/>
          <w:lang w:val="ro-RO"/>
        </w:rPr>
        <w:t xml:space="preserve">. Executantul va lua toate măsurile necesare ca lucrările pe care le execută să nu reprezinte pericole pentru terţi sau circulaţia publică, dacă aceasta nu este deviată dar și pentru întreaga activitate din cadrul autorității contractante.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14.3.6.</w:t>
      </w:r>
      <w:r w:rsidRPr="00B60F5E">
        <w:rPr>
          <w:rFonts w:ascii="Times New Roman" w:hAnsi="Times New Roman" w:cs="Times New Roman"/>
          <w:sz w:val="24"/>
          <w:szCs w:val="24"/>
          <w:lang w:val="ro-RO"/>
        </w:rPr>
        <w:t xml:space="preserve"> Punctele de trecere periculoase pe toată lungimea căilor de comunicare trebuie protejate cu panouri provizorii sau cu orice alte dispozitive potrivite. Căile de acces trebuie să fie iluminate şi, la nevoie păzite.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14.3.7</w:t>
      </w:r>
      <w:r w:rsidRPr="00B60F5E">
        <w:rPr>
          <w:rFonts w:ascii="Times New Roman" w:hAnsi="Times New Roman" w:cs="Times New Roman"/>
          <w:sz w:val="24"/>
          <w:szCs w:val="24"/>
          <w:lang w:val="ro-RO"/>
        </w:rPr>
        <w:t xml:space="preserve">. Executantul ia toate măsurile necesare pentru a asigura igiena instalaţiilor de pe şantier destinate personalului, chiar şi prin instalarea reţelelor de alimentare cu apă potabilă şi de salubritate, dacă complexitatea şantierului o justifică.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14.3.8</w:t>
      </w:r>
      <w:r w:rsidRPr="00B60F5E">
        <w:rPr>
          <w:rFonts w:ascii="Times New Roman" w:hAnsi="Times New Roman" w:cs="Times New Roman"/>
          <w:sz w:val="24"/>
          <w:szCs w:val="24"/>
          <w:lang w:val="ro-RO"/>
        </w:rPr>
        <w:t xml:space="preserve">. Toate măsurile de securitate şi igienă prevăzute mai sus sunt în sarcina executantului.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14.3.9.</w:t>
      </w:r>
      <w:r w:rsidRPr="00B60F5E">
        <w:rPr>
          <w:rFonts w:ascii="Times New Roman" w:hAnsi="Times New Roman" w:cs="Times New Roman"/>
          <w:sz w:val="24"/>
          <w:szCs w:val="24"/>
          <w:lang w:val="ro-RO"/>
        </w:rPr>
        <w:t xml:space="preserve"> 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14.3.10</w:t>
      </w:r>
      <w:r w:rsidRPr="00B60F5E">
        <w:rPr>
          <w:rFonts w:ascii="Times New Roman" w:hAnsi="Times New Roman" w:cs="Times New Roman"/>
          <w:sz w:val="24"/>
          <w:szCs w:val="24"/>
          <w:lang w:val="ro-RO"/>
        </w:rPr>
        <w:t xml:space="preserve">. În caz de urgenţă sau pericol, aceste măsuri se vor lua fără notificare prealabilă.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14.3.11</w:t>
      </w:r>
      <w:r w:rsidRPr="00B60F5E">
        <w:rPr>
          <w:rFonts w:ascii="Times New Roman" w:hAnsi="Times New Roman" w:cs="Times New Roman"/>
          <w:sz w:val="24"/>
          <w:szCs w:val="24"/>
          <w:lang w:val="ro-RO"/>
        </w:rPr>
        <w:t xml:space="preserve">. Intervenţia autorităţilor competente sau a achizitorului nu absolvă executantul de responsabilităţi. </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14.3.12</w:t>
      </w:r>
      <w:r w:rsidRPr="00B60F5E">
        <w:rPr>
          <w:rFonts w:ascii="Times New Roman" w:hAnsi="Times New Roman" w:cs="Times New Roman"/>
          <w:sz w:val="24"/>
          <w:szCs w:val="24"/>
          <w:lang w:val="ro-RO"/>
        </w:rPr>
        <w:t xml:space="preserve">. Achizitorul informează executantul de toate disfuncţionalităţile cauzate de personalul de intervenţie pe şantier împiedicând buna desfăşurare a activităţii acestuia. </w:t>
      </w:r>
    </w:p>
    <w:p w:rsidR="00E01F3B"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14.3.13</w:t>
      </w:r>
      <w:r w:rsidRPr="00B60F5E">
        <w:rPr>
          <w:rFonts w:ascii="Times New Roman" w:hAnsi="Times New Roman" w:cs="Times New Roman"/>
          <w:sz w:val="24"/>
          <w:szCs w:val="24"/>
          <w:lang w:val="ro-RO"/>
        </w:rPr>
        <w:t xml:space="preserve">. Executantul va lua toate măsurile necesare pentru remedierea disfuncţionalităţilor constatate. </w:t>
      </w:r>
    </w:p>
    <w:p w:rsidR="00E01F3B" w:rsidRPr="00B60F5E" w:rsidRDefault="001C64C6" w:rsidP="00A65B8D">
      <w:pPr>
        <w:pStyle w:val="BodyText0"/>
        <w:spacing w:after="0" w:line="240" w:lineRule="auto"/>
        <w:ind w:left="20"/>
        <w:jc w:val="both"/>
        <w:outlineLvl w:val="3"/>
        <w:rPr>
          <w:rFonts w:ascii="Times New Roman" w:hAnsi="Times New Roman" w:cs="Times New Roman"/>
          <w:b/>
          <w:sz w:val="24"/>
          <w:szCs w:val="24"/>
          <w:lang w:val="ro-RO" w:eastAsia="ar-SA"/>
        </w:rPr>
      </w:pPr>
      <w:r w:rsidRPr="00B60F5E">
        <w:rPr>
          <w:rFonts w:ascii="Times New Roman" w:hAnsi="Times New Roman" w:cs="Times New Roman"/>
          <w:b/>
          <w:sz w:val="24"/>
          <w:szCs w:val="24"/>
          <w:lang w:val="ro-RO" w:eastAsia="ar-SA"/>
        </w:rPr>
        <w:t>14.4.</w:t>
      </w:r>
      <w:r w:rsidR="00217910" w:rsidRPr="00B60F5E">
        <w:rPr>
          <w:rFonts w:ascii="Times New Roman" w:hAnsi="Times New Roman" w:cs="Times New Roman"/>
          <w:b/>
          <w:sz w:val="24"/>
          <w:szCs w:val="24"/>
          <w:lang w:val="ro-RO" w:eastAsia="ar-SA"/>
        </w:rPr>
        <w:t>Semnalizarea şantierului şi paza circulaţiei publice</w:t>
      </w:r>
    </w:p>
    <w:p w:rsidR="00E01F3B"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14.4.1.</w:t>
      </w:r>
      <w:r w:rsidRPr="00B60F5E">
        <w:rPr>
          <w:rFonts w:ascii="Times New Roman" w:hAnsi="Times New Roman" w:cs="Times New Roman"/>
          <w:sz w:val="24"/>
          <w:szCs w:val="24"/>
          <w:lang w:val="ro-RO"/>
        </w:rPr>
        <w:t xml:space="preserve">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w:t>
      </w:r>
    </w:p>
    <w:p w:rsidR="00E01F3B"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14.4.2.</w:t>
      </w:r>
      <w:r w:rsidRPr="00B60F5E">
        <w:rPr>
          <w:rFonts w:ascii="Times New Roman" w:hAnsi="Times New Roman" w:cs="Times New Roman"/>
          <w:sz w:val="24"/>
          <w:szCs w:val="24"/>
          <w:lang w:val="ro-RO"/>
        </w:rPr>
        <w:t xml:space="preserve">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C803C3" w:rsidRPr="00B60F5E" w:rsidRDefault="001C64C6" w:rsidP="00A65B8D">
      <w:pPr>
        <w:pStyle w:val="BodyText0"/>
        <w:spacing w:after="0" w:line="240" w:lineRule="auto"/>
        <w:ind w:left="20"/>
        <w:jc w:val="both"/>
        <w:outlineLvl w:val="3"/>
        <w:rPr>
          <w:rFonts w:ascii="Times New Roman" w:hAnsi="Times New Roman" w:cs="Times New Roman"/>
          <w:sz w:val="24"/>
          <w:szCs w:val="24"/>
          <w:lang w:val="ro-RO" w:eastAsia="ar-SA"/>
        </w:rPr>
      </w:pPr>
      <w:r w:rsidRPr="00B60F5E">
        <w:rPr>
          <w:rFonts w:ascii="Times New Roman" w:hAnsi="Times New Roman" w:cs="Times New Roman"/>
          <w:b/>
          <w:sz w:val="24"/>
          <w:szCs w:val="24"/>
          <w:lang w:val="ro-RO" w:eastAsia="ar-SA"/>
        </w:rPr>
        <w:t>14.5.</w:t>
      </w:r>
      <w:r w:rsidR="00217910" w:rsidRPr="00B60F5E">
        <w:rPr>
          <w:rFonts w:ascii="Times New Roman" w:hAnsi="Times New Roman" w:cs="Times New Roman"/>
          <w:sz w:val="24"/>
          <w:szCs w:val="24"/>
          <w:lang w:val="ro-RO" w:eastAsia="ar-SA"/>
        </w:rPr>
        <w:t>Menţinerea reţelelor de comunicaţii şi a debitului de apă</w:t>
      </w:r>
    </w:p>
    <w:p w:rsidR="00C803C3"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14.5.1.</w:t>
      </w:r>
      <w:r w:rsidRPr="00B60F5E">
        <w:rPr>
          <w:rFonts w:ascii="Times New Roman" w:hAnsi="Times New Roman" w:cs="Times New Roman"/>
          <w:sz w:val="24"/>
          <w:szCs w:val="24"/>
          <w:lang w:val="ro-RO"/>
        </w:rPr>
        <w:t xml:space="preserve">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217910" w:rsidRPr="00B60F5E" w:rsidRDefault="00217910" w:rsidP="00A65B8D">
      <w:pPr>
        <w:pStyle w:val="BodyText0"/>
        <w:spacing w:after="0" w:line="240" w:lineRule="auto"/>
        <w:ind w:left="20"/>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t>14.5.2.</w:t>
      </w:r>
      <w:r w:rsidRPr="00B60F5E">
        <w:rPr>
          <w:rFonts w:ascii="Times New Roman" w:hAnsi="Times New Roman" w:cs="Times New Roman"/>
          <w:sz w:val="24"/>
          <w:szCs w:val="24"/>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14.5.3.</w:t>
      </w:r>
      <w:r w:rsidRPr="00B60F5E">
        <w:rPr>
          <w:rFonts w:ascii="Times New Roman" w:hAnsi="Times New Roman" w:cs="Times New Roman"/>
          <w:b w:val="0"/>
          <w:color w:val="auto"/>
          <w:sz w:val="24"/>
          <w:szCs w:val="24"/>
          <w:lang w:val="ro-RO"/>
        </w:rPr>
        <w:t xml:space="preserve"> În caz de urgenţă sau pericol, aceste măsuri se vor lua fără notificare prealabilă.</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lastRenderedPageBreak/>
        <w:t>14.5.4.</w:t>
      </w:r>
      <w:r w:rsidRPr="00B60F5E">
        <w:rPr>
          <w:rFonts w:ascii="Times New Roman" w:hAnsi="Times New Roman" w:cs="Times New Roman"/>
          <w:b w:val="0"/>
          <w:color w:val="auto"/>
          <w:sz w:val="24"/>
          <w:szCs w:val="24"/>
          <w:lang w:val="ro-RO"/>
        </w:rPr>
        <w:t xml:space="preserve"> Intervenţia autorităţilor competente sau a achizitorului nu absolvă de responsabilităţi executantul. </w:t>
      </w:r>
    </w:p>
    <w:p w:rsidR="00217910" w:rsidRPr="00B60F5E" w:rsidRDefault="001C64C6" w:rsidP="00A65B8D">
      <w:pPr>
        <w:pStyle w:val="Heading4"/>
        <w:keepNext w:val="0"/>
        <w:keepLines w:val="0"/>
        <w:spacing w:before="0" w:line="240" w:lineRule="auto"/>
        <w:jc w:val="both"/>
        <w:rPr>
          <w:rFonts w:ascii="Times New Roman" w:hAnsi="Times New Roman" w:cs="Times New Roman"/>
          <w:b w:val="0"/>
          <w:color w:val="auto"/>
          <w:sz w:val="24"/>
          <w:szCs w:val="24"/>
          <w:lang w:val="ro-RO" w:eastAsia="ar-SA"/>
        </w:rPr>
      </w:pPr>
      <w:r w:rsidRPr="00B60F5E">
        <w:rPr>
          <w:rFonts w:ascii="Times New Roman" w:hAnsi="Times New Roman" w:cs="Times New Roman"/>
          <w:color w:val="auto"/>
          <w:sz w:val="24"/>
          <w:szCs w:val="24"/>
          <w:lang w:val="ro-RO" w:eastAsia="ar-SA"/>
        </w:rPr>
        <w:t>14.6.</w:t>
      </w:r>
      <w:r w:rsidR="00217910" w:rsidRPr="00B60F5E">
        <w:rPr>
          <w:rFonts w:ascii="Times New Roman" w:hAnsi="Times New Roman" w:cs="Times New Roman"/>
          <w:b w:val="0"/>
          <w:color w:val="auto"/>
          <w:sz w:val="24"/>
          <w:szCs w:val="24"/>
          <w:lang w:val="ro-RO" w:eastAsia="ar-SA"/>
        </w:rPr>
        <w:t>Constrângeri speciale pentru execuţia lucrărilor în apropierea ariilor protejate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217910" w:rsidRPr="00B60F5E" w:rsidRDefault="001C64C6"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14.7.</w:t>
      </w:r>
      <w:r w:rsidR="00217910" w:rsidRPr="00B60F5E">
        <w:rPr>
          <w:rFonts w:ascii="Times New Roman" w:hAnsi="Times New Roman" w:cs="Times New Roman"/>
          <w:b w:val="0"/>
          <w:color w:val="auto"/>
          <w:sz w:val="24"/>
          <w:szCs w:val="24"/>
          <w:lang w:val="ro-RO"/>
        </w:rPr>
        <w:t>Gestiunea deşeurilor pe şantier-Principii generale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a.</w:t>
      </w:r>
      <w:r w:rsidRPr="00B60F5E">
        <w:rPr>
          <w:rFonts w:ascii="Times New Roman" w:hAnsi="Times New Roman" w:cs="Times New Roman"/>
          <w:sz w:val="24"/>
          <w:szCs w:val="24"/>
          <w:lang w:val="ro-RO"/>
        </w:rPr>
        <w:t>Valorificarea sau eliminarea deseurilor create prin lucrarile, obiect al prezentului contract, intra in responsabilitatea executantului, ca producător şi deţinător al deşeurilor pe durata execuţiei lucrărilor.</w:t>
      </w:r>
    </w:p>
    <w:p w:rsidR="00B16D97" w:rsidRPr="00B60F5E" w:rsidRDefault="00217910" w:rsidP="00A65B8D">
      <w:pPr>
        <w:spacing w:after="0" w:line="240" w:lineRule="auto"/>
        <w:ind w:left="20"/>
        <w:jc w:val="both"/>
        <w:rPr>
          <w:rFonts w:ascii="Times New Roman" w:hAnsi="Times New Roman" w:cs="Times New Roman"/>
          <w:sz w:val="24"/>
          <w:szCs w:val="24"/>
        </w:rPr>
      </w:pPr>
      <w:r w:rsidRPr="00B60F5E">
        <w:rPr>
          <w:rFonts w:ascii="Times New Roman" w:hAnsi="Times New Roman" w:cs="Times New Roman"/>
          <w:b/>
          <w:sz w:val="24"/>
          <w:szCs w:val="24"/>
          <w:lang w:val="ro-RO"/>
        </w:rPr>
        <w:t>b.</w:t>
      </w:r>
      <w:r w:rsidRPr="00B60F5E">
        <w:rPr>
          <w:rFonts w:ascii="Times New Roman" w:hAnsi="Times New Roman" w:cs="Times New Roman"/>
          <w:sz w:val="24"/>
          <w:szCs w:val="24"/>
          <w:lang w:val="ro-RO"/>
        </w:rPr>
        <w:t xml:space="preserve"> Executantul este producătorul deşeurilor și în privinţa ambalajelor produselor pe care le foloseşte şi a celor rezultate din intervenţiile sale</w:t>
      </w:r>
      <w:r w:rsidR="00B16D97" w:rsidRPr="00B60F5E">
        <w:rPr>
          <w:rFonts w:ascii="Times New Roman" w:hAnsi="Times New Roman" w:cs="Times New Roman"/>
          <w:sz w:val="24"/>
          <w:szCs w:val="24"/>
        </w:rPr>
        <w:t>;</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c</w:t>
      </w:r>
      <w:r w:rsidRPr="00B60F5E">
        <w:rPr>
          <w:rFonts w:ascii="Times New Roman" w:hAnsi="Times New Roman" w:cs="Times New Roman"/>
          <w:sz w:val="24"/>
          <w:szCs w:val="24"/>
          <w:lang w:val="ro-RO"/>
        </w:rPr>
        <w:t>.Executantul efectueaza tranzactiile, prevazute in legislatie cu privire la colectarea, transportul, depozitarea, eventuala evacuarea a deseurilor rezultate ca urmare a lucrarilor ce fac obiectul prezentului contract, conform reglementarilor legale.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d.</w:t>
      </w:r>
      <w:r w:rsidRPr="00B60F5E">
        <w:rPr>
          <w:rFonts w:ascii="Times New Roman" w:hAnsi="Times New Roman" w:cs="Times New Roman"/>
          <w:sz w:val="24"/>
          <w:szCs w:val="24"/>
          <w:lang w:val="ro-RO"/>
        </w:rPr>
        <w:t xml:space="preserve"> Pentru deseurile periculoase,se vor utiliza formularele specifice legislatiei in vigoare.</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e</w:t>
      </w:r>
      <w:r w:rsidRPr="00B60F5E">
        <w:rPr>
          <w:rFonts w:ascii="Times New Roman" w:hAnsi="Times New Roman" w:cs="Times New Roman"/>
          <w:sz w:val="24"/>
          <w:szCs w:val="24"/>
          <w:lang w:val="ro-RO"/>
        </w:rPr>
        <w:t xml:space="preserve">. Executantul va lua permanent masuri pentru indepartarea materialelor neimplicate in lucrari.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f.</w:t>
      </w:r>
      <w:r w:rsidRPr="00B60F5E">
        <w:rPr>
          <w:rFonts w:ascii="Times New Roman" w:hAnsi="Times New Roman" w:cs="Times New Roman"/>
          <w:sz w:val="24"/>
          <w:szCs w:val="24"/>
          <w:lang w:val="ro-RO"/>
        </w:rPr>
        <w:t xml:space="preserve"> Pe masura ce lucrarile avanseaza, executantul va degaja amplasamentul pus la dispozitie pentru executia lucrarilor precum și căile de acces, de deseurile rezultate. </w:t>
      </w:r>
    </w:p>
    <w:p w:rsidR="00BD4B97" w:rsidRPr="00B60F5E" w:rsidRDefault="00BD4B97" w:rsidP="00A65B8D">
      <w:pPr>
        <w:spacing w:after="0" w:line="240" w:lineRule="auto"/>
        <w:ind w:left="20"/>
        <w:jc w:val="both"/>
        <w:rPr>
          <w:rFonts w:ascii="Times New Roman" w:hAnsi="Times New Roman" w:cs="Times New Roman"/>
          <w:sz w:val="24"/>
          <w:szCs w:val="24"/>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bCs w:val="0"/>
          <w:iCs/>
          <w:sz w:val="24"/>
          <w:szCs w:val="24"/>
          <w:lang w:val="ro-RO"/>
        </w:rPr>
        <w:t>Articolul 15.</w:t>
      </w:r>
      <w:r w:rsidRPr="00B60F5E">
        <w:rPr>
          <w:rFonts w:ascii="Times New Roman" w:hAnsi="Times New Roman" w:cs="Times New Roman"/>
          <w:sz w:val="24"/>
          <w:szCs w:val="24"/>
          <w:lang w:val="ro-RO"/>
        </w:rPr>
        <w:t xml:space="preserve"> Începerea şi execuţia lucrărilor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15.1.(1).</w:t>
      </w:r>
      <w:r w:rsidRPr="00B60F5E">
        <w:rPr>
          <w:rFonts w:ascii="Times New Roman" w:hAnsi="Times New Roman" w:cs="Times New Roman"/>
          <w:b w:val="0"/>
          <w:sz w:val="24"/>
          <w:szCs w:val="24"/>
          <w:lang w:val="ro-RO"/>
        </w:rPr>
        <w:t xml:space="preserve">  Executantul are obligaţia de a începe serviciile/lucrările la data înscrisă în ordinul de începere a serviciilor/lucrărilor, numai după constituirea de către executant a garanției de bună execuție.</w:t>
      </w:r>
    </w:p>
    <w:p w:rsidR="00217910" w:rsidRPr="00854D14"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Predarea amplasamentului se va face </w:t>
      </w:r>
      <w:r w:rsidR="00936993" w:rsidRPr="00854D14">
        <w:rPr>
          <w:rFonts w:ascii="Times New Roman" w:hAnsi="Times New Roman" w:cs="Times New Roman"/>
          <w:sz w:val="24"/>
          <w:szCs w:val="24"/>
          <w:lang w:val="ro-RO"/>
        </w:rPr>
        <w:t>în maximum 15</w:t>
      </w:r>
      <w:r w:rsidR="00D12B0D" w:rsidRPr="00854D14">
        <w:rPr>
          <w:rFonts w:ascii="Times New Roman" w:hAnsi="Times New Roman" w:cs="Times New Roman"/>
          <w:sz w:val="24"/>
          <w:szCs w:val="24"/>
          <w:lang w:val="ro-RO"/>
        </w:rPr>
        <w:t xml:space="preserve"> zile </w:t>
      </w:r>
      <w:r w:rsidR="006477B9" w:rsidRPr="00854D14">
        <w:rPr>
          <w:rFonts w:ascii="Times New Roman" w:hAnsi="Times New Roman" w:cs="Times New Roman"/>
          <w:sz w:val="24"/>
          <w:szCs w:val="24"/>
          <w:lang w:val="ro-RO"/>
        </w:rPr>
        <w:t>după obținerea</w:t>
      </w:r>
      <w:r w:rsidRPr="00854D14">
        <w:rPr>
          <w:rFonts w:ascii="Times New Roman" w:hAnsi="Times New Roman" w:cs="Times New Roman"/>
          <w:sz w:val="24"/>
          <w:szCs w:val="24"/>
          <w:lang w:val="ro-RO"/>
        </w:rPr>
        <w:t xml:space="preserve"> autorizației de construcție în vederea realizării o</w:t>
      </w:r>
      <w:r w:rsidR="00D12B0D" w:rsidRPr="00854D14">
        <w:rPr>
          <w:rFonts w:ascii="Times New Roman" w:hAnsi="Times New Roman" w:cs="Times New Roman"/>
          <w:sz w:val="24"/>
          <w:szCs w:val="24"/>
          <w:lang w:val="ro-RO"/>
        </w:rPr>
        <w:t>biectului prezentului contract.</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009A1695" w:rsidRPr="00B60F5E">
        <w:rPr>
          <w:rFonts w:ascii="Times New Roman" w:hAnsi="Times New Roman" w:cs="Times New Roman"/>
          <w:sz w:val="24"/>
          <w:szCs w:val="24"/>
          <w:lang w:val="ro-RO"/>
        </w:rPr>
        <w:t>În vederea predă</w:t>
      </w:r>
      <w:r w:rsidRPr="00B60F5E">
        <w:rPr>
          <w:rFonts w:ascii="Times New Roman" w:hAnsi="Times New Roman" w:cs="Times New Roman"/>
          <w:sz w:val="24"/>
          <w:szCs w:val="24"/>
          <w:lang w:val="ro-RO"/>
        </w:rPr>
        <w:t xml:space="preserve">rii amplasamentului, </w:t>
      </w:r>
      <w:r w:rsidRPr="00B60F5E">
        <w:rPr>
          <w:rFonts w:ascii="Times New Roman" w:hAnsi="Times New Roman" w:cs="Times New Roman"/>
          <w:b/>
          <w:sz w:val="24"/>
          <w:szCs w:val="24"/>
          <w:lang w:val="ro-RO"/>
        </w:rPr>
        <w:t>cu cel putin 1 zi inainte</w:t>
      </w:r>
      <w:r w:rsidRPr="00B60F5E">
        <w:rPr>
          <w:rFonts w:ascii="Times New Roman" w:hAnsi="Times New Roman" w:cs="Times New Roman"/>
          <w:sz w:val="24"/>
          <w:szCs w:val="24"/>
          <w:lang w:val="ro-RO"/>
        </w:rPr>
        <w:t xml:space="preserve"> de expirarea termenului prevazut la clauza 15.1. alin. (2), achizitorul, va solicita prezentare</w:t>
      </w:r>
      <w:r w:rsidR="009A1695" w:rsidRPr="00B60F5E">
        <w:rPr>
          <w:rFonts w:ascii="Times New Roman" w:hAnsi="Times New Roman" w:cs="Times New Roman"/>
          <w:sz w:val="24"/>
          <w:szCs w:val="24"/>
          <w:lang w:val="ro-RO"/>
        </w:rPr>
        <w:t>a executantului în vederea predării amplasamentului și semnă</w:t>
      </w:r>
      <w:r w:rsidRPr="00B60F5E">
        <w:rPr>
          <w:rFonts w:ascii="Times New Roman" w:hAnsi="Times New Roman" w:cs="Times New Roman"/>
          <w:sz w:val="24"/>
          <w:szCs w:val="24"/>
          <w:lang w:val="ro-RO"/>
        </w:rPr>
        <w:t>rii procesului verbal de predare-primire a amplasamentului și a bornelor de repere.</w:t>
      </w:r>
    </w:p>
    <w:p w:rsidR="00217910" w:rsidRPr="00B60F5E" w:rsidRDefault="00217910" w:rsidP="00A65B8D">
      <w:pPr>
        <w:spacing w:after="0" w:line="240" w:lineRule="auto"/>
        <w:ind w:left="20" w:firstLine="547"/>
        <w:jc w:val="both"/>
        <w:rPr>
          <w:rFonts w:ascii="Times New Roman" w:hAnsi="Times New Roman" w:cs="Times New Roman"/>
          <w:sz w:val="24"/>
          <w:szCs w:val="24"/>
          <w:shd w:val="clear" w:color="auto" w:fill="FFFFFF"/>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Executantul are obligația de a prelua amplasamentul, de a semna procesul verbal de predare</w:t>
      </w:r>
      <w:r w:rsidR="009A1695" w:rsidRPr="00B60F5E">
        <w:rPr>
          <w:rFonts w:ascii="Times New Roman" w:hAnsi="Times New Roman" w:cs="Times New Roman"/>
          <w:sz w:val="24"/>
          <w:szCs w:val="24"/>
          <w:lang w:val="ro-RO"/>
        </w:rPr>
        <w:t>-</w:t>
      </w:r>
      <w:r w:rsidRPr="00B60F5E">
        <w:rPr>
          <w:rFonts w:ascii="Times New Roman" w:hAnsi="Times New Roman" w:cs="Times New Roman"/>
          <w:sz w:val="24"/>
          <w:szCs w:val="24"/>
          <w:lang w:val="ro-RO"/>
        </w:rPr>
        <w:t>primire a amplasamentului.</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w:t>
      </w:r>
      <w:r w:rsidR="00F75713" w:rsidRPr="00B60F5E">
        <w:rPr>
          <w:rFonts w:ascii="Times New Roman" w:hAnsi="Times New Roman" w:cs="Times New Roman"/>
          <w:b/>
          <w:sz w:val="24"/>
          <w:szCs w:val="24"/>
          <w:lang w:val="ro-RO"/>
        </w:rPr>
        <w:t>5</w:t>
      </w:r>
      <w:r w:rsidRPr="00B60F5E">
        <w:rPr>
          <w:rFonts w:ascii="Times New Roman" w:hAnsi="Times New Roman" w:cs="Times New Roman"/>
          <w:b/>
          <w:sz w:val="24"/>
          <w:szCs w:val="24"/>
          <w:lang w:val="ro-RO"/>
        </w:rPr>
        <w:t>).</w:t>
      </w:r>
      <w:r w:rsidRPr="00B60F5E">
        <w:rPr>
          <w:rFonts w:ascii="Times New Roman" w:hAnsi="Times New Roman" w:cs="Times New Roman"/>
          <w:sz w:val="24"/>
          <w:szCs w:val="24"/>
          <w:lang w:val="ro-RO"/>
        </w:rPr>
        <w:t xml:space="preserve"> Executantul trebuie să notifice achizitorului și Direcția Generală Logistică din cadrul Ministerului Afacerilor</w:t>
      </w:r>
      <w:r w:rsidR="006477B9" w:rsidRPr="00B60F5E">
        <w:rPr>
          <w:rFonts w:ascii="Times New Roman" w:hAnsi="Times New Roman" w:cs="Times New Roman"/>
          <w:sz w:val="24"/>
          <w:szCs w:val="24"/>
          <w:lang w:val="ro-RO"/>
        </w:rPr>
        <w:t xml:space="preserve"> Interne – Serviciul Controlul C</w:t>
      </w:r>
      <w:r w:rsidRPr="00B60F5E">
        <w:rPr>
          <w:rFonts w:ascii="Times New Roman" w:hAnsi="Times New Roman" w:cs="Times New Roman"/>
          <w:sz w:val="24"/>
          <w:szCs w:val="24"/>
          <w:lang w:val="ro-RO"/>
        </w:rPr>
        <w:t>alității în Construcții,</w:t>
      </w:r>
      <w:r w:rsidR="00DE05B9" w:rsidRPr="00B60F5E">
        <w:rPr>
          <w:rFonts w:ascii="Times New Roman" w:hAnsi="Times New Roman" w:cs="Times New Roman"/>
          <w:sz w:val="24"/>
          <w:szCs w:val="24"/>
          <w:lang w:val="ro-RO"/>
        </w:rPr>
        <w:t xml:space="preserve">organ similar I.S.C., </w:t>
      </w:r>
      <w:r w:rsidRPr="00B60F5E">
        <w:rPr>
          <w:rFonts w:ascii="Times New Roman" w:hAnsi="Times New Roman" w:cs="Times New Roman"/>
          <w:sz w:val="24"/>
          <w:szCs w:val="24"/>
          <w:lang w:val="ro-RO"/>
        </w:rPr>
        <w:t>conform prevederilor art. 34 din Legea nr.10/1995</w:t>
      </w:r>
      <w:r w:rsidR="00C328B9" w:rsidRPr="00B60F5E">
        <w:rPr>
          <w:rFonts w:ascii="Times New Roman" w:hAnsi="Times New Roman" w:cs="Times New Roman"/>
          <w:sz w:val="24"/>
          <w:szCs w:val="24"/>
          <w:lang w:val="ro-RO"/>
        </w:rPr>
        <w:t>,</w:t>
      </w:r>
      <w:r w:rsidRPr="00B60F5E">
        <w:rPr>
          <w:rFonts w:ascii="Times New Roman" w:hAnsi="Times New Roman" w:cs="Times New Roman"/>
          <w:sz w:val="24"/>
          <w:szCs w:val="24"/>
          <w:lang w:val="ro-RO"/>
        </w:rPr>
        <w:t xml:space="preserve"> data începerii efective a lucrărilor.</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15.2. (1)</w:t>
      </w:r>
      <w:r w:rsidR="009A1695" w:rsidRPr="00B60F5E">
        <w:rPr>
          <w:rFonts w:ascii="Times New Roman" w:hAnsi="Times New Roman" w:cs="Times New Roman"/>
          <w:b w:val="0"/>
          <w:sz w:val="24"/>
          <w:szCs w:val="24"/>
          <w:lang w:val="ro-RO"/>
        </w:rPr>
        <w:t xml:space="preserve"> Lucrările trebuie să</w:t>
      </w:r>
      <w:r w:rsidRPr="00B60F5E">
        <w:rPr>
          <w:rFonts w:ascii="Times New Roman" w:hAnsi="Times New Roman" w:cs="Times New Roman"/>
          <w:b w:val="0"/>
          <w:sz w:val="24"/>
          <w:szCs w:val="24"/>
          <w:lang w:val="ro-RO"/>
        </w:rPr>
        <w:t xml:space="preserve"> se deruleze conform </w:t>
      </w:r>
      <w:r w:rsidR="009A1695" w:rsidRPr="00B60F5E">
        <w:rPr>
          <w:rFonts w:ascii="Times New Roman" w:hAnsi="Times New Roman" w:cs="Times New Roman"/>
          <w:b w:val="0"/>
          <w:sz w:val="24"/>
          <w:szCs w:val="24"/>
          <w:lang w:val="ro-RO"/>
        </w:rPr>
        <w:t>graficului general de execuție și să fie terminate la data stabilită</w:t>
      </w:r>
      <w:r w:rsidRPr="00B60F5E">
        <w:rPr>
          <w:rFonts w:ascii="Times New Roman" w:hAnsi="Times New Roman" w:cs="Times New Roman"/>
          <w:b w:val="0"/>
          <w:sz w:val="24"/>
          <w:szCs w:val="24"/>
          <w:lang w:val="ro-RO"/>
        </w:rPr>
        <w:t>. Datele intermediare, prev</w:t>
      </w:r>
      <w:r w:rsidR="009A1695" w:rsidRPr="00B60F5E">
        <w:rPr>
          <w:rFonts w:ascii="Times New Roman" w:hAnsi="Times New Roman" w:cs="Times New Roman"/>
          <w:b w:val="0"/>
          <w:sz w:val="24"/>
          <w:szCs w:val="24"/>
          <w:lang w:val="ro-RO"/>
        </w:rPr>
        <w:t>ăzute în graficele de execuție, se consideră</w:t>
      </w:r>
      <w:r w:rsidRPr="00B60F5E">
        <w:rPr>
          <w:rFonts w:ascii="Times New Roman" w:hAnsi="Times New Roman" w:cs="Times New Roman"/>
          <w:b w:val="0"/>
          <w:sz w:val="24"/>
          <w:szCs w:val="24"/>
          <w:lang w:val="ro-RO"/>
        </w:rPr>
        <w:t xml:space="preserve"> date contractuale. </w:t>
      </w:r>
      <w:r w:rsidRPr="00B60F5E">
        <w:rPr>
          <w:rFonts w:ascii="Times New Roman" w:hAnsi="Times New Roman" w:cs="Times New Roman"/>
          <w:b w:val="0"/>
          <w:iCs/>
          <w:sz w:val="24"/>
          <w:szCs w:val="24"/>
          <w:lang w:val="ro-RO"/>
        </w:rPr>
        <w:t>Datele intermediare, se vor stab</w:t>
      </w:r>
      <w:r w:rsidR="00685DA9" w:rsidRPr="00B60F5E">
        <w:rPr>
          <w:rFonts w:ascii="Times New Roman" w:hAnsi="Times New Roman" w:cs="Times New Roman"/>
          <w:b w:val="0"/>
          <w:iCs/>
          <w:sz w:val="24"/>
          <w:szCs w:val="24"/>
          <w:lang w:val="ro-RO"/>
        </w:rPr>
        <w:t>ili conform graficului de execuț</w:t>
      </w:r>
      <w:r w:rsidRPr="00B60F5E">
        <w:rPr>
          <w:rFonts w:ascii="Times New Roman" w:hAnsi="Times New Roman" w:cs="Times New Roman"/>
          <w:b w:val="0"/>
          <w:iCs/>
          <w:sz w:val="24"/>
          <w:szCs w:val="24"/>
          <w:lang w:val="ro-RO"/>
        </w:rPr>
        <w:t>ie prezen</w:t>
      </w:r>
      <w:r w:rsidR="00685DA9" w:rsidRPr="00B60F5E">
        <w:rPr>
          <w:rFonts w:ascii="Times New Roman" w:hAnsi="Times New Roman" w:cs="Times New Roman"/>
          <w:b w:val="0"/>
          <w:iCs/>
          <w:sz w:val="24"/>
          <w:szCs w:val="24"/>
          <w:lang w:val="ro-RO"/>
        </w:rPr>
        <w:t>tat de Executant conform obligaț</w:t>
      </w:r>
      <w:r w:rsidRPr="00B60F5E">
        <w:rPr>
          <w:rFonts w:ascii="Times New Roman" w:hAnsi="Times New Roman" w:cs="Times New Roman"/>
          <w:b w:val="0"/>
          <w:iCs/>
          <w:sz w:val="24"/>
          <w:szCs w:val="24"/>
          <w:lang w:val="ro-RO"/>
        </w:rPr>
        <w:t>iei instituite de art. 15.2. (2) de mai jos.</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 xml:space="preserve">(2). </w:t>
      </w:r>
      <w:r w:rsidRPr="00B60F5E">
        <w:rPr>
          <w:rFonts w:ascii="Times New Roman" w:hAnsi="Times New Roman" w:cs="Times New Roman"/>
          <w:sz w:val="24"/>
          <w:szCs w:val="24"/>
          <w:lang w:val="ro-RO"/>
        </w:rPr>
        <w:t xml:space="preserve">Executantul va prezenta, la semnarea contractului, </w:t>
      </w:r>
      <w:r w:rsidRPr="00B60F5E">
        <w:rPr>
          <w:rFonts w:ascii="Times New Roman" w:hAnsi="Times New Roman" w:cs="Times New Roman"/>
          <w:b/>
          <w:sz w:val="24"/>
          <w:szCs w:val="24"/>
          <w:lang w:val="ro-RO"/>
        </w:rPr>
        <w:t>graficul general de realizare a investiției publice</w:t>
      </w:r>
      <w:r w:rsidRPr="00B60F5E">
        <w:rPr>
          <w:rFonts w:ascii="Times New Roman" w:hAnsi="Times New Roman" w:cs="Times New Roman"/>
          <w:sz w:val="24"/>
          <w:szCs w:val="24"/>
          <w:lang w:val="ro-RO"/>
        </w:rPr>
        <w:t xml:space="preserve"> prevazut la clauza 15.23</w:t>
      </w:r>
      <w:r w:rsidR="00685DA9" w:rsidRPr="00B60F5E">
        <w:rPr>
          <w:rFonts w:ascii="Times New Roman" w:hAnsi="Times New Roman" w:cs="Times New Roman"/>
          <w:b/>
          <w:sz w:val="24"/>
          <w:szCs w:val="24"/>
          <w:lang w:val="ro-RO"/>
        </w:rPr>
        <w:t>, alcatuit în ordinea tehnologică de execuț</w:t>
      </w:r>
      <w:r w:rsidRPr="00B60F5E">
        <w:rPr>
          <w:rFonts w:ascii="Times New Roman" w:hAnsi="Times New Roman" w:cs="Times New Roman"/>
          <w:b/>
          <w:sz w:val="24"/>
          <w:szCs w:val="24"/>
          <w:lang w:val="ro-RO"/>
        </w:rPr>
        <w:t>ie.</w:t>
      </w:r>
      <w:r w:rsidR="00685DA9" w:rsidRPr="00B60F5E">
        <w:rPr>
          <w:rFonts w:ascii="Times New Roman" w:hAnsi="Times New Roman" w:cs="Times New Roman"/>
          <w:sz w:val="24"/>
          <w:szCs w:val="24"/>
          <w:lang w:val="ro-RO"/>
        </w:rPr>
        <w:t xml:space="preserve"> Î</w:t>
      </w:r>
      <w:r w:rsidRPr="00B60F5E">
        <w:rPr>
          <w:rFonts w:ascii="Times New Roman" w:hAnsi="Times New Roman" w:cs="Times New Roman"/>
          <w:sz w:val="24"/>
          <w:szCs w:val="24"/>
          <w:lang w:val="ro-RO"/>
        </w:rPr>
        <w:t xml:space="preserve">n cazul </w:t>
      </w:r>
      <w:r w:rsidR="00685DA9" w:rsidRPr="00B60F5E">
        <w:rPr>
          <w:rFonts w:ascii="Times New Roman" w:hAnsi="Times New Roman" w:cs="Times New Roman"/>
          <w:sz w:val="24"/>
          <w:szCs w:val="24"/>
          <w:lang w:val="ro-RO"/>
        </w:rPr>
        <w:t>în care, pe parcurs, desfășurarea lucrărilor nu concordă cu graficul de execuție a lucră</w:t>
      </w:r>
      <w:r w:rsidRPr="00B60F5E">
        <w:rPr>
          <w:rFonts w:ascii="Times New Roman" w:hAnsi="Times New Roman" w:cs="Times New Roman"/>
          <w:sz w:val="24"/>
          <w:szCs w:val="24"/>
          <w:lang w:val="ro-RO"/>
        </w:rPr>
        <w:t>rilor, la cererea achizitorului, executantul v</w:t>
      </w:r>
      <w:r w:rsidR="00685DA9" w:rsidRPr="00B60F5E">
        <w:rPr>
          <w:rFonts w:ascii="Times New Roman" w:hAnsi="Times New Roman" w:cs="Times New Roman"/>
          <w:sz w:val="24"/>
          <w:szCs w:val="24"/>
          <w:lang w:val="ro-RO"/>
        </w:rPr>
        <w:t>a prezenta un grafic revizuit, î</w:t>
      </w:r>
      <w:r w:rsidRPr="00B60F5E">
        <w:rPr>
          <w:rFonts w:ascii="Times New Roman" w:hAnsi="Times New Roman" w:cs="Times New Roman"/>
          <w:sz w:val="24"/>
          <w:szCs w:val="24"/>
          <w:lang w:val="ro-RO"/>
        </w:rPr>
        <w:t>n vederea term</w:t>
      </w:r>
      <w:r w:rsidR="00685DA9" w:rsidRPr="00B60F5E">
        <w:rPr>
          <w:rFonts w:ascii="Times New Roman" w:hAnsi="Times New Roman" w:cs="Times New Roman"/>
          <w:sz w:val="24"/>
          <w:szCs w:val="24"/>
          <w:lang w:val="ro-RO"/>
        </w:rPr>
        <w:t>inarii lucrărilor la data prevăzutăî</w:t>
      </w:r>
      <w:r w:rsidRPr="00B60F5E">
        <w:rPr>
          <w:rFonts w:ascii="Times New Roman" w:hAnsi="Times New Roman" w:cs="Times New Roman"/>
          <w:sz w:val="24"/>
          <w:szCs w:val="24"/>
          <w:lang w:val="ro-RO"/>
        </w:rPr>
        <w:t xml:space="preserve">n prezentul </w:t>
      </w:r>
      <w:r w:rsidR="00685DA9" w:rsidRPr="00B60F5E">
        <w:rPr>
          <w:rFonts w:ascii="Times New Roman" w:hAnsi="Times New Roman" w:cs="Times New Roman"/>
          <w:sz w:val="24"/>
          <w:szCs w:val="24"/>
          <w:lang w:val="ro-RO"/>
        </w:rPr>
        <w:t>contract. Graficul revizuit nu î</w:t>
      </w:r>
      <w:r w:rsidRPr="00B60F5E">
        <w:rPr>
          <w:rFonts w:ascii="Times New Roman" w:hAnsi="Times New Roman" w:cs="Times New Roman"/>
          <w:sz w:val="24"/>
          <w:szCs w:val="24"/>
          <w:lang w:val="ro-RO"/>
        </w:rPr>
        <w:t xml:space="preserve">l va absolvi </w:t>
      </w:r>
      <w:r w:rsidR="00685DA9" w:rsidRPr="00B60F5E">
        <w:rPr>
          <w:rFonts w:ascii="Times New Roman" w:hAnsi="Times New Roman" w:cs="Times New Roman"/>
          <w:sz w:val="24"/>
          <w:szCs w:val="24"/>
          <w:lang w:val="ro-RO"/>
        </w:rPr>
        <w:t>pe executant de niciuna dintre î</w:t>
      </w:r>
      <w:r w:rsidRPr="00B60F5E">
        <w:rPr>
          <w:rFonts w:ascii="Times New Roman" w:hAnsi="Times New Roman" w:cs="Times New Roman"/>
          <w:sz w:val="24"/>
          <w:szCs w:val="24"/>
          <w:lang w:val="ro-RO"/>
        </w:rPr>
        <w:t xml:space="preserve">ndatoririle asumate prin contract. </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00685DA9" w:rsidRPr="00B60F5E">
        <w:rPr>
          <w:rFonts w:ascii="Times New Roman" w:hAnsi="Times New Roman" w:cs="Times New Roman"/>
          <w:sz w:val="24"/>
          <w:szCs w:val="24"/>
          <w:lang w:val="ro-RO"/>
        </w:rPr>
        <w:t>. În cazul în care executantul întarzie î</w:t>
      </w:r>
      <w:r w:rsidRPr="00B60F5E">
        <w:rPr>
          <w:rFonts w:ascii="Times New Roman" w:hAnsi="Times New Roman" w:cs="Times New Roman"/>
          <w:sz w:val="24"/>
          <w:szCs w:val="24"/>
          <w:lang w:val="ro-RO"/>
        </w:rPr>
        <w:t>ncepe</w:t>
      </w:r>
      <w:r w:rsidR="00685DA9" w:rsidRPr="00B60F5E">
        <w:rPr>
          <w:rFonts w:ascii="Times New Roman" w:hAnsi="Times New Roman" w:cs="Times New Roman"/>
          <w:sz w:val="24"/>
          <w:szCs w:val="24"/>
          <w:lang w:val="ro-RO"/>
        </w:rPr>
        <w:t>rea lucrarilor, terminarea pregă</w:t>
      </w:r>
      <w:r w:rsidRPr="00B60F5E">
        <w:rPr>
          <w:rFonts w:ascii="Times New Roman" w:hAnsi="Times New Roman" w:cs="Times New Roman"/>
          <w:sz w:val="24"/>
          <w:szCs w:val="24"/>
          <w:lang w:val="ro-RO"/>
        </w:rPr>
        <w:t>tirilor sau d</w:t>
      </w:r>
      <w:r w:rsidR="00685DA9" w:rsidRPr="00B60F5E">
        <w:rPr>
          <w:rFonts w:ascii="Times New Roman" w:hAnsi="Times New Roman" w:cs="Times New Roman"/>
          <w:sz w:val="24"/>
          <w:szCs w:val="24"/>
          <w:lang w:val="ro-RO"/>
        </w:rPr>
        <w:t>acă nu își îndeplinește î</w:t>
      </w:r>
      <w:r w:rsidRPr="00B60F5E">
        <w:rPr>
          <w:rFonts w:ascii="Times New Roman" w:hAnsi="Times New Roman" w:cs="Times New Roman"/>
          <w:sz w:val="24"/>
          <w:szCs w:val="24"/>
          <w:lang w:val="ro-RO"/>
        </w:rPr>
        <w:t>ndatoririle prevazute la pct. 15</w:t>
      </w:r>
      <w:r w:rsidR="00685DA9" w:rsidRPr="00B60F5E">
        <w:rPr>
          <w:rFonts w:ascii="Times New Roman" w:hAnsi="Times New Roman" w:cs="Times New Roman"/>
          <w:sz w:val="24"/>
          <w:szCs w:val="24"/>
          <w:lang w:val="ro-RO"/>
        </w:rPr>
        <w:t>.1 alin. (2), achizitorul este îndreptățit să</w:t>
      </w:r>
      <w:r w:rsidRPr="00B60F5E">
        <w:rPr>
          <w:rFonts w:ascii="Times New Roman" w:hAnsi="Times New Roman" w:cs="Times New Roman"/>
          <w:sz w:val="24"/>
          <w:szCs w:val="24"/>
          <w:lang w:val="ro-RO"/>
        </w:rPr>
        <w:t>-i f</w:t>
      </w:r>
      <w:r w:rsidR="00685DA9" w:rsidRPr="00B60F5E">
        <w:rPr>
          <w:rFonts w:ascii="Times New Roman" w:hAnsi="Times New Roman" w:cs="Times New Roman"/>
          <w:sz w:val="24"/>
          <w:szCs w:val="24"/>
          <w:lang w:val="ro-RO"/>
        </w:rPr>
        <w:t>ixeze executantului un termen până</w:t>
      </w:r>
      <w:r w:rsidRPr="00B60F5E">
        <w:rPr>
          <w:rFonts w:ascii="Times New Roman" w:hAnsi="Times New Roman" w:cs="Times New Roman"/>
          <w:sz w:val="24"/>
          <w:szCs w:val="24"/>
          <w:lang w:val="ro-RO"/>
        </w:rPr>
        <w:t xml:space="preserve"> la care activitatea s</w:t>
      </w:r>
      <w:r w:rsidR="00685DA9" w:rsidRPr="00B60F5E">
        <w:rPr>
          <w:rFonts w:ascii="Times New Roman" w:hAnsi="Times New Roman" w:cs="Times New Roman"/>
          <w:sz w:val="24"/>
          <w:szCs w:val="24"/>
          <w:lang w:val="ro-RO"/>
        </w:rPr>
        <w:t>ă intre în normal ș</w:t>
      </w:r>
      <w:r w:rsidRPr="00B60F5E">
        <w:rPr>
          <w:rFonts w:ascii="Times New Roman" w:hAnsi="Times New Roman" w:cs="Times New Roman"/>
          <w:sz w:val="24"/>
          <w:szCs w:val="24"/>
          <w:lang w:val="ro-RO"/>
        </w:rPr>
        <w:t>i sa il avertizeze c</w:t>
      </w:r>
      <w:r w:rsidR="00685DA9" w:rsidRPr="00B60F5E">
        <w:rPr>
          <w:rFonts w:ascii="Times New Roman" w:hAnsi="Times New Roman" w:cs="Times New Roman"/>
          <w:sz w:val="24"/>
          <w:szCs w:val="24"/>
          <w:lang w:val="ro-RO"/>
        </w:rPr>
        <w:t>ă, în cazul neconformă</w:t>
      </w:r>
      <w:r w:rsidRPr="00B60F5E">
        <w:rPr>
          <w:rFonts w:ascii="Times New Roman" w:hAnsi="Times New Roman" w:cs="Times New Roman"/>
          <w:sz w:val="24"/>
          <w:szCs w:val="24"/>
          <w:lang w:val="ro-RO"/>
        </w:rPr>
        <w:t>rii, la expirarea termenului stabilit, prezentul contract va fi reziliat.</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15.3.</w:t>
      </w:r>
      <w:r w:rsidRPr="00B60F5E">
        <w:rPr>
          <w:rFonts w:ascii="Times New Roman" w:eastAsia="SimSun" w:hAnsi="Times New Roman" w:cs="Times New Roman"/>
          <w:b w:val="0"/>
          <w:sz w:val="24"/>
          <w:szCs w:val="24"/>
          <w:lang w:val="ro-RO"/>
        </w:rPr>
        <w:t xml:space="preserve"> Achizitorul va numi Diriginte de șantier/Diriginţi de şantier pe specialităţi</w:t>
      </w:r>
      <w:r w:rsidR="00DE05B9" w:rsidRPr="00B60F5E">
        <w:rPr>
          <w:rFonts w:ascii="Times New Roman" w:eastAsia="SimSun" w:hAnsi="Times New Roman" w:cs="Times New Roman"/>
          <w:b w:val="0"/>
          <w:sz w:val="24"/>
          <w:szCs w:val="24"/>
          <w:lang w:val="ro-RO"/>
        </w:rPr>
        <w:t xml:space="preserve"> și/sau persoanele autorizatede către achizitor </w:t>
      </w:r>
      <w:r w:rsidRPr="00B60F5E">
        <w:rPr>
          <w:rFonts w:ascii="Times New Roman" w:eastAsia="SimSun" w:hAnsi="Times New Roman" w:cs="Times New Roman"/>
          <w:b w:val="0"/>
          <w:sz w:val="24"/>
          <w:szCs w:val="24"/>
          <w:lang w:val="ro-RO"/>
        </w:rPr>
        <w:t xml:space="preserve">care vor îndeplini obligaţiile care le revin potrivit prevederilor Contractului, cu experienţă şi calificare corespunzătoare şi alt personal de specialitate care să aibă competenţa de a-şi îndeplini responsabilităţile. Dirigintele de şantier poate să exercite autoritatea atribuită Dirigintelui de şantier conform prevederilor Contractului sau cea implicată de executarea Contractului.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(a)</w:t>
      </w:r>
      <w:r w:rsidRPr="00B60F5E">
        <w:rPr>
          <w:rFonts w:ascii="Times New Roman" w:hAnsi="Times New Roman" w:cs="Times New Roman"/>
          <w:sz w:val="24"/>
          <w:szCs w:val="24"/>
          <w:lang w:val="ro-RO"/>
        </w:rPr>
        <w:t xml:space="preserve"> Se va considera că Dirigintele de şantier </w:t>
      </w:r>
      <w:r w:rsidR="00DE05B9" w:rsidRPr="00B60F5E">
        <w:rPr>
          <w:rFonts w:ascii="Times New Roman" w:hAnsi="Times New Roman" w:cs="Times New Roman"/>
          <w:sz w:val="24"/>
          <w:szCs w:val="24"/>
          <w:lang w:val="ro-RO"/>
        </w:rPr>
        <w:t xml:space="preserve">și/sau persoanele autorizate de către achizitor </w:t>
      </w:r>
      <w:r w:rsidRPr="00B60F5E">
        <w:rPr>
          <w:rFonts w:ascii="Times New Roman" w:hAnsi="Times New Roman" w:cs="Times New Roman"/>
          <w:sz w:val="24"/>
          <w:szCs w:val="24"/>
          <w:lang w:val="ro-RO"/>
        </w:rPr>
        <w:t>acţionează în numele Achizitorului de fiecare dată când îndeplineşte sarcini sau exercită autoritatea atribuită sau  i</w:t>
      </w:r>
      <w:r w:rsidR="00685DA9" w:rsidRPr="00B60F5E">
        <w:rPr>
          <w:rFonts w:ascii="Times New Roman" w:hAnsi="Times New Roman" w:cs="Times New Roman"/>
          <w:sz w:val="24"/>
          <w:szCs w:val="24"/>
          <w:lang w:val="ro-RO"/>
        </w:rPr>
        <w:t>ndicată</w:t>
      </w:r>
      <w:r w:rsidRPr="00B60F5E">
        <w:rPr>
          <w:rFonts w:ascii="Times New Roman" w:hAnsi="Times New Roman" w:cs="Times New Roman"/>
          <w:sz w:val="24"/>
          <w:szCs w:val="24"/>
          <w:lang w:val="ro-RO"/>
        </w:rPr>
        <w:t xml:space="preserve"> de Contract.</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(b)</w:t>
      </w:r>
      <w:r w:rsidRPr="00B60F5E">
        <w:rPr>
          <w:rFonts w:ascii="Times New Roman" w:hAnsi="Times New Roman" w:cs="Times New Roman"/>
          <w:sz w:val="24"/>
          <w:szCs w:val="24"/>
          <w:lang w:val="ro-RO"/>
        </w:rPr>
        <w:t xml:space="preserve"> Dirigintele de şantier nu are autoritatea de a absolvi nicio parte de sarcinile, obligaţiile sau responsabilităţile prevăzute în Contract; </w:t>
      </w:r>
    </w:p>
    <w:p w:rsidR="00217910" w:rsidRPr="00B60F5E" w:rsidRDefault="00217910" w:rsidP="00A65B8D">
      <w:pPr>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(c)</w:t>
      </w:r>
      <w:r w:rsidRPr="00B60F5E">
        <w:rPr>
          <w:rFonts w:ascii="Times New Roman" w:hAnsi="Times New Roman" w:cs="Times New Roman"/>
          <w:sz w:val="24"/>
          <w:szCs w:val="24"/>
          <w:lang w:val="ro-RO"/>
        </w:rPr>
        <w:t xml:space="preserve"> Orice aprobare, verificare, certificat, consimţământ, examinare, inspecţie,  instrucţie, notificare, propunere, cerere, test sau alte acţiuni similare întreprinse de Diriginte de şantier (inclusiv absenţa obiecţiunilor)</w:t>
      </w:r>
      <w:r w:rsidR="00DE05B9" w:rsidRPr="00B60F5E">
        <w:rPr>
          <w:rFonts w:ascii="Times New Roman" w:hAnsi="Times New Roman" w:cs="Times New Roman"/>
          <w:sz w:val="24"/>
          <w:szCs w:val="24"/>
          <w:lang w:val="ro-RO"/>
        </w:rPr>
        <w:t xml:space="preserve"> și/sau persoanele autorizate de către achizitor</w:t>
      </w:r>
      <w:r w:rsidRPr="00B60F5E">
        <w:rPr>
          <w:rFonts w:ascii="Times New Roman" w:hAnsi="Times New Roman" w:cs="Times New Roman"/>
          <w:sz w:val="24"/>
          <w:szCs w:val="24"/>
          <w:lang w:val="ro-RO"/>
        </w:rPr>
        <w:t xml:space="preserve"> nu vor exonera Executantul de nici o responsabilitate pe care o are potrivit prevederilor Contractului inclusiv responsabilitatea pentru erori, omisiuni, discrepanţe şi neconformităţi.</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b w:val="0"/>
          <w:sz w:val="24"/>
          <w:szCs w:val="24"/>
          <w:lang w:val="ro-RO"/>
        </w:rPr>
        <w:t>15.4. Executantul se va ocupa de aprovizionarea echipamentelor, materialelor şi de toate cele necesare execuţiei Lucrărilor:</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(a) cu grijă şi profesionalism, în conformitate cu practici recunoscute; </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cu mijloace corespunzătoare şi materiale care nu prezintă riscuri.</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15.5.</w:t>
      </w:r>
      <w:r w:rsidRPr="00B60F5E">
        <w:rPr>
          <w:rFonts w:ascii="Times New Roman" w:eastAsia="SimSun" w:hAnsi="Times New Roman" w:cs="Times New Roman"/>
          <w:b w:val="0"/>
          <w:sz w:val="24"/>
          <w:szCs w:val="24"/>
          <w:lang w:val="ro-RO"/>
        </w:rPr>
        <w:t>Personalul autorizat al Achizitoruluiva avea oricând:</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acces nelimitat în orice parte a şantierului şi în toate locurile de unde se obţin materiale naturale;</w:t>
      </w:r>
    </w:p>
    <w:p w:rsidR="007B0078"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dreptul, pe parcursul producerii, asamblării şi execuţiei lucrărilor (pe şantier sau în altă parte), să examineze, inspecteze, măsoare şi să testeze materialele şi calitatea execuţiei, şi să verifice evoluţia proceselor de producere a echipamentelor şi de producere şi prelucrare a materialelor Executantul va crea personalului Achizitorului condiţiile necesare desfăşurării activităţilor menţionate, inclusiv asigurarea acceselor, facilităţilor, aprobărilor şi echipamentului de protecţie. Aceste activităţi nu vor exonera Executantul de obligaţiile şi responsabilităţile sale.</w:t>
      </w:r>
    </w:p>
    <w:p w:rsidR="007B0078" w:rsidRPr="00B60F5E" w:rsidRDefault="00217910" w:rsidP="00A65B8D">
      <w:pPr>
        <w:spacing w:after="0" w:line="240" w:lineRule="auto"/>
        <w:ind w:left="20" w:hanging="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15.6.</w:t>
      </w:r>
      <w:r w:rsidRPr="00B60F5E">
        <w:rPr>
          <w:rFonts w:ascii="Times New Roman" w:hAnsi="Times New Roman" w:cs="Times New Roman"/>
          <w:sz w:val="24"/>
          <w:szCs w:val="24"/>
          <w:lang w:val="ro-RO"/>
        </w:rPr>
        <w:t xml:space="preserve"> Executantul va înştiinţa Dirigintele de şantier </w:t>
      </w:r>
      <w:r w:rsidR="00DE05B9" w:rsidRPr="00B60F5E">
        <w:rPr>
          <w:rFonts w:ascii="Times New Roman" w:hAnsi="Times New Roman" w:cs="Times New Roman"/>
          <w:sz w:val="24"/>
          <w:szCs w:val="24"/>
          <w:lang w:val="ro-RO"/>
        </w:rPr>
        <w:t xml:space="preserve">și/sau persoanele autorizate de către achizitor </w:t>
      </w:r>
      <w:r w:rsidRPr="00B60F5E">
        <w:rPr>
          <w:rFonts w:ascii="Times New Roman" w:hAnsi="Times New Roman" w:cs="Times New Roman"/>
          <w:sz w:val="24"/>
          <w:szCs w:val="24"/>
          <w:lang w:val="ro-RO"/>
        </w:rPr>
        <w:t xml:space="preserve">de fiecare dată când o lucrare este terminată şi înainte ca aceasta să devină acoperită, ascunsă sau </w:t>
      </w:r>
      <w:r w:rsidRPr="00B60F5E">
        <w:rPr>
          <w:rFonts w:ascii="Times New Roman" w:hAnsi="Times New Roman" w:cs="Times New Roman"/>
          <w:sz w:val="24"/>
          <w:szCs w:val="24"/>
          <w:lang w:val="ro-RO"/>
        </w:rPr>
        <w:lastRenderedPageBreak/>
        <w:t>ambalată pentru depozitare sau transport. În continuare, Dirigintele de şantier va efectua, fără întârzieri nejustificate examinarea, inspecţia, măsurătorile sau testele necesare, sau va înştiinţa Executantul că aceste activităţi nu sunt necesare.</w:t>
      </w:r>
    </w:p>
    <w:p w:rsidR="007B0078" w:rsidRPr="00B60F5E" w:rsidRDefault="00217910" w:rsidP="00A65B8D">
      <w:pPr>
        <w:spacing w:after="0" w:line="240" w:lineRule="auto"/>
        <w:ind w:left="20" w:hanging="20"/>
        <w:jc w:val="both"/>
        <w:rPr>
          <w:rFonts w:ascii="Times New Roman" w:eastAsia="SimSun" w:hAnsi="Times New Roman" w:cs="Times New Roman"/>
          <w:sz w:val="24"/>
          <w:szCs w:val="24"/>
          <w:lang w:val="ro-RO"/>
        </w:rPr>
      </w:pPr>
      <w:r w:rsidRPr="00B60F5E">
        <w:rPr>
          <w:rFonts w:ascii="Times New Roman" w:hAnsi="Times New Roman" w:cs="Times New Roman"/>
          <w:b/>
          <w:sz w:val="24"/>
          <w:szCs w:val="24"/>
          <w:lang w:val="ro-RO"/>
        </w:rPr>
        <w:t>15.7.</w:t>
      </w:r>
      <w:r w:rsidRPr="00B60F5E">
        <w:rPr>
          <w:rFonts w:ascii="Times New Roman" w:hAnsi="Times New Roman" w:cs="Times New Roman"/>
          <w:sz w:val="24"/>
          <w:szCs w:val="24"/>
          <w:lang w:val="ro-RO"/>
        </w:rPr>
        <w:t xml:space="preserve"> Dacă Executantul omite să transmită înştiinţarea, acesta, la soli</w:t>
      </w:r>
      <w:r w:rsidR="00DE05B9" w:rsidRPr="00B60F5E">
        <w:rPr>
          <w:rFonts w:ascii="Times New Roman" w:hAnsi="Times New Roman" w:cs="Times New Roman"/>
          <w:sz w:val="24"/>
          <w:szCs w:val="24"/>
          <w:lang w:val="ro-RO"/>
        </w:rPr>
        <w:t>citarea Dirigintelui de şantier și/sau persoanele autorizate de către achizitor,</w:t>
      </w:r>
      <w:r w:rsidRPr="00B60F5E">
        <w:rPr>
          <w:rFonts w:ascii="Times New Roman" w:hAnsi="Times New Roman" w:cs="Times New Roman"/>
          <w:sz w:val="24"/>
          <w:szCs w:val="24"/>
          <w:lang w:val="ro-RO"/>
        </w:rPr>
        <w:t xml:space="preserve"> va descoperi lucrarea şi va efectua remedierile necesare pe cheltuială proprie. </w:t>
      </w:r>
      <w:r w:rsidRPr="00B60F5E">
        <w:rPr>
          <w:rFonts w:ascii="Times New Roman" w:eastAsia="SimSun" w:hAnsi="Times New Roman" w:cs="Times New Roman"/>
          <w:sz w:val="24"/>
          <w:szCs w:val="24"/>
          <w:lang w:val="ro-RO"/>
        </w:rPr>
        <w:t>Această prevedere se va aplica tuturor testelor specificate în contract, altele decât testele după terminare (dacă există). Executantul va furniza toată aparatura, asistenţa tehnică, documentele şi alte informaţii, electricitate, utilaje, combustibil, consumabile, instrumente, forţă de muncă, materiale şi personal cu calificarea şi experienţa corespunzătoare, necesare pentru realizarea eficientă a testelor specificate. Executantul va conveni împreună cu Dirigintele de şantier data şi locul pentru desfăşurarea testelor specificate pentru echipamente, materiale şi alte părţi ale lucrărilor.</w:t>
      </w:r>
    </w:p>
    <w:p w:rsidR="00217910" w:rsidRPr="00B60F5E" w:rsidRDefault="00217910" w:rsidP="00A65B8D">
      <w:pPr>
        <w:spacing w:after="0" w:line="240" w:lineRule="auto"/>
        <w:ind w:left="20" w:hanging="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15.8.</w:t>
      </w:r>
      <w:r w:rsidRPr="00B60F5E">
        <w:rPr>
          <w:rFonts w:ascii="Times New Roman" w:hAnsi="Times New Roman" w:cs="Times New Roman"/>
          <w:sz w:val="24"/>
          <w:szCs w:val="24"/>
          <w:lang w:val="ro-RO"/>
        </w:rPr>
        <w:t xml:space="preserve"> Dirigintele de şantier </w:t>
      </w:r>
      <w:r w:rsidR="00D546ED" w:rsidRPr="00B60F5E">
        <w:rPr>
          <w:rFonts w:ascii="Times New Roman" w:hAnsi="Times New Roman" w:cs="Times New Roman"/>
          <w:sz w:val="24"/>
          <w:szCs w:val="24"/>
          <w:lang w:val="ro-RO"/>
        </w:rPr>
        <w:t>și/sau persoanele autorizate de către achizitor vor</w:t>
      </w:r>
      <w:r w:rsidRPr="00B60F5E">
        <w:rPr>
          <w:rFonts w:ascii="Times New Roman" w:hAnsi="Times New Roman" w:cs="Times New Roman"/>
          <w:sz w:val="24"/>
          <w:szCs w:val="24"/>
          <w:lang w:val="ro-RO"/>
        </w:rPr>
        <w:t xml:space="preserve"> putea schimba locul sau detaliile testelor specificate sau instrui Executantul pentru efectuarea de teste suplimentare. Dacă aceste teste modificate sau suplimentare arată că echipamentele testate, materialele sau calitatea execuţiei nu respectă prevederile contractului, atunci costul efectuării acestora va fi suportat de către Executant, fără a lua în considerare alte prevederi ale contractului. Dirigintele de şantier </w:t>
      </w:r>
      <w:r w:rsidR="00D546ED" w:rsidRPr="00B60F5E">
        <w:rPr>
          <w:rFonts w:ascii="Times New Roman" w:hAnsi="Times New Roman" w:cs="Times New Roman"/>
          <w:sz w:val="24"/>
          <w:szCs w:val="24"/>
          <w:lang w:val="ro-RO"/>
        </w:rPr>
        <w:t>și/sau persoanele autorizate de către achizitor, vor</w:t>
      </w:r>
      <w:r w:rsidRPr="00B60F5E">
        <w:rPr>
          <w:rFonts w:ascii="Times New Roman" w:hAnsi="Times New Roman" w:cs="Times New Roman"/>
          <w:sz w:val="24"/>
          <w:szCs w:val="24"/>
          <w:lang w:val="ro-RO"/>
        </w:rPr>
        <w:t xml:space="preserve"> înştiinţa Executantul, cu cel puţin de 24 de ore înainte, cu privire la intenţia acestuia de a participa la efectuarea testelor. Dacă Dirigintele de şantier </w:t>
      </w:r>
      <w:r w:rsidR="00D546ED" w:rsidRPr="00B60F5E">
        <w:rPr>
          <w:rFonts w:ascii="Times New Roman" w:hAnsi="Times New Roman" w:cs="Times New Roman"/>
          <w:sz w:val="24"/>
          <w:szCs w:val="24"/>
          <w:lang w:val="ro-RO"/>
        </w:rPr>
        <w:t xml:space="preserve">și/sau persoanele autorizate de către achizitor </w:t>
      </w:r>
      <w:r w:rsidRPr="00B60F5E">
        <w:rPr>
          <w:rFonts w:ascii="Times New Roman" w:hAnsi="Times New Roman" w:cs="Times New Roman"/>
          <w:sz w:val="24"/>
          <w:szCs w:val="24"/>
          <w:lang w:val="ro-RO"/>
        </w:rPr>
        <w:t xml:space="preserve">nu se prezintă la data şi locul convenite, Executantul poate începe efectuarea testelor, cu excepţia cazurilor în care Dirigintele de şantier </w:t>
      </w:r>
      <w:r w:rsidR="00D546ED" w:rsidRPr="00B60F5E">
        <w:rPr>
          <w:rFonts w:ascii="Times New Roman" w:hAnsi="Times New Roman" w:cs="Times New Roman"/>
          <w:sz w:val="24"/>
          <w:szCs w:val="24"/>
          <w:lang w:val="ro-RO"/>
        </w:rPr>
        <w:t xml:space="preserve">și/sau persoanele autorizate de către achizitor </w:t>
      </w:r>
      <w:r w:rsidRPr="00B60F5E">
        <w:rPr>
          <w:rFonts w:ascii="Times New Roman" w:hAnsi="Times New Roman" w:cs="Times New Roman"/>
          <w:sz w:val="24"/>
          <w:szCs w:val="24"/>
          <w:lang w:val="ro-RO"/>
        </w:rPr>
        <w:t>dispune altceva, şi testele vor fi considerate ca fiind efectuate în prezenţa Dirigintelui de şantier</w:t>
      </w:r>
      <w:r w:rsidR="00D546ED" w:rsidRPr="00B60F5E">
        <w:rPr>
          <w:rFonts w:ascii="Times New Roman" w:hAnsi="Times New Roman" w:cs="Times New Roman"/>
          <w:sz w:val="24"/>
          <w:szCs w:val="24"/>
          <w:lang w:val="ro-RO"/>
        </w:rPr>
        <w:t xml:space="preserve"> și/sau persoanelor autorizate de către achizitor</w:t>
      </w:r>
      <w:r w:rsidRPr="00B60F5E">
        <w:rPr>
          <w:rFonts w:ascii="Times New Roman" w:hAnsi="Times New Roman" w:cs="Times New Roman"/>
          <w:sz w:val="24"/>
          <w:szCs w:val="24"/>
          <w:lang w:val="ro-RO"/>
        </w:rPr>
        <w:t>. Executantul va transmite cu promptitudine Dirigintelui de şantier</w:t>
      </w:r>
      <w:r w:rsidR="00D546ED" w:rsidRPr="00B60F5E">
        <w:rPr>
          <w:rFonts w:ascii="Times New Roman" w:hAnsi="Times New Roman" w:cs="Times New Roman"/>
          <w:sz w:val="24"/>
          <w:szCs w:val="24"/>
          <w:lang w:val="ro-RO"/>
        </w:rPr>
        <w:t xml:space="preserve"> și/sau persoanelor autorizate de către achizitor</w:t>
      </w:r>
      <w:r w:rsidRPr="00B60F5E">
        <w:rPr>
          <w:rFonts w:ascii="Times New Roman" w:hAnsi="Times New Roman" w:cs="Times New Roman"/>
          <w:sz w:val="24"/>
          <w:szCs w:val="24"/>
          <w:lang w:val="ro-RO"/>
        </w:rPr>
        <w:t xml:space="preserve"> rapoarte privind rezultatele testelor vizate pentru conformitate. Atunci când rezultatele testelor sunt corespunzătoare, Dirigintele de şantier</w:t>
      </w:r>
      <w:r w:rsidR="00D546ED" w:rsidRPr="00B60F5E">
        <w:rPr>
          <w:rFonts w:ascii="Times New Roman" w:hAnsi="Times New Roman" w:cs="Times New Roman"/>
          <w:sz w:val="24"/>
          <w:szCs w:val="24"/>
          <w:lang w:val="ro-RO"/>
        </w:rPr>
        <w:t xml:space="preserve"> și/sau persoanele autorizate de către achizitor vor</w:t>
      </w:r>
      <w:r w:rsidRPr="00B60F5E">
        <w:rPr>
          <w:rFonts w:ascii="Times New Roman" w:hAnsi="Times New Roman" w:cs="Times New Roman"/>
          <w:sz w:val="24"/>
          <w:szCs w:val="24"/>
          <w:lang w:val="ro-RO"/>
        </w:rPr>
        <w:t xml:space="preserve"> aproba buletinele de încercare ale Executantului, sau va emite un certificat care va confirma rezultatele testelor.</w:t>
      </w:r>
    </w:p>
    <w:p w:rsidR="00257546" w:rsidRPr="00257546" w:rsidRDefault="00217910" w:rsidP="00257546">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15.9.</w:t>
      </w:r>
      <w:r w:rsidRPr="00B60F5E">
        <w:rPr>
          <w:rFonts w:ascii="Times New Roman" w:eastAsia="SimSun" w:hAnsi="Times New Roman" w:cs="Times New Roman"/>
          <w:b w:val="0"/>
          <w:sz w:val="24"/>
          <w:szCs w:val="24"/>
          <w:lang w:val="ro-RO"/>
        </w:rPr>
        <w:t xml:space="preserve"> Executantul va transmite Dirigintelui de şantier </w:t>
      </w:r>
      <w:r w:rsidR="00D546ED" w:rsidRPr="00B60F5E">
        <w:rPr>
          <w:rFonts w:ascii="Times New Roman" w:hAnsi="Times New Roman" w:cs="Times New Roman"/>
          <w:b w:val="0"/>
          <w:sz w:val="24"/>
          <w:szCs w:val="24"/>
          <w:lang w:val="ro-RO"/>
        </w:rPr>
        <w:t xml:space="preserve">și/sau persoanelor autorizate de către achizitor </w:t>
      </w:r>
      <w:r w:rsidRPr="00B60F5E">
        <w:rPr>
          <w:rFonts w:ascii="Times New Roman" w:eastAsia="SimSun" w:hAnsi="Times New Roman" w:cs="Times New Roman"/>
          <w:b w:val="0"/>
          <w:sz w:val="24"/>
          <w:szCs w:val="24"/>
          <w:lang w:val="ro-RO"/>
        </w:rPr>
        <w:t>graficul de execuţie detaliat cu planificări calendaristice. De asemenea, Executantul va transmite grafice actualizate de fiecare dată când graficul anterior nu mai corespunde evoluţiei lucrărilor sau obligaţiilor Executantului. Graficul va include:</w:t>
      </w:r>
    </w:p>
    <w:p w:rsidR="00257546" w:rsidRPr="00854D14" w:rsidRDefault="00217910" w:rsidP="00A65B8D">
      <w:pPr>
        <w:spacing w:after="0" w:line="240" w:lineRule="auto"/>
        <w:jc w:val="both"/>
        <w:rPr>
          <w:rFonts w:ascii="Times New Roman" w:eastAsia="SimSun" w:hAnsi="Times New Roman" w:cs="Times New Roman"/>
          <w:b/>
          <w:sz w:val="24"/>
          <w:szCs w:val="24"/>
          <w:lang w:val="ro-RO"/>
        </w:rPr>
      </w:pPr>
      <w:r w:rsidRPr="00854D14">
        <w:rPr>
          <w:rFonts w:ascii="Times New Roman" w:eastAsia="SimSun" w:hAnsi="Times New Roman" w:cs="Times New Roman"/>
          <w:b/>
          <w:sz w:val="24"/>
          <w:szCs w:val="24"/>
          <w:lang w:val="ro-RO"/>
        </w:rPr>
        <w:t>(a)</w:t>
      </w:r>
      <w:r w:rsidR="00257546" w:rsidRPr="00854D14">
        <w:rPr>
          <w:rFonts w:ascii="Times New Roman" w:eastAsia="SimSun" w:hAnsi="Times New Roman" w:cs="Times New Roman"/>
          <w:b/>
          <w:sz w:val="24"/>
          <w:szCs w:val="24"/>
          <w:lang w:val="ro-RO"/>
        </w:rPr>
        <w:t xml:space="preserve"> o descriere a fazelor de proiectare și a metodelor aferente;</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(b)</w:t>
      </w:r>
      <w:r w:rsidR="00217910" w:rsidRPr="00B60F5E">
        <w:rPr>
          <w:rFonts w:ascii="Times New Roman" w:eastAsia="SimSun" w:hAnsi="Times New Roman" w:cs="Times New Roman"/>
          <w:sz w:val="24"/>
          <w:szCs w:val="24"/>
          <w:lang w:val="ro-RO"/>
        </w:rPr>
        <w:t xml:space="preserve"> ordinea în care executantul intenţionează să execute lucrările, prezentare a documentelor executantului, procurare, producere, inspecţie, livrare pe şantier, construcţie, montare, testare, punere în funcţiune şi efectuare a probelor;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(c</w:t>
      </w:r>
      <w:r w:rsidR="00217910" w:rsidRPr="00B60F5E">
        <w:rPr>
          <w:rFonts w:ascii="Times New Roman" w:eastAsia="SimSun" w:hAnsi="Times New Roman" w:cs="Times New Roman"/>
          <w:b/>
          <w:sz w:val="24"/>
          <w:szCs w:val="24"/>
          <w:lang w:val="ro-RO"/>
        </w:rPr>
        <w:t xml:space="preserve">) </w:t>
      </w:r>
      <w:r w:rsidR="00217910" w:rsidRPr="00B60F5E">
        <w:rPr>
          <w:rFonts w:ascii="Times New Roman" w:eastAsia="SimSun" w:hAnsi="Times New Roman" w:cs="Times New Roman"/>
          <w:sz w:val="24"/>
          <w:szCs w:val="24"/>
          <w:lang w:val="ro-RO"/>
        </w:rPr>
        <w:t xml:space="preserve">perioadele de revizuire şi orice alte transmiteri, aprobări şi acorduri menţionate în cerinţele achizitorului;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(d</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succesiunea şi termenele aferente inspecţiilor şi testelor specificate în contract, şi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(e</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un raport justificativ care să includă: </w:t>
      </w:r>
    </w:p>
    <w:p w:rsidR="00217910" w:rsidRPr="00B60F5E" w:rsidRDefault="00217910" w:rsidP="00A65B8D">
      <w:pPr>
        <w:spacing w:after="0" w:line="240" w:lineRule="auto"/>
        <w:ind w:firstLine="567"/>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lastRenderedPageBreak/>
        <w:t xml:space="preserve">- o descriere generală a metodelor pe care executantul intenţionează să le aplice şi a principalelor etape de execuţie a lucrărilor, şi </w:t>
      </w:r>
    </w:p>
    <w:p w:rsidR="00217910" w:rsidRPr="00B60F5E" w:rsidRDefault="00217910" w:rsidP="00A65B8D">
      <w:pPr>
        <w:spacing w:after="0" w:line="240" w:lineRule="auto"/>
        <w:ind w:firstLine="567"/>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 detalii cuprinzând estimările rezonabile ale executantului privind necesarul de personal pe categorii numărul utilajelor executantului necesare pe şantier pentru realizarea fiecărei etape principale de lucrări,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(f</w:t>
      </w:r>
      <w:r w:rsidR="00217910" w:rsidRPr="00B60F5E">
        <w:rPr>
          <w:rFonts w:ascii="Times New Roman" w:eastAsia="SimSun" w:hAnsi="Times New Roman" w:cs="Times New Roman"/>
          <w:b/>
          <w:sz w:val="24"/>
          <w:szCs w:val="24"/>
          <w:lang w:val="ro-RO"/>
        </w:rPr>
        <w:t xml:space="preserve">) </w:t>
      </w:r>
      <w:r w:rsidR="00217910" w:rsidRPr="00B60F5E">
        <w:rPr>
          <w:rFonts w:ascii="Times New Roman" w:eastAsia="SimSun" w:hAnsi="Times New Roman" w:cs="Times New Roman"/>
          <w:sz w:val="24"/>
          <w:szCs w:val="24"/>
          <w:lang w:val="ro-RO"/>
        </w:rPr>
        <w:t>toate datele, termenele şi obiectivele principale în contract, în speci</w:t>
      </w:r>
      <w:r w:rsidR="00217910" w:rsidRPr="00854D14">
        <w:rPr>
          <w:rFonts w:ascii="Times New Roman" w:eastAsia="SimSun" w:hAnsi="Times New Roman" w:cs="Times New Roman"/>
          <w:sz w:val="24"/>
          <w:szCs w:val="24"/>
          <w:lang w:val="ro-RO"/>
        </w:rPr>
        <w:t>al data de începere a lucrărilor, termenul de obţinere a autorizaţiei de co</w:t>
      </w:r>
      <w:r w:rsidR="002F460A" w:rsidRPr="00854D14">
        <w:rPr>
          <w:rFonts w:ascii="Times New Roman" w:eastAsia="SimSun" w:hAnsi="Times New Roman" w:cs="Times New Roman"/>
          <w:sz w:val="24"/>
          <w:szCs w:val="24"/>
          <w:lang w:val="ro-RO"/>
        </w:rPr>
        <w:t>nstruire şi durata de execuție. Autoritatea contractantă va depune diligențele necesare împreună cu executantul pentru încadrarea în termenul de obținere a autorizației de construire. Riscul unor eventuale intarzieri in emiterea autorizației de construire vor fi in sarcina autorității contractante.</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w:t>
      </w:r>
      <w:r w:rsidR="00257546">
        <w:rPr>
          <w:rFonts w:ascii="Times New Roman" w:eastAsia="SimSun" w:hAnsi="Times New Roman" w:cs="Times New Roman"/>
          <w:b/>
          <w:sz w:val="24"/>
          <w:szCs w:val="24"/>
          <w:lang w:val="ro-RO"/>
        </w:rPr>
        <w:t>g</w:t>
      </w:r>
      <w:r w:rsidRPr="00B60F5E">
        <w:rPr>
          <w:rFonts w:ascii="Times New Roman" w:eastAsia="SimSun" w:hAnsi="Times New Roman" w:cs="Times New Roman"/>
          <w:b/>
          <w:sz w:val="24"/>
          <w:szCs w:val="24"/>
          <w:lang w:val="ro-RO"/>
        </w:rPr>
        <w:t>)</w:t>
      </w:r>
      <w:r w:rsidRPr="00B60F5E">
        <w:rPr>
          <w:rFonts w:ascii="Times New Roman" w:eastAsia="SimSun" w:hAnsi="Times New Roman" w:cs="Times New Roman"/>
          <w:sz w:val="24"/>
          <w:szCs w:val="24"/>
          <w:lang w:val="ro-RO"/>
        </w:rPr>
        <w:t xml:space="preserve"> data la care executantul şi-a planificat finalizarea lucrărilor,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(h</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conexiunile logice şi dependenţele existente între activităţi,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(i</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drumul sau drumurile critice,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(j</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datele la care executantul necesită orice tip de informaţii sau orice altceva pe care achizitorul este obligat să i le furnizeze acestuia, inclusiv datele de acces pentru diferite secţiuni ale şantierului. </w:t>
      </w:r>
    </w:p>
    <w:p w:rsidR="00217910" w:rsidRPr="00B60F5E" w:rsidRDefault="00217910" w:rsidP="00A65B8D">
      <w:pPr>
        <w:spacing w:after="0" w:line="240" w:lineRule="auto"/>
        <w:jc w:val="both"/>
        <w:rPr>
          <w:rFonts w:ascii="Times New Roman" w:eastAsia="SimSun" w:hAnsi="Times New Roman" w:cs="Times New Roman"/>
          <w:b/>
          <w:sz w:val="24"/>
          <w:szCs w:val="24"/>
          <w:lang w:val="ro-RO"/>
        </w:rPr>
      </w:pPr>
      <w:r w:rsidRPr="00B60F5E">
        <w:rPr>
          <w:rFonts w:ascii="Times New Roman" w:eastAsia="SimSun" w:hAnsi="Times New Roman" w:cs="Times New Roman"/>
          <w:b/>
          <w:sz w:val="24"/>
          <w:szCs w:val="24"/>
          <w:lang w:val="ro-RO"/>
        </w:rPr>
        <w:t xml:space="preserve">Toate programele generale ulterioare vor indica, în plus faţă de datele deja menţionate: </w:t>
      </w:r>
    </w:p>
    <w:p w:rsidR="00217910" w:rsidRPr="00B60F5E" w:rsidRDefault="00257546"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b/>
          <w:sz w:val="24"/>
          <w:szCs w:val="24"/>
          <w:lang w:val="ro-RO"/>
        </w:rPr>
        <w:t>(k</w:t>
      </w:r>
      <w:r w:rsidR="00217910" w:rsidRPr="00B60F5E">
        <w:rPr>
          <w:rFonts w:ascii="Times New Roman" w:eastAsia="SimSun" w:hAnsi="Times New Roman" w:cs="Times New Roman"/>
          <w:b/>
          <w:sz w:val="24"/>
          <w:szCs w:val="24"/>
          <w:lang w:val="ro-RO"/>
        </w:rPr>
        <w:t>)</w:t>
      </w:r>
      <w:r w:rsidR="00217910" w:rsidRPr="00B60F5E">
        <w:rPr>
          <w:rFonts w:ascii="Times New Roman" w:eastAsia="SimSun" w:hAnsi="Times New Roman" w:cs="Times New Roman"/>
          <w:sz w:val="24"/>
          <w:szCs w:val="24"/>
          <w:lang w:val="ro-RO"/>
        </w:rPr>
        <w:t xml:space="preserve"> progresul real realizat la fiecare activitate şi impactul pe care acesta îl are asupra lucrărilor restante.</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15.10.</w:t>
      </w:r>
      <w:r w:rsidRPr="00B60F5E">
        <w:rPr>
          <w:rFonts w:ascii="Times New Roman" w:eastAsia="SimSun" w:hAnsi="Times New Roman" w:cs="Times New Roman"/>
          <w:b w:val="0"/>
          <w:sz w:val="24"/>
          <w:szCs w:val="24"/>
          <w:lang w:val="ro-RO"/>
        </w:rPr>
        <w:t xml:space="preserve"> Dacă în termen de maxim 5 zile după primirea programului, reprezentantul/reprezentanţii achizitorului nu transmite o înştiinţare executantului, în care să menţioneze că programul nu corespunde prevederilor contractului, executantul va acţiona în conformitate cu acesta şi cu celelalte obligaţii pe care trebuie să le îndeplinească potrivit prevederilor prezentului contract. </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15.11.(1).</w:t>
      </w:r>
      <w:r w:rsidRPr="00B60F5E">
        <w:rPr>
          <w:rFonts w:ascii="Times New Roman" w:eastAsia="SimSun" w:hAnsi="Times New Roman" w:cs="Times New Roman"/>
          <w:b w:val="0"/>
          <w:sz w:val="24"/>
          <w:szCs w:val="24"/>
          <w:lang w:val="ro-RO"/>
        </w:rPr>
        <w:t xml:space="preserve"> Dacă reprezentantul/reprezentanţii achizitorului transmite o înştiinţare executantului în care se menţionează că programul nu corespunde prevederilor prezentului contract sau evoluţiei lucrărilor şi intenţiilor declarate, executantul va transmite acestuia un program actualizat în termen de maxim 5 zile. </w:t>
      </w:r>
    </w:p>
    <w:p w:rsidR="009C141F" w:rsidRPr="00B60F5E" w:rsidRDefault="00217910" w:rsidP="00A65B8D">
      <w:pPr>
        <w:spacing w:after="0" w:line="240" w:lineRule="auto"/>
        <w:ind w:firstLine="567"/>
        <w:jc w:val="both"/>
        <w:rPr>
          <w:rFonts w:ascii="Times New Roman" w:eastAsia="SimSun" w:hAnsi="Times New Roman" w:cs="Times New Roman"/>
          <w:b/>
          <w:sz w:val="24"/>
          <w:szCs w:val="24"/>
          <w:lang w:val="ro-RO"/>
        </w:rPr>
      </w:pPr>
      <w:r w:rsidRPr="00B60F5E">
        <w:rPr>
          <w:rFonts w:ascii="Times New Roman" w:eastAsia="SimSun" w:hAnsi="Times New Roman" w:cs="Times New Roman"/>
          <w:b/>
          <w:sz w:val="24"/>
          <w:szCs w:val="24"/>
          <w:lang w:val="ro-RO"/>
        </w:rPr>
        <w:t>(2).În condiţiile în care executantul nu reuşeşte să remită niciun program de execuţie în termenul stabilit la alin. 1 se va aplica o sancţiune</w:t>
      </w:r>
      <w:r w:rsidR="00FB70D2" w:rsidRPr="00B60F5E">
        <w:rPr>
          <w:rFonts w:ascii="Times New Roman" w:eastAsia="SimSun" w:hAnsi="Times New Roman" w:cs="Times New Roman"/>
          <w:b/>
          <w:sz w:val="24"/>
          <w:szCs w:val="24"/>
          <w:lang w:val="ro-RO"/>
        </w:rPr>
        <w:t>/penalitate</w:t>
      </w:r>
      <w:r w:rsidRPr="00B60F5E">
        <w:rPr>
          <w:rFonts w:ascii="Times New Roman" w:eastAsia="SimSun" w:hAnsi="Times New Roman" w:cs="Times New Roman"/>
          <w:b/>
          <w:sz w:val="24"/>
          <w:szCs w:val="24"/>
          <w:lang w:val="ro-RO"/>
        </w:rPr>
        <w:t xml:space="preserve"> de 0,05% din prețul contractului pentru fiecare zi de întârziere începând cu data la care programul de execuţie ar fi trebuit remis şi până la data la care programul de execuţie satisfăcător este remis.</w:t>
      </w:r>
    </w:p>
    <w:p w:rsidR="009C141F"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15.12.</w:t>
      </w:r>
      <w:r w:rsidRPr="00B60F5E">
        <w:rPr>
          <w:rFonts w:ascii="Times New Roman" w:eastAsia="SimSun" w:hAnsi="Times New Roman" w:cs="Times New Roman"/>
          <w:sz w:val="24"/>
          <w:szCs w:val="24"/>
          <w:lang w:val="ro-RO"/>
        </w:rPr>
        <w:t xml:space="preserve"> Executantul va furniza persoanei autorizate de achizitor actualizari </w:t>
      </w:r>
      <w:r w:rsidR="00995164" w:rsidRPr="00B60F5E">
        <w:rPr>
          <w:rFonts w:ascii="Times New Roman" w:eastAsia="SimSun" w:hAnsi="Times New Roman" w:cs="Times New Roman"/>
          <w:b/>
          <w:sz w:val="24"/>
          <w:szCs w:val="24"/>
          <w:lang w:val="ro-RO"/>
        </w:rPr>
        <w:t>lunare</w:t>
      </w:r>
      <w:r w:rsidRPr="00B60F5E">
        <w:rPr>
          <w:rFonts w:ascii="Times New Roman" w:eastAsia="SimSun" w:hAnsi="Times New Roman" w:cs="Times New Roman"/>
          <w:sz w:val="24"/>
          <w:szCs w:val="24"/>
          <w:lang w:val="ro-RO"/>
        </w:rPr>
        <w:t xml:space="preserve"> ale programului de execuţie prin care să confirme durata, locul şi natura fiecarei activităţi care se va efectua pe şantier în cursul </w:t>
      </w:r>
      <w:r w:rsidR="00632213" w:rsidRPr="00B60F5E">
        <w:rPr>
          <w:rFonts w:ascii="Times New Roman" w:eastAsia="SimSun" w:hAnsi="Times New Roman" w:cs="Times New Roman"/>
          <w:sz w:val="24"/>
          <w:szCs w:val="24"/>
          <w:lang w:val="ro-RO"/>
        </w:rPr>
        <w:t>lunii</w:t>
      </w:r>
      <w:r w:rsidRPr="00B60F5E">
        <w:rPr>
          <w:rFonts w:ascii="Times New Roman" w:eastAsia="SimSun" w:hAnsi="Times New Roman" w:cs="Times New Roman"/>
          <w:sz w:val="24"/>
          <w:szCs w:val="24"/>
          <w:lang w:val="ro-RO"/>
        </w:rPr>
        <w:t xml:space="preserve"> u</w:t>
      </w:r>
      <w:r w:rsidR="004D520F" w:rsidRPr="00B60F5E">
        <w:rPr>
          <w:rFonts w:ascii="Times New Roman" w:eastAsia="SimSun" w:hAnsi="Times New Roman" w:cs="Times New Roman"/>
          <w:sz w:val="24"/>
          <w:szCs w:val="24"/>
          <w:lang w:val="ro-RO"/>
        </w:rPr>
        <w:t>rmătoare</w:t>
      </w:r>
      <w:r w:rsidRPr="00B60F5E">
        <w:rPr>
          <w:rFonts w:ascii="Times New Roman" w:eastAsia="SimSun" w:hAnsi="Times New Roman" w:cs="Times New Roman"/>
          <w:sz w:val="24"/>
          <w:szCs w:val="24"/>
          <w:lang w:val="ro-RO"/>
        </w:rPr>
        <w:t xml:space="preserve">. Personalul achizitorului va fi îndreptăţit să-şi planifice activitatea conform programului executantului. </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15.13.</w:t>
      </w:r>
      <w:r w:rsidRPr="00B60F5E">
        <w:rPr>
          <w:rFonts w:ascii="Times New Roman" w:eastAsia="SimSun" w:hAnsi="Times New Roman" w:cs="Times New Roman"/>
          <w:sz w:val="24"/>
          <w:szCs w:val="24"/>
          <w:lang w:val="ro-RO"/>
        </w:rPr>
        <w:t xml:space="preserve"> Executantul va transmite persoanei autorizate de achizitor, graficele de lucrări pentru fiecare </w:t>
      </w:r>
      <w:r w:rsidRPr="00B60F5E">
        <w:rPr>
          <w:rFonts w:ascii="Times New Roman" w:eastAsia="SimSun" w:hAnsi="Times New Roman" w:cs="Times New Roman"/>
          <w:b/>
          <w:sz w:val="24"/>
          <w:szCs w:val="24"/>
          <w:lang w:val="ro-RO"/>
        </w:rPr>
        <w:t>lună</w:t>
      </w:r>
      <w:r w:rsidRPr="00B60F5E">
        <w:rPr>
          <w:rFonts w:ascii="Times New Roman" w:eastAsia="SimSun" w:hAnsi="Times New Roman" w:cs="Times New Roman"/>
          <w:sz w:val="24"/>
          <w:szCs w:val="24"/>
          <w:lang w:val="ro-RO"/>
        </w:rPr>
        <w:t xml:space="preserve"> din intervalul de execuţie a contractului. Deficienţele constatate în activităţi la sfârşitul unei luni planificate vor fi remediate în programul ulterior prin eliminarea fiecărei deficienţe în perioada următoare, sau </w:t>
      </w:r>
      <w:r w:rsidR="00591379" w:rsidRPr="00B60F5E">
        <w:rPr>
          <w:rFonts w:ascii="Times New Roman" w:eastAsia="SimSun" w:hAnsi="Times New Roman" w:cs="Times New Roman"/>
          <w:sz w:val="24"/>
          <w:szCs w:val="24"/>
          <w:lang w:val="ro-RO"/>
        </w:rPr>
        <w:t>î</w:t>
      </w:r>
      <w:r w:rsidRPr="00B60F5E">
        <w:rPr>
          <w:rFonts w:ascii="Times New Roman" w:eastAsia="SimSun" w:hAnsi="Times New Roman" w:cs="Times New Roman"/>
          <w:sz w:val="24"/>
          <w:szCs w:val="24"/>
          <w:lang w:val="ro-RO"/>
        </w:rPr>
        <w:t xml:space="preserve">n caz contrar, executantul va menţiona în scris motivele pentru care remedierea deficienţelor nu poate fi realizată. </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b w:val="0"/>
          <w:sz w:val="24"/>
          <w:szCs w:val="24"/>
          <w:lang w:val="ro-RO"/>
        </w:rPr>
        <w:t xml:space="preserve">15.14.(1) Rapoartele lunare privind evoluţia </w:t>
      </w:r>
      <w:r w:rsidR="0072000A" w:rsidRPr="00B60F5E">
        <w:rPr>
          <w:rFonts w:ascii="Times New Roman" w:eastAsia="SimSun" w:hAnsi="Times New Roman" w:cs="Times New Roman"/>
          <w:b w:val="0"/>
          <w:sz w:val="24"/>
          <w:szCs w:val="24"/>
          <w:lang w:val="ro-RO"/>
        </w:rPr>
        <w:t>serviciilor de proiectare/</w:t>
      </w:r>
      <w:r w:rsidRPr="00B60F5E">
        <w:rPr>
          <w:rFonts w:ascii="Times New Roman" w:eastAsia="SimSun" w:hAnsi="Times New Roman" w:cs="Times New Roman"/>
          <w:b w:val="0"/>
          <w:sz w:val="24"/>
          <w:szCs w:val="24"/>
          <w:lang w:val="ro-RO"/>
        </w:rPr>
        <w:t xml:space="preserve">execuţiei lucrărilor vor fi elaborate de către executant şi transmise reprezentantului/reprezentanţilor achizitorului în </w:t>
      </w:r>
      <w:r w:rsidR="00A317D2" w:rsidRPr="00B60F5E">
        <w:rPr>
          <w:rFonts w:ascii="Times New Roman" w:eastAsia="SimSun" w:hAnsi="Times New Roman" w:cs="Times New Roman"/>
          <w:b w:val="0"/>
          <w:sz w:val="24"/>
          <w:szCs w:val="24"/>
          <w:lang w:val="ro-RO"/>
        </w:rPr>
        <w:t xml:space="preserve">trei </w:t>
      </w:r>
      <w:r w:rsidR="00A317D2" w:rsidRPr="00B60F5E">
        <w:rPr>
          <w:rFonts w:ascii="Times New Roman" w:eastAsia="SimSun" w:hAnsi="Times New Roman" w:cs="Times New Roman"/>
          <w:b w:val="0"/>
          <w:sz w:val="24"/>
          <w:szCs w:val="24"/>
          <w:lang w:val="ro-RO"/>
        </w:rPr>
        <w:lastRenderedPageBreak/>
        <w:t xml:space="preserve">exemplare în format letric </w:t>
      </w:r>
      <w:r w:rsidR="0058672C" w:rsidRPr="00B60F5E">
        <w:rPr>
          <w:rFonts w:ascii="Times New Roman" w:eastAsia="SimSun" w:hAnsi="Times New Roman" w:cs="Times New Roman"/>
          <w:b w:val="0"/>
          <w:sz w:val="24"/>
          <w:szCs w:val="24"/>
          <w:lang w:val="ro-RO"/>
        </w:rPr>
        <w:t>șiîn format electronic</w:t>
      </w:r>
      <w:r w:rsidRPr="00B60F5E">
        <w:rPr>
          <w:rFonts w:ascii="Times New Roman" w:eastAsia="SimSun" w:hAnsi="Times New Roman" w:cs="Times New Roman"/>
          <w:b w:val="0"/>
          <w:sz w:val="24"/>
          <w:szCs w:val="24"/>
          <w:lang w:val="ro-RO"/>
        </w:rPr>
        <w:t xml:space="preserve">. </w:t>
      </w:r>
      <w:r w:rsidR="0072000A" w:rsidRPr="00B60F5E">
        <w:rPr>
          <w:rFonts w:ascii="Times New Roman" w:eastAsia="SimSun" w:hAnsi="Times New Roman" w:cs="Times New Roman"/>
          <w:b w:val="0"/>
          <w:sz w:val="24"/>
          <w:szCs w:val="24"/>
          <w:lang w:val="ro-RO"/>
        </w:rPr>
        <w:t>Raportul inițial</w:t>
      </w:r>
      <w:r w:rsidRPr="00B60F5E">
        <w:rPr>
          <w:rFonts w:ascii="Times New Roman" w:eastAsia="SimSun" w:hAnsi="Times New Roman" w:cs="Times New Roman"/>
          <w:b w:val="0"/>
          <w:sz w:val="24"/>
          <w:szCs w:val="24"/>
          <w:lang w:val="ro-RO"/>
        </w:rPr>
        <w:t xml:space="preserve"> va acoperi perioada până la sfârşitul primei luni calendaristice consecutive datei de începere a lucrărilor. Restul rapoartelor vor fi prezentate lunar, în termen de 5 zile lucrătoare după ultima zi a perioadei cuprinsă în raport. </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(2)</w:t>
      </w:r>
      <w:r w:rsidRPr="00B60F5E">
        <w:rPr>
          <w:rFonts w:ascii="Times New Roman" w:eastAsia="SimSun" w:hAnsi="Times New Roman" w:cs="Times New Roman"/>
          <w:sz w:val="24"/>
          <w:szCs w:val="24"/>
          <w:lang w:val="ro-RO"/>
        </w:rPr>
        <w:t xml:space="preserve"> Raportarea va continua până la terminarea</w:t>
      </w:r>
      <w:r w:rsidR="00D34B4A" w:rsidRPr="00B60F5E">
        <w:rPr>
          <w:rFonts w:ascii="Times New Roman" w:eastAsia="SimSun" w:hAnsi="Times New Roman" w:cs="Times New Roman"/>
          <w:sz w:val="24"/>
          <w:szCs w:val="24"/>
          <w:lang w:val="ro-RO"/>
        </w:rPr>
        <w:t xml:space="preserve"> prestăriiserviciilor de proiectare/execuţiei</w:t>
      </w:r>
      <w:r w:rsidRPr="00B60F5E">
        <w:rPr>
          <w:rFonts w:ascii="Times New Roman" w:eastAsia="SimSun" w:hAnsi="Times New Roman" w:cs="Times New Roman"/>
          <w:sz w:val="24"/>
          <w:szCs w:val="24"/>
          <w:lang w:val="ro-RO"/>
        </w:rPr>
        <w:t xml:space="preserve"> lucrărilor </w:t>
      </w:r>
      <w:r w:rsidR="00D34B4A" w:rsidRPr="00B60F5E">
        <w:rPr>
          <w:rFonts w:ascii="Times New Roman" w:eastAsia="SimSun" w:hAnsi="Times New Roman" w:cs="Times New Roman"/>
          <w:sz w:val="24"/>
          <w:szCs w:val="24"/>
          <w:lang w:val="ro-RO"/>
        </w:rPr>
        <w:t xml:space="preserve">până la data semnării </w:t>
      </w:r>
      <w:r w:rsidRPr="00B60F5E">
        <w:rPr>
          <w:rFonts w:ascii="Times New Roman" w:eastAsia="SimSun" w:hAnsi="Times New Roman" w:cs="Times New Roman"/>
          <w:sz w:val="24"/>
          <w:szCs w:val="24"/>
          <w:lang w:val="ro-RO"/>
        </w:rPr>
        <w:t>procesul</w:t>
      </w:r>
      <w:r w:rsidR="00D34B4A" w:rsidRPr="00B60F5E">
        <w:rPr>
          <w:rFonts w:ascii="Times New Roman" w:eastAsia="SimSun" w:hAnsi="Times New Roman" w:cs="Times New Roman"/>
          <w:sz w:val="24"/>
          <w:szCs w:val="24"/>
          <w:lang w:val="ro-RO"/>
        </w:rPr>
        <w:t>ui</w:t>
      </w:r>
      <w:r w:rsidRPr="00B60F5E">
        <w:rPr>
          <w:rFonts w:ascii="Times New Roman" w:eastAsia="SimSun" w:hAnsi="Times New Roman" w:cs="Times New Roman"/>
          <w:sz w:val="24"/>
          <w:szCs w:val="24"/>
          <w:lang w:val="ro-RO"/>
        </w:rPr>
        <w:t xml:space="preserve"> verbal de recepţie la terminarea lucrărilor. </w:t>
      </w:r>
    </w:p>
    <w:p w:rsidR="001835A2"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b/>
          <w:sz w:val="24"/>
          <w:szCs w:val="24"/>
          <w:lang w:val="ro-RO"/>
        </w:rPr>
        <w:t>15.15.</w:t>
      </w:r>
      <w:r w:rsidRPr="00B60F5E">
        <w:rPr>
          <w:rFonts w:ascii="Times New Roman" w:eastAsia="SimSun" w:hAnsi="Times New Roman" w:cs="Times New Roman"/>
          <w:sz w:val="24"/>
          <w:szCs w:val="24"/>
          <w:lang w:val="ro-RO"/>
        </w:rPr>
        <w:t xml:space="preserve"> În cazul în care executantul nu transmite rapoartele privind evoluţia lucrărilor la termenul stabilit în contract, nu le va prezenta în forma indicată, sau nu va remite reprezentantului achizitorului un raport complet şi corespunzător privind stadiul lucrărilor, acesta va suporta o sancţiune echivalentă cu cea precizată la art. 15.11, alin. 2 începând cu data la care documentele corespunzătoare ar fi trebuit transmise şi până la data la care raportul privind stadiul lucrărilor, transmis achizitorului, este considerat corespunzător. </w:t>
      </w:r>
    </w:p>
    <w:p w:rsidR="001835A2"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eastAsia="SimSun" w:hAnsi="Times New Roman" w:cs="Times New Roman"/>
          <w:b/>
          <w:sz w:val="24"/>
          <w:szCs w:val="24"/>
          <w:lang w:val="ro-RO"/>
        </w:rPr>
        <w:t>15.16.</w:t>
      </w:r>
      <w:r w:rsidRPr="00B60F5E">
        <w:rPr>
          <w:rFonts w:ascii="Times New Roman" w:hAnsi="Times New Roman" w:cs="Times New Roman"/>
          <w:sz w:val="24"/>
          <w:szCs w:val="24"/>
          <w:lang w:val="ro-RO"/>
        </w:rPr>
        <w:t xml:space="preserve">Executantul va informa Dirigintele de şantier </w:t>
      </w:r>
      <w:r w:rsidR="00591379" w:rsidRPr="00B60F5E">
        <w:rPr>
          <w:rFonts w:ascii="Times New Roman" w:hAnsi="Times New Roman" w:cs="Times New Roman"/>
          <w:sz w:val="24"/>
          <w:szCs w:val="24"/>
          <w:lang w:val="ro-RO"/>
        </w:rPr>
        <w:t xml:space="preserve">și/sau persoanelor autorizate de către achizitor </w:t>
      </w:r>
      <w:r w:rsidRPr="00B60F5E">
        <w:rPr>
          <w:rFonts w:ascii="Times New Roman" w:hAnsi="Times New Roman" w:cs="Times New Roman"/>
          <w:sz w:val="24"/>
          <w:szCs w:val="24"/>
          <w:lang w:val="ro-RO"/>
        </w:rPr>
        <w:t>cu promptitudine asupra unor posibile evenimente viitoare care pot apărea şi asupra circumstanţelor care pot afecta negativ lucrările, pot majora preţul contractului sau provoca întârzieri în execuţia lucrărilor. Dirigintele de şantier poate solicita Executantului să transmită o estimare a efectului anticipat al evenimentelor sau circumstanţelor menţionate şi / sau o propunere de soluţionare. Dacă Dirigintele de şantier transmite o înştiinţare Executantului în care se menţionează că programul nu corespunde (în mod necesar) prevederilor contractului sau evoluţiei lucrărilor şi intenţiilor declarate ale Executantului, Executantul va transmite Dirigintelui de şantier un program actualizat în conformitate cu prevederile acestuia.</w:t>
      </w:r>
    </w:p>
    <w:p w:rsidR="001835A2"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15.17.(1)</w:t>
      </w:r>
      <w:r w:rsidRPr="00B60F5E">
        <w:rPr>
          <w:rFonts w:ascii="Times New Roman" w:hAnsi="Times New Roman" w:cs="Times New Roman"/>
          <w:sz w:val="24"/>
          <w:szCs w:val="24"/>
          <w:lang w:val="ro-RO"/>
        </w:rPr>
        <w:t xml:space="preserve"> Materialele puse in opera trebuie sa fie de calitatea prevazuta in documentatia de executie; verific</w:t>
      </w:r>
      <w:r w:rsidR="00591379"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rile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i test</w:t>
      </w:r>
      <w:r w:rsidR="00591379"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rile materialelor folosite la executia lucrarilor, precum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i condi</w:t>
      </w:r>
      <w:r w:rsidR="00591379"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 xml:space="preserve">iile de trecere a receptiei provizorii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 xml:space="preserve">i a receptiei finale (calitative) sunt descrise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caietele de sarcini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 xml:space="preserve">i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cadrul Programului de Control si Urmarire a Calitatii.</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are obligatia de a asigura instrumentele, utilajele si materialele necesare pentru verificarea, masurarea si testarea lucrarilor. Costul probelor si incercarilor, inclusiv manopera aferenta acestora, revin executantului. </w:t>
      </w:r>
    </w:p>
    <w:p w:rsidR="00217910" w:rsidRPr="00B60F5E" w:rsidRDefault="00217910" w:rsidP="00A65B8D">
      <w:pPr>
        <w:spacing w:after="0" w:line="240" w:lineRule="auto"/>
        <w:ind w:left="20" w:firstLine="54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Probele neprevazute si comandate de achizitor pentru verificarea unor lucrari sau materiale puse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opera vor fi suportate de executant daca se dovedeste ca materialele nu sunt corespunzatoare calitativ sau ca manopera nu este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conformitate cu prevederile contractului, </w:t>
      </w:r>
      <w:r w:rsidR="00591379"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caz contrar costul acestora urmand a fi suportat de achizitor.</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15.18.</w:t>
      </w:r>
      <w:r w:rsidRPr="00B60F5E">
        <w:rPr>
          <w:rFonts w:ascii="Times New Roman" w:hAnsi="Times New Roman" w:cs="Times New Roman"/>
          <w:b w:val="0"/>
          <w:sz w:val="24"/>
          <w:szCs w:val="24"/>
          <w:lang w:val="ro-RO"/>
        </w:rPr>
        <w:t xml:space="preserve"> Lucr</w:t>
      </w:r>
      <w:r w:rsidR="00591379"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 xml:space="preserve">rile, componentele, materialele </w:t>
      </w:r>
      <w:r w:rsidR="00591379"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i produsele se vor conforma specifica</w:t>
      </w:r>
      <w:r w:rsidR="00591379"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 xml:space="preserve">iilor, schitelor, studiilor, modelelor, esantioanelor </w:t>
      </w:r>
      <w:r w:rsidR="00591379"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altor cerinte prevazute de contract care trebuie sa fie la dispozitia achizitorului (reprezentantului acestuia) </w:t>
      </w:r>
      <w:r w:rsidR="00591379"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 scopul identificarii pe toata perioada executiei.</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15.19</w:t>
      </w:r>
      <w:r w:rsidRPr="00B60F5E">
        <w:rPr>
          <w:rFonts w:ascii="Times New Roman" w:hAnsi="Times New Roman" w:cs="Times New Roman"/>
          <w:b w:val="0"/>
          <w:sz w:val="24"/>
          <w:szCs w:val="24"/>
          <w:lang w:val="ro-RO"/>
        </w:rPr>
        <w:t>. Executantul este singurul responsabil fa</w:t>
      </w:r>
      <w:r w:rsidR="00591379" w:rsidRPr="00B60F5E">
        <w:rPr>
          <w:rFonts w:ascii="Times New Roman" w:hAnsi="Times New Roman" w:cs="Times New Roman"/>
          <w:b w:val="0"/>
          <w:sz w:val="24"/>
          <w:szCs w:val="24"/>
          <w:lang w:val="ro-RO"/>
        </w:rPr>
        <w:t>ță</w:t>
      </w:r>
      <w:r w:rsidRPr="00B60F5E">
        <w:rPr>
          <w:rFonts w:ascii="Times New Roman" w:hAnsi="Times New Roman" w:cs="Times New Roman"/>
          <w:b w:val="0"/>
          <w:sz w:val="24"/>
          <w:szCs w:val="24"/>
          <w:lang w:val="ro-RO"/>
        </w:rPr>
        <w:t xml:space="preserve"> de achizitor pentru furnizarea </w:t>
      </w:r>
      <w:r w:rsidR="00591379"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punerea </w:t>
      </w:r>
      <w:r w:rsidR="00591379"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 oper</w:t>
      </w:r>
      <w:r w:rsidR="00591379"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 xml:space="preserve"> a materialelor precum </w:t>
      </w:r>
      <w:r w:rsidR="00591379"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i pentru defec</w:t>
      </w:r>
      <w:r w:rsidR="00591379"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iunile ce pot aparea ca urmare a asambl</w:t>
      </w:r>
      <w:r w:rsidR="00591379"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rii lor.</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15.20.</w:t>
      </w:r>
      <w:r w:rsidRPr="00B60F5E">
        <w:rPr>
          <w:rFonts w:ascii="Times New Roman" w:hAnsi="Times New Roman" w:cs="Times New Roman"/>
          <w:b w:val="0"/>
          <w:sz w:val="24"/>
          <w:szCs w:val="24"/>
          <w:lang w:val="ro-RO"/>
        </w:rPr>
        <w:t xml:space="preserve">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i/>
          <w:sz w:val="24"/>
          <w:szCs w:val="24"/>
          <w:lang w:val="ro-RO"/>
        </w:rPr>
      </w:pPr>
      <w:r w:rsidRPr="00B60F5E">
        <w:rPr>
          <w:rFonts w:ascii="Times New Roman" w:hAnsi="Times New Roman" w:cs="Times New Roman"/>
          <w:sz w:val="24"/>
          <w:szCs w:val="24"/>
          <w:lang w:val="ro-RO"/>
        </w:rPr>
        <w:lastRenderedPageBreak/>
        <w:t>15.21.</w:t>
      </w:r>
      <w:r w:rsidRPr="00B60F5E">
        <w:rPr>
          <w:rFonts w:ascii="Times New Roman" w:hAnsi="Times New Roman" w:cs="Times New Roman"/>
          <w:b w:val="0"/>
          <w:sz w:val="24"/>
          <w:szCs w:val="24"/>
          <w:lang w:val="ro-RO"/>
        </w:rPr>
        <w:t xml:space="preserve"> Contractantul va numi un reprezentant care va comunica direct cu persoan</w:t>
      </w:r>
      <w:r w:rsidR="00BA63D4" w:rsidRPr="00B60F5E">
        <w:rPr>
          <w:rFonts w:ascii="Times New Roman" w:hAnsi="Times New Roman" w:cs="Times New Roman"/>
          <w:b w:val="0"/>
          <w:sz w:val="24"/>
          <w:szCs w:val="24"/>
          <w:lang w:val="ro-RO"/>
        </w:rPr>
        <w:t>ele</w:t>
      </w:r>
      <w:r w:rsidRPr="00B60F5E">
        <w:rPr>
          <w:rFonts w:ascii="Times New Roman" w:hAnsi="Times New Roman" w:cs="Times New Roman"/>
          <w:b w:val="0"/>
          <w:sz w:val="24"/>
          <w:szCs w:val="24"/>
          <w:lang w:val="ro-RO"/>
        </w:rPr>
        <w:t xml:space="preserve"> nominal</w:t>
      </w:r>
      <w:r w:rsidR="00BA63D4" w:rsidRPr="00B60F5E">
        <w:rPr>
          <w:rFonts w:ascii="Times New Roman" w:hAnsi="Times New Roman" w:cs="Times New Roman"/>
          <w:b w:val="0"/>
          <w:sz w:val="24"/>
          <w:szCs w:val="24"/>
          <w:lang w:val="ro-RO"/>
        </w:rPr>
        <w:t>izate</w:t>
      </w:r>
      <w:r w:rsidRPr="00B60F5E">
        <w:rPr>
          <w:rFonts w:ascii="Times New Roman" w:hAnsi="Times New Roman" w:cs="Times New Roman"/>
          <w:b w:val="0"/>
          <w:sz w:val="24"/>
          <w:szCs w:val="24"/>
          <w:lang w:val="ro-RO"/>
        </w:rPr>
        <w:t xml:space="preserve"> de </w:t>
      </w:r>
      <w:r w:rsidR="00200B1C" w:rsidRPr="00B60F5E">
        <w:rPr>
          <w:rFonts w:ascii="Times New Roman" w:hAnsi="Times New Roman" w:cs="Times New Roman"/>
          <w:b w:val="0"/>
          <w:sz w:val="24"/>
          <w:szCs w:val="24"/>
          <w:lang w:val="ro-RO"/>
        </w:rPr>
        <w:t>achizitor</w:t>
      </w:r>
      <w:r w:rsidR="0058672C" w:rsidRPr="00B60F5E">
        <w:rPr>
          <w:rFonts w:ascii="Times New Roman" w:hAnsi="Times New Roman" w:cs="Times New Roman"/>
          <w:b w:val="0"/>
          <w:sz w:val="24"/>
          <w:szCs w:val="24"/>
          <w:lang w:val="ro-RO"/>
        </w:rPr>
        <w:t xml:space="preserve"> la nivel de contract ca ș</w:t>
      </w:r>
      <w:r w:rsidRPr="00B60F5E">
        <w:rPr>
          <w:rFonts w:ascii="Times New Roman" w:hAnsi="Times New Roman" w:cs="Times New Roman"/>
          <w:b w:val="0"/>
          <w:sz w:val="24"/>
          <w:szCs w:val="24"/>
          <w:lang w:val="ro-RO"/>
        </w:rPr>
        <w:t xml:space="preserve">i </w:t>
      </w:r>
      <w:r w:rsidRPr="00B60F5E">
        <w:rPr>
          <w:rFonts w:ascii="Times New Roman" w:hAnsi="Times New Roman" w:cs="Times New Roman"/>
          <w:sz w:val="24"/>
          <w:szCs w:val="24"/>
          <w:lang w:val="ro-RO"/>
        </w:rPr>
        <w:t xml:space="preserve">responsabil cu monitorizarea </w:t>
      </w:r>
      <w:r w:rsidR="00591379"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i implementarea contractului</w:t>
      </w:r>
      <w:r w:rsidR="00BA63D4" w:rsidRPr="00B60F5E">
        <w:rPr>
          <w:rFonts w:ascii="Times New Roman" w:hAnsi="Times New Roman" w:cs="Times New Roman"/>
          <w:sz w:val="24"/>
          <w:szCs w:val="24"/>
          <w:lang w:val="ro-RO"/>
        </w:rPr>
        <w:t xml:space="preserve"> ș</w:t>
      </w:r>
      <w:r w:rsidRPr="00B60F5E">
        <w:rPr>
          <w:rFonts w:ascii="Times New Roman" w:hAnsi="Times New Roman" w:cs="Times New Roman"/>
          <w:sz w:val="24"/>
          <w:szCs w:val="24"/>
          <w:lang w:val="ro-RO"/>
        </w:rPr>
        <w:t>i identificata</w:t>
      </w:r>
      <w:r w:rsidR="00BA63D4" w:rsidRPr="00B60F5E">
        <w:rPr>
          <w:rFonts w:ascii="Times New Roman" w:hAnsi="Times New Roman" w:cs="Times New Roman"/>
          <w:sz w:val="24"/>
          <w:szCs w:val="24"/>
          <w:lang w:val="ro-RO"/>
        </w:rPr>
        <w:t>ți</w:t>
      </w:r>
      <w:r w:rsidRPr="00B60F5E">
        <w:rPr>
          <w:rFonts w:ascii="Times New Roman" w:hAnsi="Times New Roman" w:cs="Times New Roman"/>
          <w:sz w:val="24"/>
          <w:szCs w:val="24"/>
          <w:lang w:val="ro-RO"/>
        </w:rPr>
        <w:t xml:space="preserve"> în contract</w:t>
      </w:r>
      <w:r w:rsidRPr="00B60F5E">
        <w:rPr>
          <w:rFonts w:ascii="Times New Roman" w:hAnsi="Times New Roman" w:cs="Times New Roman"/>
          <w:b w:val="0"/>
          <w:sz w:val="24"/>
          <w:szCs w:val="24"/>
          <w:lang w:val="ro-RO"/>
        </w:rPr>
        <w:t>. Reprezentantul Contractantului organizează și supraveghează derularea efectivă a Contractului. Sarcinile sale sunt:</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sã fie singura interfațã cu Autoritatea Contractantã în ceea ce privește implementarea contractului și desfãșurarea activitãților din cadrul acestuia;</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gestioneazã, coordoneazã și programeazã toate activitãțile Contractantului la nivel de contract, în vederea asigurãrii îndeplinirii Contractului, în termenul și la standardele de calitate solicitate;</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asigurã toate resursele necesare aplicãrii sistemului de asigurare a calitãții conform reglementãrilor în materie;</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gestioneazã relația dintre Contractant și subcontractorii acestuia;</w:t>
      </w:r>
    </w:p>
    <w:p w:rsidR="00217910" w:rsidRPr="00B60F5E" w:rsidRDefault="00217910" w:rsidP="00A65B8D">
      <w:pPr>
        <w:numPr>
          <w:ilvl w:val="0"/>
          <w:numId w:val="14"/>
        </w:numPr>
        <w:tabs>
          <w:tab w:val="left" w:pos="993"/>
        </w:tabs>
        <w:spacing w:after="0" w:line="240" w:lineRule="auto"/>
        <w:ind w:left="0" w:firstLine="709"/>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gestioneazã și raporteazã dacã execuția lucrãrilor se realizeazã cu respectarea clauzelor contractuale și a conținutului Caietului de Sarcini.</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15.22.</w:t>
      </w:r>
      <w:r w:rsidRPr="00B60F5E">
        <w:rPr>
          <w:rFonts w:ascii="Times New Roman" w:hAnsi="Times New Roman" w:cs="Times New Roman"/>
          <w:b w:val="0"/>
          <w:sz w:val="24"/>
          <w:szCs w:val="24"/>
          <w:lang w:val="ro-RO"/>
        </w:rPr>
        <w:t xml:space="preserve"> Pentru activitățile ce se desfășoară pe șantier, Contractantul va numi un </w:t>
      </w:r>
      <w:r w:rsidRPr="00B60F5E">
        <w:rPr>
          <w:rFonts w:ascii="Times New Roman" w:hAnsi="Times New Roman" w:cs="Times New Roman"/>
          <w:sz w:val="24"/>
          <w:szCs w:val="24"/>
          <w:lang w:val="ro-RO"/>
        </w:rPr>
        <w:t>Șef de șantier</w:t>
      </w:r>
      <w:r w:rsidRPr="00B60F5E">
        <w:rPr>
          <w:rFonts w:ascii="Times New Roman" w:hAnsi="Times New Roman" w:cs="Times New Roman"/>
          <w:b w:val="0"/>
          <w:sz w:val="24"/>
          <w:szCs w:val="24"/>
          <w:lang w:val="ro-RO"/>
        </w:rPr>
        <w:t xml:space="preserve"> care va relaționa direct cu personalul Autorității Contractante responsabil de executarea Contractului. Acesta este responsabil de organizarea</w:t>
      </w:r>
      <w:r w:rsidR="002456C0" w:rsidRPr="00B60F5E">
        <w:rPr>
          <w:rFonts w:ascii="Times New Roman" w:hAnsi="Times New Roman" w:cs="Times New Roman"/>
          <w:b w:val="0"/>
          <w:sz w:val="24"/>
          <w:szCs w:val="24"/>
          <w:lang w:val="ro-RO"/>
        </w:rPr>
        <w:t>,</w:t>
      </w:r>
      <w:r w:rsidRPr="00B60F5E">
        <w:rPr>
          <w:rFonts w:ascii="Times New Roman" w:hAnsi="Times New Roman" w:cs="Times New Roman"/>
          <w:b w:val="0"/>
          <w:sz w:val="24"/>
          <w:szCs w:val="24"/>
          <w:lang w:val="ro-RO"/>
        </w:rPr>
        <w:t xml:space="preserve"> supravegherea</w:t>
      </w:r>
      <w:r w:rsidR="002456C0" w:rsidRPr="00B60F5E">
        <w:rPr>
          <w:rFonts w:ascii="Times New Roman" w:hAnsi="Times New Roman" w:cs="Times New Roman"/>
          <w:b w:val="0"/>
          <w:sz w:val="24"/>
          <w:szCs w:val="24"/>
          <w:lang w:val="ro-RO"/>
        </w:rPr>
        <w:t xml:space="preserve"> și verificarea</w:t>
      </w:r>
      <w:r w:rsidRPr="00B60F5E">
        <w:rPr>
          <w:rFonts w:ascii="Times New Roman" w:hAnsi="Times New Roman" w:cs="Times New Roman"/>
          <w:b w:val="0"/>
          <w:sz w:val="24"/>
          <w:szCs w:val="24"/>
          <w:lang w:val="ro-RO"/>
        </w:rPr>
        <w:t xml:space="preserve">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217910" w:rsidRPr="00B60F5E" w:rsidRDefault="00217910" w:rsidP="00A65B8D">
      <w:pPr>
        <w:tabs>
          <w:tab w:val="left" w:pos="0"/>
          <w:tab w:val="left" w:pos="1134"/>
        </w:tabs>
        <w:spacing w:after="0" w:line="240" w:lineRule="auto"/>
        <w:ind w:left="20"/>
        <w:jc w:val="both"/>
        <w:rPr>
          <w:rFonts w:ascii="Times New Roman" w:hAnsi="Times New Roman" w:cs="Times New Roman"/>
          <w:b/>
          <w:sz w:val="24"/>
          <w:szCs w:val="24"/>
          <w:u w:val="single"/>
          <w:lang w:val="ro-RO"/>
        </w:rPr>
      </w:pPr>
      <w:r w:rsidRPr="00B60F5E">
        <w:rPr>
          <w:rFonts w:ascii="Times New Roman" w:hAnsi="Times New Roman" w:cs="Times New Roman"/>
          <w:b/>
          <w:sz w:val="24"/>
          <w:szCs w:val="24"/>
          <w:lang w:val="ro-RO"/>
        </w:rPr>
        <w:t>Principalele sarcini ale Șefului de șantier în cadrul Contractului sunt:</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fie singura interfață cu Autoritatea Contractantă în ceea ce privește activitățile de pe șantier;</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fie responsabil de gestionarea tehnică și operațională a activităților de pe șantier, împreună cu aspectele organizaționale;</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contribuie cu experiența sa tehnică prin prezentarea de propuneri potrivite ori de câte ori este necesar pentru execuția corespunzătoare a lucrărilor;</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gestioneze și să supravegheze toate activitățile desfășurate pe șantier;</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fie prezent în timpul tuturor activităților desfășurate pe șantier;</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gestioneze actualizarea tuturor documentațiilor necesare execuției lucrărilor, inclusiv intocmirea/completarea cartii tehnice a construcției;</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actualizeze calendarul de desfășurare a activităților și jurnalul de șantier;</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gestioneze implementarea planurilor de control al calității pentru toate lucrările din șantier;</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fie responsabil de toate aspectele privind sănătatea și de siguranță ale personalului Contractantului de pe șantier;</w:t>
      </w:r>
    </w:p>
    <w:p w:rsidR="00217910" w:rsidRPr="00B60F5E" w:rsidRDefault="0021791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fie responsabil de aspectele de mediu ale lucrărilor în conformitate cu cerințele contractuale.</w:t>
      </w:r>
    </w:p>
    <w:p w:rsidR="002456C0" w:rsidRPr="00B60F5E" w:rsidRDefault="002456C0" w:rsidP="00A65B8D">
      <w:pPr>
        <w:pStyle w:val="ListParagraph"/>
        <w:numPr>
          <w:ilvl w:val="0"/>
          <w:numId w:val="15"/>
        </w:numPr>
        <w:tabs>
          <w:tab w:val="left" w:pos="993"/>
        </w:tabs>
        <w:spacing w:after="0" w:line="240" w:lineRule="auto"/>
        <w:ind w:left="0" w:firstLine="709"/>
        <w:contextualSpacing w:val="0"/>
        <w:jc w:val="both"/>
        <w:rPr>
          <w:rFonts w:ascii="Times New Roman" w:hAnsi="Times New Roman" w:cs="Times New Roman"/>
          <w:sz w:val="24"/>
          <w:szCs w:val="24"/>
          <w:lang w:val="ro-RO" w:eastAsia="ar-SA"/>
        </w:rPr>
      </w:pPr>
      <w:r w:rsidRPr="00B60F5E">
        <w:rPr>
          <w:rFonts w:ascii="Times New Roman" w:hAnsi="Times New Roman" w:cs="Times New Roman"/>
          <w:sz w:val="24"/>
          <w:szCs w:val="24"/>
          <w:lang w:val="ro-RO" w:eastAsia="ar-SA"/>
        </w:rPr>
        <w:t>să colaboreze eficient cu responsabilul tehnic cu execuția precum și cu toți factorii implicați în realizarea obiectivului de investiții</w:t>
      </w:r>
    </w:p>
    <w:p w:rsidR="00217910" w:rsidRPr="00854D14" w:rsidRDefault="00217910" w:rsidP="00A65B8D">
      <w:pPr>
        <w:pStyle w:val="Heading3"/>
        <w:keepNext w:val="0"/>
        <w:keepLines w:val="0"/>
        <w:spacing w:before="0" w:line="240" w:lineRule="auto"/>
        <w:jc w:val="both"/>
        <w:rPr>
          <w:rFonts w:ascii="Times New Roman" w:hAnsi="Times New Roman" w:cs="Times New Roman"/>
          <w:bCs w:val="0"/>
          <w:iCs/>
          <w:sz w:val="24"/>
          <w:szCs w:val="24"/>
          <w:lang w:val="ro-RO" w:eastAsia="ar-SA"/>
        </w:rPr>
      </w:pPr>
      <w:r w:rsidRPr="00854D14">
        <w:rPr>
          <w:rFonts w:ascii="Times New Roman" w:hAnsi="Times New Roman" w:cs="Times New Roman"/>
          <w:bCs w:val="0"/>
          <w:iCs/>
          <w:sz w:val="24"/>
          <w:szCs w:val="24"/>
          <w:lang w:val="ro-RO" w:eastAsia="ar-SA"/>
        </w:rPr>
        <w:lastRenderedPageBreak/>
        <w:t xml:space="preserve">15.23. Graficul general de </w:t>
      </w:r>
      <w:r w:rsidR="009923F6" w:rsidRPr="00854D14">
        <w:rPr>
          <w:rFonts w:ascii="Times New Roman" w:hAnsi="Times New Roman" w:cs="Times New Roman"/>
          <w:bCs w:val="0"/>
          <w:iCs/>
          <w:sz w:val="24"/>
          <w:szCs w:val="24"/>
          <w:lang w:val="ro-RO" w:eastAsia="ar-SA"/>
        </w:rPr>
        <w:t>realizare a investiției publice</w:t>
      </w:r>
    </w:p>
    <w:p w:rsidR="00217910" w:rsidRPr="00B60F5E" w:rsidRDefault="00217910" w:rsidP="00A65B8D">
      <w:pPr>
        <w:tabs>
          <w:tab w:val="left" w:pos="9000"/>
        </w:tabs>
        <w:spacing w:after="0" w:line="240" w:lineRule="auto"/>
        <w:ind w:left="20"/>
        <w:jc w:val="both"/>
        <w:rPr>
          <w:rFonts w:ascii="Times New Roman" w:hAnsi="Times New Roman" w:cs="Times New Roman"/>
          <w:snapToGrid w:val="0"/>
          <w:sz w:val="24"/>
          <w:szCs w:val="24"/>
          <w:lang w:val="ro-RO"/>
        </w:rPr>
      </w:pPr>
      <w:r w:rsidRPr="00B60F5E">
        <w:rPr>
          <w:rFonts w:ascii="Times New Roman" w:hAnsi="Times New Roman" w:cs="Times New Roman"/>
          <w:b/>
          <w:sz w:val="24"/>
          <w:szCs w:val="24"/>
          <w:lang w:val="ro-RO"/>
        </w:rPr>
        <w:t>(1)</w:t>
      </w:r>
      <w:r w:rsidRPr="00B60F5E">
        <w:rPr>
          <w:rFonts w:ascii="Times New Roman" w:hAnsi="Times New Roman" w:cs="Times New Roman"/>
          <w:sz w:val="24"/>
          <w:szCs w:val="24"/>
          <w:lang w:val="ro-RO"/>
        </w:rPr>
        <w:t xml:space="preserve"> Execuția Lucrărilor se va face în succesiunea și termenele stabilite prin Graficul general de realizare a investiției publiceacceptat alcătuit în ordinea tehnologică de execuție, anexă la Contract, parte integrantă al acestuia.</w:t>
      </w:r>
    </w:p>
    <w:p w:rsidR="00217910" w:rsidRPr="00B60F5E" w:rsidRDefault="00217910" w:rsidP="00A65B8D">
      <w:pPr>
        <w:tabs>
          <w:tab w:val="left" w:pos="9000"/>
        </w:tabs>
        <w:spacing w:after="0" w:line="240" w:lineRule="auto"/>
        <w:ind w:left="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Verificarea îndeplinirii obligațiilor contractuale de către Executant, sub aspectul încadrării în termenele de execuție, se va face prin raportarea stadiului de fapt a Lucrărilor la conținutul Graficul general de realizare a investiției publice acceptat.</w:t>
      </w:r>
    </w:p>
    <w:p w:rsidR="00217910" w:rsidRPr="00B60F5E" w:rsidRDefault="00217910" w:rsidP="00A65B8D">
      <w:pPr>
        <w:tabs>
          <w:tab w:val="left" w:pos="9000"/>
        </w:tabs>
        <w:spacing w:after="0" w:line="240" w:lineRule="auto"/>
        <w:ind w:left="20"/>
        <w:jc w:val="both"/>
        <w:rPr>
          <w:rFonts w:ascii="Times New Roman" w:hAnsi="Times New Roman" w:cs="Times New Roman"/>
          <w:snapToGrid w:val="0"/>
          <w:sz w:val="24"/>
          <w:szCs w:val="24"/>
          <w:lang w:val="ro-RO"/>
        </w:rPr>
      </w:pPr>
      <w:r w:rsidRPr="00B60F5E">
        <w:rPr>
          <w:rFonts w:ascii="Times New Roman" w:hAnsi="Times New Roman" w:cs="Times New Roman"/>
          <w:b/>
          <w:snapToGrid w:val="0"/>
          <w:sz w:val="24"/>
          <w:szCs w:val="24"/>
          <w:lang w:val="ro-RO"/>
        </w:rPr>
        <w:t>(3)</w:t>
      </w:r>
      <w:r w:rsidRPr="00B60F5E">
        <w:rPr>
          <w:rFonts w:ascii="Times New Roman" w:hAnsi="Times New Roman" w:cs="Times New Roman"/>
          <w:snapToGrid w:val="0"/>
          <w:sz w:val="24"/>
          <w:szCs w:val="24"/>
          <w:lang w:val="ro-RO"/>
        </w:rPr>
        <w:t xml:space="preserve"> În cazul în care, după opinia Achizitorului, pe parcurs, desfășurarea Lucrărilor nu corespunde cu </w:t>
      </w:r>
      <w:r w:rsidRPr="00B60F5E">
        <w:rPr>
          <w:rFonts w:ascii="Times New Roman" w:hAnsi="Times New Roman" w:cs="Times New Roman"/>
          <w:sz w:val="24"/>
          <w:szCs w:val="24"/>
          <w:lang w:val="ro-RO"/>
        </w:rPr>
        <w:t>Graficul general de realizare a investiției publice acceptat</w:t>
      </w:r>
      <w:r w:rsidRPr="00B60F5E">
        <w:rPr>
          <w:rFonts w:ascii="Times New Roman" w:hAnsi="Times New Roman" w:cs="Times New Roman"/>
          <w:snapToGrid w:val="0"/>
          <w:sz w:val="24"/>
          <w:szCs w:val="24"/>
          <w:lang w:val="ro-RO"/>
        </w:rPr>
        <w:t>, la cererea Achizitorului, Executantul  va prezenta un grafic revizuit, în vederea terminării Lucrărilor la data prevăzută în Contract. Graficul revizuit nu îl va scuti pe Executant de niciuna dintre îndatoririle asumate prin Contract.</w:t>
      </w:r>
    </w:p>
    <w:p w:rsidR="00BC3E6E" w:rsidRPr="00B60F5E" w:rsidRDefault="00BC3E6E" w:rsidP="00A65B8D">
      <w:pPr>
        <w:tabs>
          <w:tab w:val="left" w:pos="9000"/>
        </w:tabs>
        <w:spacing w:after="0" w:line="240" w:lineRule="auto"/>
        <w:ind w:left="20"/>
        <w:jc w:val="both"/>
        <w:rPr>
          <w:rFonts w:ascii="Times New Roman" w:hAnsi="Times New Roman" w:cs="Times New Roman"/>
          <w:snapToGrid w:val="0"/>
          <w:sz w:val="24"/>
          <w:szCs w:val="24"/>
          <w:lang w:val="ro-RO"/>
        </w:rPr>
      </w:pPr>
      <w:r w:rsidRPr="00B60F5E">
        <w:rPr>
          <w:rFonts w:ascii="Times New Roman" w:hAnsi="Times New Roman" w:cs="Times New Roman"/>
          <w:b/>
          <w:snapToGrid w:val="0"/>
          <w:sz w:val="24"/>
          <w:szCs w:val="24"/>
          <w:lang w:val="ro-RO"/>
        </w:rPr>
        <w:t>(4)</w:t>
      </w:r>
      <w:r w:rsidRPr="00B60F5E">
        <w:rPr>
          <w:rFonts w:ascii="Times New Roman" w:hAnsi="Times New Roman" w:cs="Times New Roman"/>
          <w:snapToGrid w:val="0"/>
          <w:sz w:val="24"/>
          <w:szCs w:val="24"/>
          <w:lang w:val="ro-RO"/>
        </w:rPr>
        <w:t xml:space="preserve"> A</w:t>
      </w:r>
      <w:r w:rsidR="00EF5B41" w:rsidRPr="00B60F5E">
        <w:rPr>
          <w:rFonts w:ascii="Times New Roman" w:hAnsi="Times New Roman" w:cs="Times New Roman"/>
          <w:snapToGrid w:val="0"/>
          <w:sz w:val="24"/>
          <w:szCs w:val="24"/>
          <w:lang w:val="ro-RO"/>
        </w:rPr>
        <w:t xml:space="preserve">chizitorul </w:t>
      </w:r>
      <w:r w:rsidRPr="00B60F5E">
        <w:rPr>
          <w:rFonts w:ascii="Times New Roman" w:hAnsi="Times New Roman" w:cs="Times New Roman"/>
          <w:snapToGrid w:val="0"/>
          <w:sz w:val="24"/>
          <w:szCs w:val="24"/>
          <w:lang w:val="ro-RO"/>
        </w:rPr>
        <w:t>își rezervă dreptul de a renunța la anumite categorii de lucrări dacă consideră că acestea nu sunt necesare și nu afectează îndeplinirea indicatorilor de performață energetică la  finalul implementării proiectului.</w:t>
      </w:r>
    </w:p>
    <w:p w:rsidR="00E17811" w:rsidRPr="00B60F5E" w:rsidRDefault="00E17811" w:rsidP="00A65B8D">
      <w:pPr>
        <w:tabs>
          <w:tab w:val="left" w:pos="9000"/>
        </w:tabs>
        <w:spacing w:after="0" w:line="240" w:lineRule="auto"/>
        <w:ind w:left="20"/>
        <w:jc w:val="both"/>
        <w:rPr>
          <w:rFonts w:ascii="Times New Roman" w:hAnsi="Times New Roman" w:cs="Times New Roman"/>
          <w:snapToGrid w:val="0"/>
          <w:sz w:val="24"/>
          <w:szCs w:val="24"/>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snapToGrid w:val="0"/>
          <w:sz w:val="24"/>
          <w:szCs w:val="24"/>
          <w:lang w:val="ro-RO"/>
        </w:rPr>
      </w:pPr>
      <w:r w:rsidRPr="00B60F5E">
        <w:rPr>
          <w:rFonts w:ascii="Times New Roman" w:hAnsi="Times New Roman" w:cs="Times New Roman"/>
          <w:sz w:val="24"/>
          <w:szCs w:val="24"/>
          <w:lang w:val="ro-RO"/>
        </w:rPr>
        <w:t>Articolul 16. Întârzierea, suspendarea și reluarea execuției lucrărilor</w:t>
      </w:r>
    </w:p>
    <w:p w:rsidR="00AF0C62"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16.1.</w:t>
      </w:r>
      <w:r w:rsidRPr="00B60F5E">
        <w:rPr>
          <w:rFonts w:ascii="Times New Roman" w:hAnsi="Times New Roman" w:cs="Times New Roman"/>
          <w:b w:val="0"/>
          <w:sz w:val="24"/>
          <w:szCs w:val="24"/>
          <w:lang w:val="ro-RO"/>
        </w:rPr>
        <w:t xml:space="preserve"> Achizitorul poate oric</w:t>
      </w:r>
      <w:r w:rsidR="00132917" w:rsidRPr="00B60F5E">
        <w:rPr>
          <w:rFonts w:ascii="Times New Roman" w:hAnsi="Times New Roman" w:cs="Times New Roman"/>
          <w:b w:val="0"/>
          <w:sz w:val="24"/>
          <w:szCs w:val="24"/>
          <w:lang w:val="ro-RO"/>
        </w:rPr>
        <w:t>ând</w:t>
      </w:r>
      <w:r w:rsidRPr="00B60F5E">
        <w:rPr>
          <w:rFonts w:ascii="Times New Roman" w:hAnsi="Times New Roman" w:cs="Times New Roman"/>
          <w:b w:val="0"/>
          <w:sz w:val="24"/>
          <w:szCs w:val="24"/>
          <w:lang w:val="ro-RO"/>
        </w:rPr>
        <w:t xml:space="preserve">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r w:rsidR="00AF0C62">
        <w:rPr>
          <w:rFonts w:ascii="Times New Roman" w:hAnsi="Times New Roman" w:cs="Times New Roman"/>
          <w:b w:val="0"/>
          <w:sz w:val="24"/>
          <w:szCs w:val="24"/>
          <w:lang w:val="ro-RO"/>
        </w:rPr>
        <w:t>.</w:t>
      </w:r>
    </w:p>
    <w:p w:rsidR="00217910" w:rsidRPr="00B60F5E" w:rsidRDefault="00AF0C62" w:rsidP="00A65B8D">
      <w:pPr>
        <w:pStyle w:val="Heading3"/>
        <w:keepNext w:val="0"/>
        <w:keepLines w:val="0"/>
        <w:spacing w:before="0" w:line="240" w:lineRule="auto"/>
        <w:jc w:val="both"/>
        <w:rPr>
          <w:rFonts w:ascii="Times New Roman" w:hAnsi="Times New Roman" w:cs="Times New Roman"/>
          <w:b w:val="0"/>
          <w:sz w:val="24"/>
          <w:szCs w:val="24"/>
          <w:lang w:val="ro-RO"/>
        </w:rPr>
      </w:pPr>
      <w:r w:rsidRPr="00AF0C62">
        <w:rPr>
          <w:rFonts w:ascii="Times New Roman" w:hAnsi="Times New Roman" w:cs="Times New Roman"/>
          <w:sz w:val="24"/>
          <w:szCs w:val="24"/>
          <w:lang w:val="ro-RO"/>
        </w:rPr>
        <w:t>16.2.</w:t>
      </w:r>
      <w:r w:rsidRPr="00AF0C62">
        <w:rPr>
          <w:rFonts w:ascii="Times New Roman" w:hAnsi="Times New Roman" w:cs="Times New Roman"/>
          <w:b w:val="0"/>
          <w:sz w:val="24"/>
          <w:szCs w:val="24"/>
          <w:lang w:val="ro-RO"/>
        </w:rPr>
        <w:t xml:space="preserve"> În cazul suspendării lucrărilor la solicitarea </w:t>
      </w:r>
      <w:r>
        <w:rPr>
          <w:rFonts w:ascii="Times New Roman" w:hAnsi="Times New Roman" w:cs="Times New Roman"/>
          <w:b w:val="0"/>
          <w:sz w:val="24"/>
          <w:szCs w:val="24"/>
          <w:lang w:val="ro-RO"/>
        </w:rPr>
        <w:t>Achizitorului</w:t>
      </w:r>
      <w:r w:rsidRPr="00AF0C62">
        <w:rPr>
          <w:rFonts w:ascii="Times New Roman" w:hAnsi="Times New Roman" w:cs="Times New Roman"/>
          <w:b w:val="0"/>
          <w:sz w:val="24"/>
          <w:szCs w:val="24"/>
          <w:lang w:val="ro-RO"/>
        </w:rPr>
        <w:t xml:space="preserve">, perioada de execuție a serviciilor/lucrărilor va fi prelungită cu durata suspendării (conform graficului asumat </w:t>
      </w:r>
      <w:r>
        <w:rPr>
          <w:rFonts w:ascii="Times New Roman" w:hAnsi="Times New Roman" w:cs="Times New Roman"/>
          <w:b w:val="0"/>
          <w:sz w:val="24"/>
          <w:szCs w:val="24"/>
          <w:lang w:val="ro-RO"/>
        </w:rPr>
        <w:t>prin ofertă).</w:t>
      </w:r>
      <w:r w:rsidRPr="00AF0C62">
        <w:rPr>
          <w:rFonts w:ascii="Times New Roman" w:hAnsi="Times New Roman" w:cs="Times New Roman"/>
          <w:b w:val="0"/>
          <w:sz w:val="24"/>
          <w:szCs w:val="24"/>
          <w:lang w:val="ro-RO"/>
        </w:rPr>
        <w:t xml:space="preserve"> Pe pe</w:t>
      </w:r>
      <w:r w:rsidR="00C62D72">
        <w:rPr>
          <w:rFonts w:ascii="Times New Roman" w:hAnsi="Times New Roman" w:cs="Times New Roman"/>
          <w:b w:val="0"/>
          <w:sz w:val="24"/>
          <w:szCs w:val="24"/>
          <w:lang w:val="ro-RO"/>
        </w:rPr>
        <w:t>rioada suspendării lucrărilor,</w:t>
      </w:r>
      <w:r>
        <w:rPr>
          <w:rFonts w:ascii="Times New Roman" w:hAnsi="Times New Roman" w:cs="Times New Roman"/>
          <w:b w:val="0"/>
          <w:sz w:val="24"/>
          <w:szCs w:val="24"/>
          <w:lang w:val="ro-RO"/>
        </w:rPr>
        <w:t xml:space="preserve"> Executantul</w:t>
      </w:r>
      <w:r w:rsidRPr="00AF0C62">
        <w:rPr>
          <w:rFonts w:ascii="Times New Roman" w:hAnsi="Times New Roman" w:cs="Times New Roman"/>
          <w:b w:val="0"/>
          <w:sz w:val="24"/>
          <w:szCs w:val="24"/>
          <w:lang w:val="ro-RO"/>
        </w:rPr>
        <w:t xml:space="preserve"> are obligația de a conserva corespunzător lucrările executate, </w:t>
      </w:r>
      <w:r w:rsidR="00C62D72" w:rsidRPr="00C62D72">
        <w:rPr>
          <w:rFonts w:ascii="Times New Roman" w:hAnsi="Times New Roman" w:cs="Times New Roman"/>
          <w:b w:val="0"/>
          <w:sz w:val="24"/>
          <w:szCs w:val="24"/>
          <w:lang w:val="ro-RO"/>
        </w:rPr>
        <w:t>echipamentel</w:t>
      </w:r>
      <w:r w:rsidR="00C62D72">
        <w:rPr>
          <w:rFonts w:ascii="Times New Roman" w:hAnsi="Times New Roman" w:cs="Times New Roman"/>
          <w:b w:val="0"/>
          <w:sz w:val="24"/>
          <w:szCs w:val="24"/>
          <w:lang w:val="ro-RO"/>
        </w:rPr>
        <w:t>eși</w:t>
      </w:r>
      <w:r w:rsidR="00C62D72" w:rsidRPr="00C62D72">
        <w:rPr>
          <w:rFonts w:ascii="Times New Roman" w:hAnsi="Times New Roman" w:cs="Times New Roman"/>
          <w:b w:val="0"/>
          <w:sz w:val="24"/>
          <w:szCs w:val="24"/>
          <w:lang w:val="ro-RO"/>
        </w:rPr>
        <w:t xml:space="preserve"> materialel</w:t>
      </w:r>
      <w:r w:rsidR="00C62D72">
        <w:rPr>
          <w:rFonts w:ascii="Times New Roman" w:hAnsi="Times New Roman" w:cs="Times New Roman"/>
          <w:b w:val="0"/>
          <w:sz w:val="24"/>
          <w:szCs w:val="24"/>
          <w:lang w:val="ro-RO"/>
        </w:rPr>
        <w:t>e,</w:t>
      </w:r>
      <w:r w:rsidRPr="00AF0C62">
        <w:rPr>
          <w:rFonts w:ascii="Times New Roman" w:hAnsi="Times New Roman" w:cs="Times New Roman"/>
          <w:b w:val="0"/>
          <w:sz w:val="24"/>
          <w:szCs w:val="24"/>
          <w:lang w:val="ro-RO"/>
        </w:rPr>
        <w:t>în vederea protejării acestora împotriva distrugerilor</w:t>
      </w:r>
      <w:r w:rsidR="00C62D72">
        <w:rPr>
          <w:rFonts w:ascii="Times New Roman" w:hAnsi="Times New Roman" w:cs="Times New Roman"/>
          <w:b w:val="0"/>
          <w:sz w:val="24"/>
          <w:szCs w:val="24"/>
          <w:lang w:val="ro-RO"/>
        </w:rPr>
        <w:t>,</w:t>
      </w:r>
      <w:r w:rsidRPr="00AF0C62">
        <w:rPr>
          <w:rFonts w:ascii="Times New Roman" w:hAnsi="Times New Roman" w:cs="Times New Roman"/>
          <w:b w:val="0"/>
          <w:sz w:val="24"/>
          <w:szCs w:val="24"/>
          <w:lang w:val="ro-RO"/>
        </w:rPr>
        <w:t xml:space="preserve"> deteriorărilor</w:t>
      </w:r>
      <w:r w:rsidR="00C62D72">
        <w:rPr>
          <w:rFonts w:ascii="Times New Roman" w:hAnsi="Times New Roman" w:cs="Times New Roman"/>
          <w:b w:val="0"/>
          <w:sz w:val="24"/>
          <w:szCs w:val="24"/>
          <w:lang w:val="ro-RO"/>
        </w:rPr>
        <w:t xml:space="preserve"> sau pierderilor</w:t>
      </w:r>
      <w:r w:rsidRPr="00AF0C62">
        <w:rPr>
          <w:rFonts w:ascii="Times New Roman" w:hAnsi="Times New Roman" w:cs="Times New Roman"/>
          <w:b w:val="0"/>
          <w:sz w:val="24"/>
          <w:szCs w:val="24"/>
          <w:lang w:val="ro-RO"/>
        </w:rPr>
        <w:t xml:space="preserve"> astfel încât reluarea și finalizarea acestora să se realizeze corespunzător</w:t>
      </w:r>
      <w:r>
        <w:rPr>
          <w:rFonts w:ascii="Times New Roman" w:hAnsi="Times New Roman" w:cs="Times New Roman"/>
          <w:b w:val="0"/>
          <w:sz w:val="24"/>
          <w:szCs w:val="24"/>
          <w:lang w:val="ro-RO"/>
        </w:rPr>
        <w:t>, caz în care Executantul are dreptul la plata costurilor suplimentare generate de o astfel de măsură luată de Achizitor</w:t>
      </w:r>
      <w:r w:rsidRPr="00AF0C62">
        <w:rPr>
          <w:rFonts w:ascii="Times New Roman" w:hAnsi="Times New Roman" w:cs="Times New Roman"/>
          <w:b w:val="0"/>
          <w:sz w:val="24"/>
          <w:szCs w:val="24"/>
          <w:lang w:val="ro-RO"/>
        </w:rPr>
        <w:t>. În situația în care, lucrările</w:t>
      </w:r>
      <w:r w:rsidR="0017563F">
        <w:rPr>
          <w:rFonts w:ascii="Times New Roman" w:hAnsi="Times New Roman" w:cs="Times New Roman"/>
          <w:b w:val="0"/>
          <w:sz w:val="24"/>
          <w:szCs w:val="24"/>
          <w:lang w:val="ro-RO"/>
        </w:rPr>
        <w:t xml:space="preserve">, </w:t>
      </w:r>
      <w:r w:rsidR="0017563F" w:rsidRPr="0017563F">
        <w:rPr>
          <w:rFonts w:ascii="Times New Roman" w:hAnsi="Times New Roman" w:cs="Times New Roman"/>
          <w:b w:val="0"/>
          <w:sz w:val="24"/>
          <w:szCs w:val="24"/>
          <w:lang w:val="ro-RO"/>
        </w:rPr>
        <w:t xml:space="preserve">echipamentele și materialele </w:t>
      </w:r>
      <w:r w:rsidRPr="00AF0C62">
        <w:rPr>
          <w:rFonts w:ascii="Times New Roman" w:hAnsi="Times New Roman" w:cs="Times New Roman"/>
          <w:b w:val="0"/>
          <w:sz w:val="24"/>
          <w:szCs w:val="24"/>
          <w:lang w:val="ro-RO"/>
        </w:rPr>
        <w:t>nu au fost protejate și conservate corespunzător, orice cheltuială legată derefacerea</w:t>
      </w:r>
      <w:r w:rsidR="0017563F">
        <w:rPr>
          <w:rFonts w:ascii="Times New Roman" w:hAnsi="Times New Roman" w:cs="Times New Roman"/>
          <w:b w:val="0"/>
          <w:sz w:val="24"/>
          <w:szCs w:val="24"/>
          <w:lang w:val="ro-RO"/>
        </w:rPr>
        <w:t>, reparația sau înlocuirea</w:t>
      </w:r>
      <w:r w:rsidRPr="00AF0C62">
        <w:rPr>
          <w:rFonts w:ascii="Times New Roman" w:hAnsi="Times New Roman" w:cs="Times New Roman"/>
          <w:b w:val="0"/>
          <w:sz w:val="24"/>
          <w:szCs w:val="24"/>
          <w:lang w:val="ro-RO"/>
        </w:rPr>
        <w:t xml:space="preserve"> acestora vor fi suportate de către </w:t>
      </w:r>
      <w:r>
        <w:rPr>
          <w:rFonts w:ascii="Times New Roman" w:hAnsi="Times New Roman" w:cs="Times New Roman"/>
          <w:b w:val="0"/>
          <w:sz w:val="24"/>
          <w:szCs w:val="24"/>
          <w:lang w:val="ro-RO"/>
        </w:rPr>
        <w:t>Executant</w:t>
      </w:r>
      <w:r w:rsidRPr="00AF0C62">
        <w:rPr>
          <w:rFonts w:ascii="Times New Roman" w:hAnsi="Times New Roman" w:cs="Times New Roman"/>
          <w:b w:val="0"/>
          <w:sz w:val="24"/>
          <w:szCs w:val="24"/>
          <w:lang w:val="ro-RO"/>
        </w:rPr>
        <w:t xml:space="preserve">. Lucrarea se consideră finalizată doar după semnarea  procesul - verbal de către comisia de recepție la terminarea lucrărilor, cu admiterea recepției, precum și aprobarea acestuia de către </w:t>
      </w:r>
      <w:r w:rsidR="00C62D72">
        <w:rPr>
          <w:rFonts w:ascii="Times New Roman" w:hAnsi="Times New Roman" w:cs="Times New Roman"/>
          <w:b w:val="0"/>
          <w:sz w:val="24"/>
          <w:szCs w:val="24"/>
          <w:lang w:val="ro-RO"/>
        </w:rPr>
        <w:t>Achizitor</w:t>
      </w:r>
      <w:r w:rsidRPr="00AF0C62">
        <w:rPr>
          <w:rFonts w:ascii="Times New Roman" w:hAnsi="Times New Roman" w:cs="Times New Roman"/>
          <w:b w:val="0"/>
          <w:sz w:val="24"/>
          <w:szCs w:val="24"/>
          <w:lang w:val="ro-RO"/>
        </w:rPr>
        <w:t>.</w:t>
      </w:r>
    </w:p>
    <w:p w:rsidR="00217910" w:rsidRPr="00B60F5E" w:rsidRDefault="00C62D72" w:rsidP="00A65B8D">
      <w:pPr>
        <w:pStyle w:val="Heading3"/>
        <w:keepNext w:val="0"/>
        <w:keepLines w:val="0"/>
        <w:spacing w:before="0" w:line="240" w:lineRule="auto"/>
        <w:jc w:val="both"/>
        <w:rPr>
          <w:rFonts w:ascii="Times New Roman" w:hAnsi="Times New Roman" w:cs="Times New Roman"/>
          <w:b w:val="0"/>
          <w:sz w:val="24"/>
          <w:szCs w:val="24"/>
          <w:lang w:val="ro-RO"/>
        </w:rPr>
      </w:pPr>
      <w:r>
        <w:rPr>
          <w:rFonts w:ascii="Times New Roman" w:hAnsi="Times New Roman" w:cs="Times New Roman"/>
          <w:sz w:val="24"/>
          <w:szCs w:val="24"/>
          <w:lang w:val="ro-RO"/>
        </w:rPr>
        <w:t>16.3</w:t>
      </w:r>
      <w:r w:rsidR="00217910" w:rsidRPr="00B60F5E">
        <w:rPr>
          <w:rFonts w:ascii="Times New Roman" w:hAnsi="Times New Roman" w:cs="Times New Roman"/>
          <w:sz w:val="24"/>
          <w:szCs w:val="24"/>
          <w:lang w:val="ro-RO"/>
        </w:rPr>
        <w:t>.</w:t>
      </w:r>
      <w:r w:rsidR="00217910" w:rsidRPr="00B60F5E">
        <w:rPr>
          <w:rFonts w:ascii="Times New Roman" w:hAnsi="Times New Roman" w:cs="Times New Roman"/>
          <w:b w:val="0"/>
          <w:sz w:val="24"/>
          <w:szCs w:val="24"/>
          <w:lang w:val="ro-RO"/>
        </w:rPr>
        <w:t xml:space="preserve"> Executantul nu va fi </w:t>
      </w:r>
      <w:r w:rsidR="00B645DB" w:rsidRPr="00B60F5E">
        <w:rPr>
          <w:rFonts w:ascii="Times New Roman" w:hAnsi="Times New Roman" w:cs="Times New Roman"/>
          <w:b w:val="0"/>
          <w:sz w:val="24"/>
          <w:szCs w:val="24"/>
          <w:lang w:val="ro-RO"/>
        </w:rPr>
        <w:t>î</w:t>
      </w:r>
      <w:r w:rsidR="00217910" w:rsidRPr="00B60F5E">
        <w:rPr>
          <w:rFonts w:ascii="Times New Roman" w:hAnsi="Times New Roman" w:cs="Times New Roman"/>
          <w:b w:val="0"/>
          <w:sz w:val="24"/>
          <w:szCs w:val="24"/>
          <w:lang w:val="ro-RO"/>
        </w:rPr>
        <w:t>ndreptatit la o prelungire a duratei de executie si/sau la plata de costuri suplimentare survenite ca urmare a remedierii consecintelor unor lucr</w:t>
      </w:r>
      <w:r w:rsidR="00D63F9E"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ri sau materiale necorespunzatoare sau a consecin</w:t>
      </w:r>
      <w:r w:rsidR="00D63F9E" w:rsidRPr="00B60F5E">
        <w:rPr>
          <w:rFonts w:ascii="Times New Roman" w:hAnsi="Times New Roman" w:cs="Times New Roman"/>
          <w:b w:val="0"/>
          <w:sz w:val="24"/>
          <w:szCs w:val="24"/>
          <w:lang w:val="ro-RO"/>
        </w:rPr>
        <w:t>ț</w:t>
      </w:r>
      <w:r w:rsidR="00217910" w:rsidRPr="00B60F5E">
        <w:rPr>
          <w:rFonts w:ascii="Times New Roman" w:hAnsi="Times New Roman" w:cs="Times New Roman"/>
          <w:b w:val="0"/>
          <w:sz w:val="24"/>
          <w:szCs w:val="24"/>
          <w:lang w:val="ro-RO"/>
        </w:rPr>
        <w:t>elor omisiunii executantului de a proteja, depozita sau asigura paza.</w:t>
      </w:r>
    </w:p>
    <w:p w:rsidR="00217910" w:rsidRPr="00B60F5E" w:rsidRDefault="00217910" w:rsidP="00A65B8D">
      <w:pPr>
        <w:pStyle w:val="BodyText0"/>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16.</w:t>
      </w:r>
      <w:r w:rsidR="00C62D72">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Executantul va remedia toate deteriorările sau defecţiunile lucrărilor, echipamentelor sau materialelor sau orice pierdere a acestora, produse în timpul suspendării. </w:t>
      </w:r>
    </w:p>
    <w:p w:rsidR="00217910" w:rsidRPr="00B60F5E" w:rsidRDefault="00C62D72" w:rsidP="00A65B8D">
      <w:pPr>
        <w:pStyle w:val="BodyText0"/>
        <w:spacing w:after="0" w:line="240" w:lineRule="auto"/>
        <w:jc w:val="both"/>
        <w:outlineLvl w:val="2"/>
        <w:rPr>
          <w:rFonts w:ascii="Times New Roman" w:hAnsi="Times New Roman" w:cs="Times New Roman"/>
          <w:sz w:val="24"/>
          <w:szCs w:val="24"/>
          <w:lang w:val="ro-RO"/>
        </w:rPr>
      </w:pPr>
      <w:r>
        <w:rPr>
          <w:rFonts w:ascii="Times New Roman" w:hAnsi="Times New Roman" w:cs="Times New Roman"/>
          <w:b/>
          <w:sz w:val="24"/>
          <w:szCs w:val="24"/>
          <w:lang w:val="ro-RO"/>
        </w:rPr>
        <w:t>16.5</w:t>
      </w:r>
      <w:r w:rsidR="00217910" w:rsidRPr="00B60F5E">
        <w:rPr>
          <w:rFonts w:ascii="Times New Roman" w:hAnsi="Times New Roman" w:cs="Times New Roman"/>
          <w:sz w:val="24"/>
          <w:szCs w:val="24"/>
          <w:lang w:val="ro-RO"/>
        </w:rPr>
        <w:t xml:space="preserve">. În cazul în care executarea contractului este viciată de erori substanţiale, nereguli sau de fraudă, părţile pot suspenda executarea acestuia. </w:t>
      </w:r>
    </w:p>
    <w:p w:rsidR="00217910" w:rsidRPr="00B60F5E" w:rsidRDefault="00C62D72" w:rsidP="00A65B8D">
      <w:pPr>
        <w:pStyle w:val="BodyText0"/>
        <w:spacing w:after="0" w:line="240" w:lineRule="auto"/>
        <w:ind w:left="20"/>
        <w:jc w:val="both"/>
        <w:outlineLvl w:val="2"/>
        <w:rPr>
          <w:rFonts w:ascii="Times New Roman" w:hAnsi="Times New Roman" w:cs="Times New Roman"/>
          <w:sz w:val="24"/>
          <w:szCs w:val="24"/>
          <w:lang w:val="ro-RO"/>
        </w:rPr>
      </w:pPr>
      <w:r>
        <w:rPr>
          <w:rFonts w:ascii="Times New Roman" w:hAnsi="Times New Roman" w:cs="Times New Roman"/>
          <w:b/>
          <w:sz w:val="24"/>
          <w:szCs w:val="24"/>
          <w:lang w:val="ro-RO"/>
        </w:rPr>
        <w:lastRenderedPageBreak/>
        <w:t>16.6</w:t>
      </w:r>
      <w:r w:rsidR="00217910" w:rsidRPr="00B60F5E">
        <w:rPr>
          <w:rFonts w:ascii="Times New Roman" w:hAnsi="Times New Roman" w:cs="Times New Roman"/>
          <w:sz w:val="24"/>
          <w:szCs w:val="24"/>
          <w:lang w:val="ro-RO"/>
        </w:rPr>
        <w:t xml:space="preserve">. 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rsidR="00C803C3" w:rsidRPr="00B60F5E" w:rsidRDefault="00C62D72" w:rsidP="00A65B8D">
      <w:pPr>
        <w:pStyle w:val="BodyText0"/>
        <w:spacing w:after="0" w:line="240" w:lineRule="auto"/>
        <w:ind w:left="20"/>
        <w:jc w:val="both"/>
        <w:outlineLvl w:val="2"/>
        <w:rPr>
          <w:rFonts w:ascii="Times New Roman" w:hAnsi="Times New Roman" w:cs="Times New Roman"/>
          <w:sz w:val="24"/>
          <w:szCs w:val="24"/>
          <w:lang w:val="ro-RO"/>
        </w:rPr>
      </w:pPr>
      <w:r>
        <w:rPr>
          <w:rFonts w:ascii="Times New Roman" w:hAnsi="Times New Roman" w:cs="Times New Roman"/>
          <w:b/>
          <w:sz w:val="24"/>
          <w:szCs w:val="24"/>
          <w:lang w:val="ro-RO"/>
        </w:rPr>
        <w:t>16.7</w:t>
      </w:r>
      <w:r w:rsidR="00217910" w:rsidRPr="00B60F5E">
        <w:rPr>
          <w:rFonts w:ascii="Times New Roman" w:hAnsi="Times New Roman" w:cs="Times New Roman"/>
          <w:sz w:val="24"/>
          <w:szCs w:val="24"/>
          <w:lang w:val="ro-RO"/>
        </w:rPr>
        <w:t xml:space="preserve">. Reluarea execuţiei lucrărilor după suspendare se realizează numai după dispoziţia scrisă a achizitorului. </w:t>
      </w:r>
    </w:p>
    <w:p w:rsidR="00C803C3" w:rsidRPr="00B60F5E" w:rsidRDefault="00217910" w:rsidP="00A65B8D">
      <w:pPr>
        <w:pStyle w:val="BodyText0"/>
        <w:spacing w:after="0" w:line="240" w:lineRule="auto"/>
        <w:ind w:left="20"/>
        <w:jc w:val="both"/>
        <w:outlineLvl w:val="2"/>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Articolul 17. Finalizarea şi recepţia documentaţiei tehnico-economice </w:t>
      </w:r>
    </w:p>
    <w:p w:rsidR="00C803C3" w:rsidRPr="00B60F5E" w:rsidRDefault="00217910" w:rsidP="00A65B8D">
      <w:pPr>
        <w:pStyle w:val="BodyText0"/>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17.1.</w:t>
      </w:r>
      <w:r w:rsidRPr="00B60F5E">
        <w:rPr>
          <w:rFonts w:ascii="Times New Roman" w:hAnsi="Times New Roman" w:cs="Times New Roman"/>
          <w:sz w:val="24"/>
          <w:szCs w:val="24"/>
          <w:lang w:val="ro-RO"/>
        </w:rPr>
        <w:t xml:space="preserve"> Documentaţiile tehnice ce fac obiectul contractului se predau achizitorului, la sediul acestuia, conform termenelor prevăzute la art. 6.2 din prezentul contract, în numărul de  exemplare, atât piesele scrise cît şi cele desenate, prevăzut în caietul de sarcini. Eventualele copii solicitate în plus de către achizitor se vor realiza contra cost pe cheltuiala acestuia.</w:t>
      </w:r>
    </w:p>
    <w:p w:rsidR="009C141F" w:rsidRPr="00B60F5E" w:rsidRDefault="00217910" w:rsidP="00A65B8D">
      <w:pPr>
        <w:pStyle w:val="BodyText0"/>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17.2.</w:t>
      </w:r>
      <w:r w:rsidRPr="00B60F5E">
        <w:rPr>
          <w:rFonts w:ascii="Times New Roman" w:hAnsi="Times New Roman" w:cs="Times New Roman"/>
          <w:sz w:val="24"/>
          <w:szCs w:val="24"/>
          <w:lang w:val="ro-RO"/>
        </w:rPr>
        <w:t xml:space="preserve"> Recepţia documentaţiilor se face pe baza borderourilor de piese scrise şi desenate pe baza unui proces verbal de predare-primire a documentelor, pentru fiecare fază decontabilă, semnat de achizitor la momentul predării.</w:t>
      </w:r>
    </w:p>
    <w:p w:rsidR="00C86B20" w:rsidRPr="00B60F5E" w:rsidRDefault="00217910" w:rsidP="00A65B8D">
      <w:pPr>
        <w:pStyle w:val="BodyText0"/>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17.3.</w:t>
      </w:r>
      <w:r w:rsidRPr="00B60F5E">
        <w:rPr>
          <w:rFonts w:ascii="Times New Roman" w:hAnsi="Times New Roman" w:cs="Times New Roman"/>
          <w:sz w:val="24"/>
          <w:szCs w:val="24"/>
          <w:lang w:val="ro-RO"/>
        </w:rPr>
        <w:t xml:space="preserve"> În caz de constatare a unor lipsuri sau inadvertenţe în documentaţia predată, achizitorul va face obiecţiunile cuvenite în limitele temei de proiectare şi a obligaţiilor (misiunilor) asumate de executant, a normativelor şi legilor în vigoare, în maxim </w:t>
      </w:r>
      <w:r w:rsidR="00FF72A4" w:rsidRPr="00B60F5E">
        <w:rPr>
          <w:rFonts w:ascii="Times New Roman" w:hAnsi="Times New Roman" w:cs="Times New Roman"/>
          <w:sz w:val="24"/>
          <w:szCs w:val="24"/>
          <w:lang w:val="ro-RO"/>
        </w:rPr>
        <w:t>30</w:t>
      </w:r>
      <w:r w:rsidRPr="00B60F5E">
        <w:rPr>
          <w:rFonts w:ascii="Times New Roman" w:hAnsi="Times New Roman" w:cs="Times New Roman"/>
          <w:sz w:val="24"/>
          <w:szCs w:val="24"/>
          <w:lang w:val="ro-RO"/>
        </w:rPr>
        <w:t xml:space="preserve"> zile de la primirea </w:t>
      </w:r>
      <w:r w:rsidR="00B84B1C" w:rsidRPr="00B60F5E">
        <w:rPr>
          <w:rFonts w:ascii="Times New Roman" w:hAnsi="Times New Roman" w:cs="Times New Roman"/>
          <w:sz w:val="24"/>
          <w:szCs w:val="24"/>
          <w:lang w:val="ro-RO"/>
        </w:rPr>
        <w:t>documentației</w:t>
      </w:r>
      <w:r w:rsidRPr="00B60F5E">
        <w:rPr>
          <w:rFonts w:ascii="Times New Roman" w:hAnsi="Times New Roman" w:cs="Times New Roman"/>
          <w:sz w:val="24"/>
          <w:szCs w:val="24"/>
          <w:lang w:val="ro-RO"/>
        </w:rPr>
        <w:t xml:space="preserve">. Neprezentarea de obiecţiuni în acest termen prezumă acceptarea documentaţiei în forma predată. </w:t>
      </w:r>
    </w:p>
    <w:p w:rsidR="00C86B20" w:rsidRPr="00B60F5E" w:rsidRDefault="000F3FB4" w:rsidP="00A65B8D">
      <w:pPr>
        <w:pStyle w:val="BodyText0"/>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17.4.</w:t>
      </w:r>
      <w:r w:rsidRPr="00B60F5E">
        <w:rPr>
          <w:rFonts w:ascii="Times New Roman" w:hAnsi="Times New Roman" w:cs="Times New Roman"/>
          <w:sz w:val="24"/>
          <w:szCs w:val="24"/>
          <w:lang w:val="ro-RO"/>
        </w:rPr>
        <w:t xml:space="preserve"> În situația în care achizitorul are obiecțiuni, acestea se vor comunica în scris executantului, care are obligația de a le remedia</w:t>
      </w:r>
      <w:r w:rsidR="003C32E0" w:rsidRPr="00B60F5E">
        <w:rPr>
          <w:rFonts w:ascii="Times New Roman" w:hAnsi="Times New Roman" w:cs="Times New Roman"/>
          <w:sz w:val="24"/>
          <w:szCs w:val="24"/>
          <w:lang w:val="ro-RO"/>
        </w:rPr>
        <w:t xml:space="preserve"> pe </w:t>
      </w:r>
      <w:r w:rsidRPr="00B60F5E">
        <w:rPr>
          <w:rFonts w:ascii="Times New Roman" w:hAnsi="Times New Roman" w:cs="Times New Roman"/>
          <w:sz w:val="24"/>
          <w:szCs w:val="24"/>
          <w:lang w:val="ro-RO"/>
        </w:rPr>
        <w:t xml:space="preserve"> în termen de maxim 7 (șapte) zile de la solicitare.</w:t>
      </w:r>
    </w:p>
    <w:p w:rsidR="00982D2C" w:rsidRPr="00B60F5E" w:rsidRDefault="000F3FB4" w:rsidP="00A65B8D">
      <w:pPr>
        <w:pStyle w:val="BodyText0"/>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17.5</w:t>
      </w:r>
      <w:r w:rsidR="00217910" w:rsidRPr="00B60F5E">
        <w:rPr>
          <w:rFonts w:ascii="Times New Roman" w:hAnsi="Times New Roman" w:cs="Times New Roman"/>
          <w:b/>
          <w:sz w:val="24"/>
          <w:szCs w:val="24"/>
          <w:lang w:val="ro-RO"/>
        </w:rPr>
        <w:t>.</w:t>
      </w:r>
      <w:r w:rsidR="00217910" w:rsidRPr="00B60F5E">
        <w:rPr>
          <w:rFonts w:ascii="Times New Roman" w:hAnsi="Times New Roman" w:cs="Times New Roman"/>
          <w:sz w:val="24"/>
          <w:szCs w:val="24"/>
          <w:lang w:val="ro-RO"/>
        </w:rPr>
        <w:t xml:space="preserve"> Acceptarea documentației de către </w:t>
      </w:r>
      <w:r w:rsidR="00DA087E" w:rsidRPr="00B60F5E">
        <w:rPr>
          <w:rFonts w:ascii="Times New Roman" w:hAnsi="Times New Roman" w:cs="Times New Roman"/>
          <w:sz w:val="24"/>
          <w:szCs w:val="24"/>
          <w:lang w:val="ro-RO"/>
        </w:rPr>
        <w:t>Achizitor</w:t>
      </w:r>
      <w:r w:rsidR="00217910" w:rsidRPr="00B60F5E">
        <w:rPr>
          <w:rFonts w:ascii="Times New Roman" w:hAnsi="Times New Roman" w:cs="Times New Roman"/>
          <w:sz w:val="24"/>
          <w:szCs w:val="24"/>
          <w:lang w:val="ro-RO"/>
        </w:rPr>
        <w:t xml:space="preserve"> nu absolvă Executantul de greșeli de proiectare (omisiuni, erori de proiectare, soluții tehnice neadecvate).</w:t>
      </w:r>
    </w:p>
    <w:p w:rsidR="009C141F" w:rsidRPr="00B60F5E" w:rsidRDefault="00217910" w:rsidP="00A65B8D">
      <w:pPr>
        <w:pStyle w:val="BodyText0"/>
        <w:spacing w:after="0" w:line="240" w:lineRule="auto"/>
        <w:ind w:left="20"/>
        <w:jc w:val="both"/>
        <w:outlineLvl w:val="2"/>
        <w:rPr>
          <w:rFonts w:ascii="Times New Roman" w:hAnsi="Times New Roman" w:cs="Times New Roman"/>
          <w:b/>
          <w:sz w:val="24"/>
          <w:szCs w:val="24"/>
          <w:lang w:val="ro-RO"/>
        </w:rPr>
      </w:pPr>
      <w:r w:rsidRPr="00B60F5E">
        <w:rPr>
          <w:rFonts w:ascii="Times New Roman" w:hAnsi="Times New Roman" w:cs="Times New Roman"/>
          <w:b/>
          <w:sz w:val="24"/>
          <w:szCs w:val="24"/>
          <w:lang w:val="ro-RO"/>
        </w:rPr>
        <w:t xml:space="preserve">Articolul 18. Finalizarea şi recepţia lucrărilor </w:t>
      </w:r>
    </w:p>
    <w:p w:rsidR="00982D2C" w:rsidRPr="00B60F5E" w:rsidRDefault="00217910" w:rsidP="00A65B8D">
      <w:pPr>
        <w:pStyle w:val="BodyText0"/>
        <w:spacing w:after="0" w:line="240" w:lineRule="auto"/>
        <w:ind w:left="23"/>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18.1</w:t>
      </w:r>
      <w:r w:rsidRPr="00B60F5E">
        <w:rPr>
          <w:rFonts w:ascii="Times New Roman" w:hAnsi="Times New Roman" w:cs="Times New Roman"/>
          <w:sz w:val="24"/>
          <w:szCs w:val="24"/>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w:t>
      </w:r>
    </w:p>
    <w:p w:rsidR="00217910" w:rsidRPr="00B60F5E" w:rsidRDefault="00217910" w:rsidP="00A65B8D">
      <w:pPr>
        <w:pStyle w:val="BodyText0"/>
        <w:spacing w:after="0" w:line="240" w:lineRule="auto"/>
        <w:ind w:left="20"/>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t>18.2.(1)</w:t>
      </w:r>
      <w:r w:rsidRPr="00B60F5E">
        <w:rPr>
          <w:rFonts w:ascii="Times New Roman" w:hAnsi="Times New Roman" w:cs="Times New Roman"/>
          <w:sz w:val="24"/>
          <w:szCs w:val="24"/>
          <w:lang w:val="ro-RO"/>
        </w:rPr>
        <w:t xml:space="preserve"> La finalizarea lucrărilor, executantul are obligaţia de a notifica, în scris, achizitorului că sunt îndeplinite condiţiile de recepţie, solicitând acestuia convocarea comisiei de recepţie. Notificarea se va depune la sediul achizitorului si va include si valoarea lucrărilor realizate.</w:t>
      </w:r>
    </w:p>
    <w:p w:rsidR="00217910" w:rsidRPr="00B60F5E" w:rsidRDefault="00217910" w:rsidP="00A65B8D">
      <w:pPr>
        <w:autoSpaceDE w:val="0"/>
        <w:autoSpaceDN w:val="0"/>
        <w:adjustRightInd w:val="0"/>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eastAsia="Times New Roman" w:hAnsi="Times New Roman" w:cs="Times New Roman"/>
          <w:sz w:val="24"/>
          <w:szCs w:val="24"/>
          <w:lang w:val="ro-RO"/>
        </w:rPr>
        <w:t xml:space="preserve">Executantul trebuie sã comunice investitorului, în perioada de valabilitate a autorizaţiei de construire </w:t>
      </w:r>
      <w:r w:rsidR="00B84B1C"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 xml:space="preserve">i ulterior acceptãrii </w:t>
      </w:r>
      <w:r w:rsidR="00B84B1C" w:rsidRPr="00B60F5E">
        <w:rPr>
          <w:rFonts w:ascii="Times New Roman" w:eastAsia="Times New Roman" w:hAnsi="Times New Roman" w:cs="Times New Roman"/>
          <w:sz w:val="24"/>
          <w:szCs w:val="24"/>
          <w:lang w:val="ro-RO"/>
        </w:rPr>
        <w:t>ș</w:t>
      </w:r>
      <w:r w:rsidRPr="00B60F5E">
        <w:rPr>
          <w:rFonts w:ascii="Times New Roman" w:eastAsia="Times New Roman" w:hAnsi="Times New Roman" w:cs="Times New Roman"/>
          <w:sz w:val="24"/>
          <w:szCs w:val="24"/>
          <w:lang w:val="ro-RO"/>
        </w:rPr>
        <w:t xml:space="preserve">i confirmãrii de cãtre Achizitor a situației finale de lucrãri, data terminãrii tuturor lucrãrilor prevãzute în contract.  </w:t>
      </w:r>
      <w:r w:rsidRPr="00B60F5E">
        <w:rPr>
          <w:rFonts w:ascii="Times New Roman" w:hAnsi="Times New Roman" w:cs="Times New Roman"/>
          <w:snapToGrid w:val="0"/>
          <w:sz w:val="24"/>
          <w:szCs w:val="24"/>
          <w:lang w:val="ro-RO"/>
        </w:rPr>
        <w:t xml:space="preserve">În cazul în care se constată că sunt lipsuri sau deficiențe, acestea vor fi consemnate într-un Proces-Verbal și notificate </w:t>
      </w:r>
      <w:r w:rsidRPr="00B60F5E">
        <w:rPr>
          <w:rFonts w:ascii="Times New Roman" w:hAnsi="Times New Roman" w:cs="Times New Roman"/>
          <w:i/>
          <w:snapToGrid w:val="0"/>
          <w:sz w:val="24"/>
          <w:szCs w:val="24"/>
          <w:lang w:val="ro-RO"/>
        </w:rPr>
        <w:t>Contractantului</w:t>
      </w:r>
      <w:r w:rsidRPr="00B60F5E">
        <w:rPr>
          <w:rFonts w:ascii="Times New Roman" w:hAnsi="Times New Roman" w:cs="Times New Roman"/>
          <w:snapToGrid w:val="0"/>
          <w:sz w:val="24"/>
          <w:szCs w:val="24"/>
          <w:lang w:val="ro-RO"/>
        </w:rPr>
        <w:t xml:space="preserve">, stabilindu-se și termenele pentru remedieri și finalizare in conformitate cu H.G. </w:t>
      </w:r>
      <w:r w:rsidRPr="00B60F5E">
        <w:rPr>
          <w:rFonts w:ascii="Times New Roman" w:eastAsia="Times New Roman" w:hAnsi="Times New Roman" w:cs="Times New Roman"/>
          <w:bCs/>
          <w:sz w:val="24"/>
          <w:szCs w:val="24"/>
          <w:lang w:val="ro-RO"/>
        </w:rPr>
        <w:t>273 din 14 iunie 1994</w:t>
      </w:r>
      <w:r w:rsidRPr="00B60F5E">
        <w:rPr>
          <w:rFonts w:ascii="Times New Roman" w:eastAsia="Times New Roman" w:hAnsi="Times New Roman" w:cs="Times New Roman"/>
          <w:i/>
          <w:sz w:val="24"/>
          <w:szCs w:val="24"/>
          <w:lang w:val="ro-RO"/>
        </w:rPr>
        <w:t xml:space="preserve">pentru aprobarea Regulamentului privind recepţia construcţiilor actualizata. </w:t>
      </w:r>
      <w:r w:rsidRPr="00B60F5E">
        <w:rPr>
          <w:rFonts w:ascii="Times New Roman" w:hAnsi="Times New Roman" w:cs="Times New Roman"/>
          <w:sz w:val="24"/>
          <w:szCs w:val="24"/>
          <w:lang w:val="ro-RO"/>
        </w:rPr>
        <w:t xml:space="preserve">După constatarea remedierii tuturor lipsurilor şi deficienţelor, la o nouă solicitare a </w:t>
      </w:r>
      <w:r w:rsidRPr="00B60F5E">
        <w:rPr>
          <w:rFonts w:ascii="Times New Roman" w:hAnsi="Times New Roman" w:cs="Times New Roman"/>
          <w:i/>
          <w:sz w:val="24"/>
          <w:szCs w:val="24"/>
          <w:lang w:val="ro-RO"/>
        </w:rPr>
        <w:t>Contractantului</w:t>
      </w:r>
      <w:r w:rsidRPr="00B60F5E">
        <w:rPr>
          <w:rFonts w:ascii="Times New Roman" w:hAnsi="Times New Roman" w:cs="Times New Roman"/>
          <w:sz w:val="24"/>
          <w:szCs w:val="24"/>
          <w:lang w:val="ro-RO"/>
        </w:rPr>
        <w:t xml:space="preserve">, </w:t>
      </w:r>
      <w:r w:rsidRPr="00B60F5E">
        <w:rPr>
          <w:rFonts w:ascii="Times New Roman" w:hAnsi="Times New Roman" w:cs="Times New Roman"/>
          <w:i/>
          <w:sz w:val="24"/>
          <w:szCs w:val="24"/>
          <w:lang w:val="ro-RO"/>
        </w:rPr>
        <w:t>Achizitorul</w:t>
      </w:r>
      <w:r w:rsidRPr="00B60F5E">
        <w:rPr>
          <w:rFonts w:ascii="Times New Roman" w:hAnsi="Times New Roman" w:cs="Times New Roman"/>
          <w:sz w:val="24"/>
          <w:szCs w:val="24"/>
          <w:lang w:val="ro-RO"/>
        </w:rPr>
        <w:t xml:space="preserve"> va convoca comisia de recepţie. În cazul în care Executantul nu execută remedierile în termenul convenit, Achizitorul îl va soma, stabilind un nou termen care nu va fi mai mare decât primul convenit prin procesul verbal de recepţie la terminarea lucrărilor. Dacă nici după expirarea termenului stabilit prin somaţie, Executantul nu execută integral remedierile, i se vor aplica penalităţi în cuantum de 0,15% pe zi din valoarea contractului cu TVA stabilită conform art. 5.1., pentru fiecare zi de întârziere scursă după data limită stabilită prin somaţie şi data încheierii Procesului verbal de </w:t>
      </w:r>
      <w:r w:rsidRPr="00B60F5E">
        <w:rPr>
          <w:rFonts w:ascii="Times New Roman" w:hAnsi="Times New Roman" w:cs="Times New Roman"/>
          <w:sz w:val="24"/>
          <w:szCs w:val="24"/>
          <w:lang w:val="ro-RO"/>
        </w:rPr>
        <w:lastRenderedPageBreak/>
        <w:t>stingere a obiecţiunilor. Valoarea penalităţilor va fi reţinută din valoarea garanţiei de bună execuţie, în cazul în care Executantul nu plăteşte factura de penalităţi.</w:t>
      </w:r>
    </w:p>
    <w:p w:rsidR="00097855" w:rsidRPr="00B60F5E" w:rsidRDefault="00097855" w:rsidP="00A65B8D">
      <w:pPr>
        <w:autoSpaceDE w:val="0"/>
        <w:autoSpaceDN w:val="0"/>
        <w:adjustRightInd w:val="0"/>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Situatiile de lucrari se considera a fi emise dupa acceptarea acestora de catre Achizitor.</w:t>
      </w:r>
    </w:p>
    <w:p w:rsidR="005213ED" w:rsidRPr="00B60F5E" w:rsidRDefault="005213ED" w:rsidP="00A65B8D">
      <w:pPr>
        <w:autoSpaceDE w:val="0"/>
        <w:autoSpaceDN w:val="0"/>
        <w:adjustRightInd w:val="0"/>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18.3.</w:t>
      </w:r>
      <w:r w:rsidRPr="00B60F5E">
        <w:rPr>
          <w:rFonts w:ascii="Times New Roman" w:hAnsi="Times New Roman" w:cs="Times New Roman"/>
          <w:sz w:val="24"/>
          <w:szCs w:val="24"/>
          <w:lang w:val="ro-RO"/>
        </w:rPr>
        <w:t xml:space="preserve"> Comisia de receptie are obligatia de a constata stadiul îndeplinirii contractului prin corelarea prevederilor acestuia cu documentația de execuție și cu reglementarile în vigoare. În funcție de constatările făcute, achizitorul are dreptul și obligația de a efectua recepția în conformitate cu prevederile legale.</w:t>
      </w:r>
    </w:p>
    <w:p w:rsidR="006563D7" w:rsidRPr="00B60F5E" w:rsidRDefault="00097855" w:rsidP="00A65B8D">
      <w:pPr>
        <w:autoSpaceDE w:val="0"/>
        <w:autoSpaceDN w:val="0"/>
        <w:adjustRightInd w:val="0"/>
        <w:spacing w:after="0" w:line="240" w:lineRule="auto"/>
        <w:ind w:firstLine="426"/>
        <w:jc w:val="both"/>
        <w:rPr>
          <w:rFonts w:ascii="Times New Roman" w:hAnsi="Times New Roman" w:cs="Times New Roman"/>
          <w:i/>
          <w:sz w:val="24"/>
          <w:szCs w:val="24"/>
          <w:lang w:val="ro-RO"/>
        </w:rPr>
      </w:pPr>
      <w:r w:rsidRPr="00B60F5E">
        <w:rPr>
          <w:rFonts w:ascii="Times New Roman" w:hAnsi="Times New Roman" w:cs="Times New Roman"/>
          <w:b/>
          <w:sz w:val="24"/>
          <w:szCs w:val="24"/>
          <w:lang w:val="ro-RO"/>
        </w:rPr>
        <w:t>18.4</w:t>
      </w:r>
      <w:r w:rsidR="00BA2F77" w:rsidRPr="00B60F5E">
        <w:rPr>
          <w:rFonts w:ascii="Times New Roman" w:hAnsi="Times New Roman" w:cs="Times New Roman"/>
          <w:b/>
          <w:sz w:val="24"/>
          <w:szCs w:val="24"/>
          <w:lang w:val="ro-RO"/>
        </w:rPr>
        <w:t>.</w:t>
      </w:r>
      <w:r w:rsidR="00BA2F77" w:rsidRPr="00B60F5E">
        <w:rPr>
          <w:rFonts w:ascii="Times New Roman" w:hAnsi="Times New Roman" w:cs="Times New Roman"/>
          <w:sz w:val="24"/>
          <w:szCs w:val="24"/>
          <w:lang w:val="ro-RO"/>
        </w:rPr>
        <w:t xml:space="preserve"> La expirarea perioadei de garanție, inclusiv orice prelungire, achizitorul va organiza recepţia finală în conformitate cu H.G. 273 din 14 iunie 1994 </w:t>
      </w:r>
      <w:r w:rsidR="00BA2F77" w:rsidRPr="00B60F5E">
        <w:rPr>
          <w:rFonts w:ascii="Times New Roman" w:hAnsi="Times New Roman" w:cs="Times New Roman"/>
          <w:i/>
          <w:sz w:val="24"/>
          <w:szCs w:val="24"/>
          <w:lang w:val="ro-RO"/>
        </w:rPr>
        <w:t>pentru aprobarea Regulamentului privind recepţia construcţiilor actualizata.</w:t>
      </w:r>
    </w:p>
    <w:p w:rsidR="006563D7" w:rsidRPr="00B60F5E" w:rsidRDefault="006563D7" w:rsidP="00A65B8D">
      <w:pPr>
        <w:autoSpaceDE w:val="0"/>
        <w:autoSpaceDN w:val="0"/>
        <w:adjustRightInd w:val="0"/>
        <w:spacing w:after="0" w:line="240" w:lineRule="auto"/>
        <w:ind w:firstLine="426"/>
        <w:jc w:val="both"/>
        <w:rPr>
          <w:rFonts w:ascii="Times New Roman" w:hAnsi="Times New Roman" w:cs="Times New Roman"/>
          <w:sz w:val="24"/>
          <w:szCs w:val="24"/>
          <w:lang w:val="ro-RO"/>
        </w:rPr>
      </w:pPr>
    </w:p>
    <w:p w:rsidR="00982D2C" w:rsidRPr="00B60F5E" w:rsidRDefault="00217910" w:rsidP="00A65B8D">
      <w:pPr>
        <w:spacing w:after="0" w:line="240" w:lineRule="auto"/>
        <w:ind w:firstLine="426"/>
        <w:jc w:val="both"/>
        <w:rPr>
          <w:rFonts w:ascii="Times New Roman" w:hAnsi="Times New Roman" w:cs="Times New Roman"/>
          <w:b/>
          <w:sz w:val="24"/>
          <w:szCs w:val="24"/>
          <w:lang w:val="ro-RO"/>
        </w:rPr>
      </w:pPr>
      <w:r w:rsidRPr="00B60F5E">
        <w:rPr>
          <w:rFonts w:ascii="Times New Roman" w:hAnsi="Times New Roman" w:cs="Times New Roman"/>
          <w:b/>
          <w:bCs/>
          <w:iCs/>
          <w:sz w:val="24"/>
          <w:szCs w:val="24"/>
          <w:lang w:val="ro-RO"/>
        </w:rPr>
        <w:t>Articolul 19</w:t>
      </w:r>
      <w:r w:rsidRPr="00B60F5E">
        <w:rPr>
          <w:rFonts w:ascii="Times New Roman" w:hAnsi="Times New Roman" w:cs="Times New Roman"/>
          <w:b/>
          <w:sz w:val="24"/>
          <w:szCs w:val="24"/>
          <w:lang w:val="ro-RO"/>
        </w:rPr>
        <w:t xml:space="preserve">. Probe tehnologice la terminarea lucrarilor sau Testele la terminarea lucrărilor </w:t>
      </w:r>
    </w:p>
    <w:p w:rsidR="00982D2C"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19.1.</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nainte de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nceperea probelor tehnologice la terminarea lucrarilor, executantul va notifica achizitorul </w:t>
      </w:r>
      <w:r w:rsidR="00DE166C"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 xml:space="preserve">i </w:t>
      </w:r>
      <w:r w:rsidR="00DE166C" w:rsidRPr="00B60F5E">
        <w:rPr>
          <w:rFonts w:ascii="Times New Roman" w:hAnsi="Times New Roman" w:cs="Times New Roman"/>
          <w:sz w:val="24"/>
          <w:szCs w:val="24"/>
          <w:lang w:val="ro-RO"/>
        </w:rPr>
        <w:t>beneficiarii</w:t>
      </w:r>
      <w:r w:rsidRPr="00B60F5E">
        <w:rPr>
          <w:rFonts w:ascii="Times New Roman" w:hAnsi="Times New Roman" w:cs="Times New Roman"/>
          <w:sz w:val="24"/>
          <w:szCs w:val="24"/>
          <w:lang w:val="ro-RO"/>
        </w:rPr>
        <w:t xml:space="preserve"> pentru a fi prezenti la efectuarea acestora.</w:t>
      </w:r>
    </w:p>
    <w:p w:rsidR="00982D2C"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19.2.</w:t>
      </w:r>
      <w:r w:rsidRPr="00B60F5E">
        <w:rPr>
          <w:rFonts w:ascii="Times New Roman" w:hAnsi="Times New Roman" w:cs="Times New Roman"/>
          <w:sz w:val="24"/>
          <w:szCs w:val="24"/>
          <w:lang w:val="ro-RO"/>
        </w:rPr>
        <w:t xml:space="preserve"> Executantul va efectua probele tehnologice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conformitate cu manualele pentru exploatare si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ntr</w:t>
      </w:r>
      <w:r w:rsidR="00357365" w:rsidRPr="00B60F5E">
        <w:rPr>
          <w:rFonts w:ascii="Times New Roman" w:hAnsi="Times New Roman" w:cs="Times New Roman"/>
          <w:sz w:val="24"/>
          <w:szCs w:val="24"/>
          <w:lang w:val="ro-RO"/>
        </w:rPr>
        <w:t xml:space="preserve">etinere </w:t>
      </w:r>
      <w:r w:rsidR="00DE166C" w:rsidRPr="00B60F5E">
        <w:rPr>
          <w:rFonts w:ascii="Times New Roman" w:hAnsi="Times New Roman" w:cs="Times New Roman"/>
          <w:sz w:val="24"/>
          <w:szCs w:val="24"/>
          <w:lang w:val="ro-RO"/>
        </w:rPr>
        <w:t>ș</w:t>
      </w:r>
      <w:r w:rsidRPr="00B60F5E">
        <w:rPr>
          <w:rFonts w:ascii="Times New Roman" w:hAnsi="Times New Roman" w:cs="Times New Roman"/>
          <w:sz w:val="24"/>
          <w:szCs w:val="24"/>
          <w:lang w:val="ro-RO"/>
        </w:rPr>
        <w:t xml:space="preserve">i va acorda orice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ndrumare pe care acesta este solicitat s</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 o asigure pe parcursul acestor probe; </w:t>
      </w:r>
    </w:p>
    <w:p w:rsidR="00982D2C"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19.3.</w:t>
      </w:r>
      <w:r w:rsidRPr="00B60F5E">
        <w:rPr>
          <w:rFonts w:ascii="Times New Roman" w:hAnsi="Times New Roman" w:cs="Times New Roman"/>
          <w:sz w:val="24"/>
          <w:szCs w:val="24"/>
          <w:lang w:val="ro-RO"/>
        </w:rPr>
        <w:t xml:space="preserve"> Probele tehnologice la terminarea lucr</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rilor vor fi efectuate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nainte de recep</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ia de c</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tre achizitor a lucr</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rilor. Executantul va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ns</w:t>
      </w:r>
      <w:r w:rsidR="00DE166C" w:rsidRPr="00B60F5E">
        <w:rPr>
          <w:rFonts w:ascii="Times New Roman" w:hAnsi="Times New Roman" w:cs="Times New Roman"/>
          <w:sz w:val="24"/>
          <w:szCs w:val="24"/>
          <w:lang w:val="ro-RO"/>
        </w:rPr>
        <w:t>t</w:t>
      </w:r>
      <w:r w:rsidRPr="00B60F5E">
        <w:rPr>
          <w:rFonts w:ascii="Times New Roman" w:hAnsi="Times New Roman" w:cs="Times New Roman"/>
          <w:sz w:val="24"/>
          <w:szCs w:val="24"/>
          <w:lang w:val="ro-RO"/>
        </w:rPr>
        <w:t>iin</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 xml:space="preserve">a achizitorul cu 5 zile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nainte de data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n care vor fi efectuate probele tehnologice. </w:t>
      </w:r>
    </w:p>
    <w:p w:rsidR="00982D2C"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19.4.</w:t>
      </w:r>
      <w:r w:rsidRPr="00B60F5E">
        <w:rPr>
          <w:rFonts w:ascii="Times New Roman" w:hAnsi="Times New Roman" w:cs="Times New Roman"/>
          <w:sz w:val="24"/>
          <w:szCs w:val="24"/>
          <w:lang w:val="ro-RO"/>
        </w:rPr>
        <w:t xml:space="preserve"> Rezultatele probelor tehnologice la terminarea lucrarilor vor fi evaluate de ambele parti. Se va face o evaluare corespunzatoare pentru efectul utilizarii anterioare a lucrarilor de catre parti.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19.5.</w:t>
      </w:r>
      <w:r w:rsidRPr="00B60F5E">
        <w:rPr>
          <w:rFonts w:ascii="Times New Roman" w:hAnsi="Times New Roman" w:cs="Times New Roman"/>
          <w:sz w:val="24"/>
          <w:szCs w:val="24"/>
          <w:lang w:val="ro-RO"/>
        </w:rPr>
        <w:t xml:space="preserve"> Dac</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 lucr</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rile, nu au trecut probele tehnologice dupa terminare, executantul este obligat la remedierea defectiunilor constatate si la repetarea probelor respective.</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19.6.</w:t>
      </w:r>
      <w:r w:rsidRPr="00B60F5E">
        <w:rPr>
          <w:rFonts w:ascii="Times New Roman" w:hAnsi="Times New Roman" w:cs="Times New Roman"/>
          <w:b w:val="0"/>
          <w:sz w:val="24"/>
          <w:szCs w:val="24"/>
          <w:lang w:val="ro-RO"/>
        </w:rPr>
        <w:t xml:space="preserve"> Dac</w:t>
      </w:r>
      <w:r w:rsidR="00DE166C"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 xml:space="preserve"> rezultatele necorespunzatoare precum </w:t>
      </w:r>
      <w:r w:rsidR="00DE166C"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repetarea testelor conduc la producerea de costuri suplimentare pentru achizitor, executantul va suporta contravaloarea acestora </w:t>
      </w:r>
      <w:r w:rsidR="00DE166C"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i o va achita  p</w:t>
      </w:r>
      <w:r w:rsidR="00DE166C" w:rsidRPr="00B60F5E">
        <w:rPr>
          <w:rFonts w:ascii="Times New Roman" w:hAnsi="Times New Roman" w:cs="Times New Roman"/>
          <w:b w:val="0"/>
          <w:sz w:val="24"/>
          <w:szCs w:val="24"/>
          <w:lang w:val="ro-RO"/>
        </w:rPr>
        <w:t>â</w:t>
      </w:r>
      <w:r w:rsidRPr="00B60F5E">
        <w:rPr>
          <w:rFonts w:ascii="Times New Roman" w:hAnsi="Times New Roman" w:cs="Times New Roman"/>
          <w:b w:val="0"/>
          <w:sz w:val="24"/>
          <w:szCs w:val="24"/>
          <w:lang w:val="ro-RO"/>
        </w:rPr>
        <w:t>n</w:t>
      </w:r>
      <w:r w:rsidR="00DE166C"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 xml:space="preserve"> cel t</w:t>
      </w:r>
      <w:r w:rsidR="00DE166C" w:rsidRPr="00B60F5E">
        <w:rPr>
          <w:rFonts w:ascii="Times New Roman" w:hAnsi="Times New Roman" w:cs="Times New Roman"/>
          <w:b w:val="0"/>
          <w:sz w:val="24"/>
          <w:szCs w:val="24"/>
          <w:lang w:val="ro-RO"/>
        </w:rPr>
        <w:t>â</w:t>
      </w:r>
      <w:r w:rsidRPr="00B60F5E">
        <w:rPr>
          <w:rFonts w:ascii="Times New Roman" w:hAnsi="Times New Roman" w:cs="Times New Roman"/>
          <w:b w:val="0"/>
          <w:sz w:val="24"/>
          <w:szCs w:val="24"/>
          <w:lang w:val="ro-RO"/>
        </w:rPr>
        <w:t>rziu la expirarea Perioadei de Notificare a Defec</w:t>
      </w:r>
      <w:r w:rsidR="00DE166C"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iunilor.</w:t>
      </w:r>
    </w:p>
    <w:p w:rsidR="00982D2C"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 20. Perioada de garanţie acordată lucrărilor</w:t>
      </w:r>
    </w:p>
    <w:p w:rsidR="00217910" w:rsidRPr="00B60F5E"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20.1.(1) Perioada de garanţie curge de la data recepţiei la terminarea lucrărilor şi până la recepţia finală.</w:t>
      </w:r>
    </w:p>
    <w:p w:rsidR="00217910" w:rsidRPr="00B60F5E" w:rsidRDefault="00217910" w:rsidP="00A65B8D">
      <w:pPr>
        <w:spacing w:after="0" w:line="240" w:lineRule="auto"/>
        <w:ind w:firstLine="426"/>
        <w:jc w:val="both"/>
        <w:rPr>
          <w:rFonts w:ascii="Times New Roman" w:hAnsi="Times New Roman" w:cs="Times New Roman"/>
          <w:sz w:val="24"/>
          <w:szCs w:val="24"/>
          <w:lang w:val="ro-RO"/>
        </w:rPr>
      </w:pPr>
      <w:r w:rsidRPr="00854D14">
        <w:rPr>
          <w:rFonts w:ascii="Times New Roman" w:hAnsi="Times New Roman" w:cs="Times New Roman"/>
          <w:sz w:val="24"/>
          <w:szCs w:val="24"/>
          <w:lang w:val="ro-RO"/>
        </w:rPr>
        <w:t xml:space="preserve"> (2) Garan</w:t>
      </w:r>
      <w:r w:rsidR="00DE166C" w:rsidRPr="00854D14">
        <w:rPr>
          <w:rFonts w:ascii="Times New Roman" w:hAnsi="Times New Roman" w:cs="Times New Roman"/>
          <w:sz w:val="24"/>
          <w:szCs w:val="24"/>
          <w:lang w:val="ro-RO"/>
        </w:rPr>
        <w:t>ț</w:t>
      </w:r>
      <w:r w:rsidRPr="00854D14">
        <w:rPr>
          <w:rFonts w:ascii="Times New Roman" w:hAnsi="Times New Roman" w:cs="Times New Roman"/>
          <w:sz w:val="24"/>
          <w:szCs w:val="24"/>
          <w:lang w:val="ro-RO"/>
        </w:rPr>
        <w:t>ia tehnic</w:t>
      </w:r>
      <w:r w:rsidR="00DE166C" w:rsidRPr="00854D14">
        <w:rPr>
          <w:rFonts w:ascii="Times New Roman" w:hAnsi="Times New Roman" w:cs="Times New Roman"/>
          <w:sz w:val="24"/>
          <w:szCs w:val="24"/>
          <w:lang w:val="ro-RO"/>
        </w:rPr>
        <w:t>ă</w:t>
      </w:r>
      <w:r w:rsidRPr="00854D14">
        <w:rPr>
          <w:rFonts w:ascii="Times New Roman" w:hAnsi="Times New Roman" w:cs="Times New Roman"/>
          <w:sz w:val="24"/>
          <w:szCs w:val="24"/>
          <w:lang w:val="ro-RO"/>
        </w:rPr>
        <w:t xml:space="preserve"> a lucr</w:t>
      </w:r>
      <w:r w:rsidR="00DE166C" w:rsidRPr="00854D14">
        <w:rPr>
          <w:rFonts w:ascii="Times New Roman" w:hAnsi="Times New Roman" w:cs="Times New Roman"/>
          <w:sz w:val="24"/>
          <w:szCs w:val="24"/>
          <w:lang w:val="ro-RO"/>
        </w:rPr>
        <w:t>ă</w:t>
      </w:r>
      <w:r w:rsidRPr="00854D14">
        <w:rPr>
          <w:rFonts w:ascii="Times New Roman" w:hAnsi="Times New Roman" w:cs="Times New Roman"/>
          <w:sz w:val="24"/>
          <w:szCs w:val="24"/>
          <w:lang w:val="ro-RO"/>
        </w:rPr>
        <w:t xml:space="preserve">rilor executate este de </w:t>
      </w:r>
      <w:r w:rsidR="00BC7313" w:rsidRPr="00854D14">
        <w:rPr>
          <w:rFonts w:ascii="Times New Roman" w:hAnsi="Times New Roman" w:cs="Times New Roman"/>
          <w:sz w:val="24"/>
          <w:szCs w:val="24"/>
          <w:lang w:val="ro-RO"/>
        </w:rPr>
        <w:t>___</w:t>
      </w:r>
      <w:r w:rsidRPr="00854D14">
        <w:rPr>
          <w:rFonts w:ascii="Times New Roman" w:hAnsi="Times New Roman" w:cs="Times New Roman"/>
          <w:sz w:val="24"/>
          <w:szCs w:val="24"/>
          <w:lang w:val="ro-RO"/>
        </w:rPr>
        <w:t xml:space="preserve"> luni </w:t>
      </w:r>
      <w:r w:rsidR="00372A7A" w:rsidRPr="00B60F5E">
        <w:rPr>
          <w:rFonts w:ascii="Times New Roman" w:hAnsi="Times New Roman" w:cs="Times New Roman"/>
          <w:i/>
          <w:sz w:val="24"/>
          <w:szCs w:val="24"/>
          <w:lang w:val="ro-RO"/>
        </w:rPr>
        <w:t>(se va corela cu garantia suplimetara acordata prin propunerea tehnica)</w:t>
      </w:r>
      <w:r w:rsidRPr="00B60F5E">
        <w:rPr>
          <w:rFonts w:ascii="Times New Roman" w:hAnsi="Times New Roman" w:cs="Times New Roman"/>
          <w:sz w:val="24"/>
          <w:szCs w:val="24"/>
          <w:lang w:val="ro-RO"/>
        </w:rPr>
        <w:t>de la data semn</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rii procesului verbal de recep</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ie la terminarea lucr</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rilor p</w:t>
      </w:r>
      <w:r w:rsidR="00DE166C" w:rsidRPr="00B60F5E">
        <w:rPr>
          <w:rFonts w:ascii="Times New Roman" w:hAnsi="Times New Roman" w:cs="Times New Roman"/>
          <w:sz w:val="24"/>
          <w:szCs w:val="24"/>
          <w:lang w:val="ro-RO"/>
        </w:rPr>
        <w:t>â</w:t>
      </w:r>
      <w:r w:rsidRPr="00B60F5E">
        <w:rPr>
          <w:rFonts w:ascii="Times New Roman" w:hAnsi="Times New Roman" w:cs="Times New Roman"/>
          <w:sz w:val="24"/>
          <w:szCs w:val="24"/>
          <w:lang w:val="ro-RO"/>
        </w:rPr>
        <w:t>n</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 la data semn</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rii procesului verbal de receptie finală.</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20.2. (1)</w:t>
      </w:r>
      <w:r w:rsidR="00DE166C"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 perioada de garan</w:t>
      </w:r>
      <w:r w:rsidR="00DE166C"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ie, executantul are obliga</w:t>
      </w:r>
      <w:r w:rsidR="00DE166C"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 xml:space="preserve">ia, </w:t>
      </w:r>
      <w:r w:rsidR="00DE166C"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 xml:space="preserve">n urma </w:t>
      </w:r>
      <w:r w:rsidR="00DE5379" w:rsidRPr="00B60F5E">
        <w:rPr>
          <w:rFonts w:ascii="Times New Roman" w:hAnsi="Times New Roman" w:cs="Times New Roman"/>
          <w:b w:val="0"/>
          <w:sz w:val="24"/>
          <w:szCs w:val="24"/>
          <w:lang w:val="ro-RO"/>
        </w:rPr>
        <w:t>notificării</w:t>
      </w:r>
      <w:r w:rsidRPr="00B60F5E">
        <w:rPr>
          <w:rFonts w:ascii="Times New Roman" w:hAnsi="Times New Roman" w:cs="Times New Roman"/>
          <w:b w:val="0"/>
          <w:sz w:val="24"/>
          <w:szCs w:val="24"/>
          <w:lang w:val="ro-RO"/>
        </w:rPr>
        <w:t xml:space="preserve"> date de achizitor, de a executa toate lucrarile de modificare, reconstructie </w:t>
      </w:r>
      <w:r w:rsidR="00DE166C" w:rsidRPr="00B60F5E">
        <w:rPr>
          <w:rFonts w:ascii="Times New Roman" w:hAnsi="Times New Roman" w:cs="Times New Roman"/>
          <w:b w:val="0"/>
          <w:sz w:val="24"/>
          <w:szCs w:val="24"/>
          <w:lang w:val="ro-RO"/>
        </w:rPr>
        <w:t>ș</w:t>
      </w:r>
      <w:r w:rsidR="007B5913" w:rsidRPr="00B60F5E">
        <w:rPr>
          <w:rFonts w:ascii="Times New Roman" w:hAnsi="Times New Roman" w:cs="Times New Roman"/>
          <w:b w:val="0"/>
          <w:sz w:val="24"/>
          <w:szCs w:val="24"/>
          <w:lang w:val="ro-RO"/>
        </w:rPr>
        <w:t xml:space="preserve">i remediere a </w:t>
      </w:r>
      <w:r w:rsidR="00EF775A" w:rsidRPr="00B60F5E">
        <w:rPr>
          <w:rFonts w:ascii="Times New Roman" w:hAnsi="Times New Roman" w:cs="Times New Roman"/>
          <w:b w:val="0"/>
          <w:sz w:val="24"/>
          <w:szCs w:val="24"/>
          <w:lang w:val="ro-RO"/>
        </w:rPr>
        <w:t xml:space="preserve">deteriorărilor, </w:t>
      </w:r>
      <w:r w:rsidRPr="00B60F5E">
        <w:rPr>
          <w:rFonts w:ascii="Times New Roman" w:hAnsi="Times New Roman" w:cs="Times New Roman"/>
          <w:b w:val="0"/>
          <w:sz w:val="24"/>
          <w:szCs w:val="24"/>
          <w:lang w:val="ro-RO"/>
        </w:rPr>
        <w:t xml:space="preserve"> viciilor </w:t>
      </w:r>
      <w:r w:rsidR="00DE166C"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i a altor defecte a caror cauza este nerespectarea clauzelor contractuale, aceste</w:t>
      </w:r>
      <w:r w:rsidR="00DE166C" w:rsidRPr="00B60F5E">
        <w:rPr>
          <w:rFonts w:ascii="Times New Roman" w:hAnsi="Times New Roman" w:cs="Times New Roman"/>
          <w:b w:val="0"/>
          <w:sz w:val="24"/>
          <w:szCs w:val="24"/>
          <w:lang w:val="ro-RO"/>
        </w:rPr>
        <w:t>a</w:t>
      </w:r>
      <w:r w:rsidRPr="00B60F5E">
        <w:rPr>
          <w:rFonts w:ascii="Times New Roman" w:hAnsi="Times New Roman" w:cs="Times New Roman"/>
          <w:b w:val="0"/>
          <w:sz w:val="24"/>
          <w:szCs w:val="24"/>
          <w:lang w:val="ro-RO"/>
        </w:rPr>
        <w:t xml:space="preserve"> din urma incluzand </w:t>
      </w:r>
      <w:r w:rsidR="00C02591" w:rsidRPr="00B60F5E">
        <w:rPr>
          <w:rFonts w:ascii="Times New Roman" w:hAnsi="Times New Roman" w:cs="Times New Roman"/>
          <w:b w:val="0"/>
          <w:sz w:val="24"/>
          <w:szCs w:val="24"/>
          <w:lang w:val="ro-RO"/>
        </w:rPr>
        <w:t>prevederile</w:t>
      </w:r>
      <w:r w:rsidRPr="00B60F5E">
        <w:rPr>
          <w:rFonts w:ascii="Times New Roman" w:hAnsi="Times New Roman" w:cs="Times New Roman"/>
          <w:b w:val="0"/>
          <w:sz w:val="24"/>
          <w:szCs w:val="24"/>
          <w:lang w:val="ro-RO"/>
        </w:rPr>
        <w:t xml:space="preserve"> documentel</w:t>
      </w:r>
      <w:r w:rsidR="00C02591" w:rsidRPr="00B60F5E">
        <w:rPr>
          <w:rFonts w:ascii="Times New Roman" w:hAnsi="Times New Roman" w:cs="Times New Roman"/>
          <w:b w:val="0"/>
          <w:sz w:val="24"/>
          <w:szCs w:val="24"/>
          <w:lang w:val="ro-RO"/>
        </w:rPr>
        <w:t>or</w:t>
      </w:r>
      <w:r w:rsidRPr="00B60F5E">
        <w:rPr>
          <w:rFonts w:ascii="Times New Roman" w:hAnsi="Times New Roman" w:cs="Times New Roman"/>
          <w:b w:val="0"/>
          <w:sz w:val="24"/>
          <w:szCs w:val="24"/>
          <w:lang w:val="ro-RO"/>
        </w:rPr>
        <w:t xml:space="preserve"> mentionate la art. 8 „documentele contractului”.</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are obliga</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ia de a executa toate activit</w:t>
      </w:r>
      <w:r w:rsidR="00DE166C" w:rsidRPr="00B60F5E">
        <w:rPr>
          <w:rFonts w:ascii="Times New Roman" w:hAnsi="Times New Roman" w:cs="Times New Roman"/>
          <w:sz w:val="24"/>
          <w:szCs w:val="24"/>
          <w:lang w:val="ro-RO"/>
        </w:rPr>
        <w:t>ăț</w:t>
      </w:r>
      <w:r w:rsidRPr="00B60F5E">
        <w:rPr>
          <w:rFonts w:ascii="Times New Roman" w:hAnsi="Times New Roman" w:cs="Times New Roman"/>
          <w:sz w:val="24"/>
          <w:szCs w:val="24"/>
          <w:lang w:val="ro-RO"/>
        </w:rPr>
        <w:t xml:space="preserve">ile prevazute la alin.(1), pe cheltuiala proprie, </w:t>
      </w:r>
      <w:r w:rsidR="00DE166C" w:rsidRPr="00B60F5E">
        <w:rPr>
          <w:rFonts w:ascii="Times New Roman" w:hAnsi="Times New Roman" w:cs="Times New Roman"/>
          <w:sz w:val="24"/>
          <w:szCs w:val="24"/>
          <w:lang w:val="ro-RO"/>
        </w:rPr>
        <w:t>în</w:t>
      </w:r>
      <w:r w:rsidRPr="00B60F5E">
        <w:rPr>
          <w:rFonts w:ascii="Times New Roman" w:hAnsi="Times New Roman" w:cs="Times New Roman"/>
          <w:sz w:val="24"/>
          <w:szCs w:val="24"/>
          <w:lang w:val="ro-RO"/>
        </w:rPr>
        <w:t xml:space="preserve"> cazul </w:t>
      </w:r>
      <w:r w:rsidR="00DE166C"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 care ele sunt necesare datorit</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w:t>
      </w:r>
    </w:p>
    <w:p w:rsidR="00217910" w:rsidRPr="00B60F5E" w:rsidRDefault="00217910" w:rsidP="00A65B8D">
      <w:pPr>
        <w:spacing w:after="0" w:line="240" w:lineRule="auto"/>
        <w:ind w:firstLine="99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a) utiliz</w:t>
      </w:r>
      <w:r w:rsidR="00DE166C"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 xml:space="preserve">rii de materiale, </w:t>
      </w:r>
      <w:r w:rsidR="00DE166C" w:rsidRPr="00B60F5E">
        <w:rPr>
          <w:rFonts w:ascii="Times New Roman" w:hAnsi="Times New Roman" w:cs="Times New Roman"/>
          <w:sz w:val="24"/>
          <w:szCs w:val="24"/>
          <w:lang w:val="ro-RO"/>
        </w:rPr>
        <w:t xml:space="preserve">utilaje, </w:t>
      </w:r>
      <w:r w:rsidRPr="00B60F5E">
        <w:rPr>
          <w:rFonts w:ascii="Times New Roman" w:hAnsi="Times New Roman" w:cs="Times New Roman"/>
          <w:sz w:val="24"/>
          <w:szCs w:val="24"/>
          <w:lang w:val="ro-RO"/>
        </w:rPr>
        <w:t>instala</w:t>
      </w:r>
      <w:r w:rsidR="00DE166C"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 xml:space="preserve">ii </w:t>
      </w:r>
      <w:r w:rsidR="00387886" w:rsidRPr="00B60F5E">
        <w:rPr>
          <w:rFonts w:ascii="Times New Roman" w:hAnsi="Times New Roman" w:cs="Times New Roman"/>
          <w:sz w:val="24"/>
          <w:szCs w:val="24"/>
          <w:lang w:val="ro-RO"/>
        </w:rPr>
        <w:t>și/</w:t>
      </w:r>
      <w:r w:rsidRPr="00B60F5E">
        <w:rPr>
          <w:rFonts w:ascii="Times New Roman" w:hAnsi="Times New Roman" w:cs="Times New Roman"/>
          <w:sz w:val="24"/>
          <w:szCs w:val="24"/>
          <w:lang w:val="ro-RO"/>
        </w:rPr>
        <w:t xml:space="preserve">sau a unei manopere neconforme cu prevederile contractului; </w:t>
      </w:r>
    </w:p>
    <w:p w:rsidR="00217910" w:rsidRPr="005D7003" w:rsidRDefault="00217910" w:rsidP="00A65B8D">
      <w:pPr>
        <w:spacing w:after="0" w:line="240" w:lineRule="auto"/>
        <w:ind w:firstLine="993"/>
        <w:jc w:val="both"/>
        <w:rPr>
          <w:rFonts w:ascii="Times New Roman" w:hAnsi="Times New Roman" w:cs="Times New Roman"/>
          <w:sz w:val="24"/>
          <w:szCs w:val="24"/>
        </w:rPr>
      </w:pPr>
      <w:r w:rsidRPr="00B60F5E">
        <w:rPr>
          <w:rFonts w:ascii="Times New Roman" w:hAnsi="Times New Roman" w:cs="Times New Roman"/>
          <w:sz w:val="24"/>
          <w:szCs w:val="24"/>
          <w:lang w:val="ro-RO"/>
        </w:rPr>
        <w:t>b) neglijen</w:t>
      </w:r>
      <w:r w:rsidR="00387886" w:rsidRPr="00B60F5E">
        <w:rPr>
          <w:rFonts w:ascii="Times New Roman" w:hAnsi="Times New Roman" w:cs="Times New Roman"/>
          <w:sz w:val="24"/>
          <w:szCs w:val="24"/>
          <w:lang w:val="ro-RO"/>
        </w:rPr>
        <w:t>ț</w:t>
      </w:r>
      <w:r w:rsidRPr="00B60F5E">
        <w:rPr>
          <w:rFonts w:ascii="Times New Roman" w:hAnsi="Times New Roman" w:cs="Times New Roman"/>
          <w:sz w:val="24"/>
          <w:szCs w:val="24"/>
          <w:lang w:val="ro-RO"/>
        </w:rPr>
        <w:t>ei sau ne</w:t>
      </w:r>
      <w:r w:rsidR="00387886"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ndeplinirii de c</w:t>
      </w:r>
      <w:r w:rsidR="00387886"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tre executant a oric</w:t>
      </w:r>
      <w:r w:rsidR="00387886" w:rsidRPr="00B60F5E">
        <w:rPr>
          <w:rFonts w:ascii="Times New Roman" w:hAnsi="Times New Roman" w:cs="Times New Roman"/>
          <w:sz w:val="24"/>
          <w:szCs w:val="24"/>
          <w:lang w:val="ro-RO"/>
        </w:rPr>
        <w:t>ă</w:t>
      </w:r>
      <w:r w:rsidRPr="00B60F5E">
        <w:rPr>
          <w:rFonts w:ascii="Times New Roman" w:hAnsi="Times New Roman" w:cs="Times New Roman"/>
          <w:sz w:val="24"/>
          <w:szCs w:val="24"/>
          <w:lang w:val="ro-RO"/>
        </w:rPr>
        <w:t>reia dintre obliga</w:t>
      </w:r>
      <w:r w:rsidR="00387886" w:rsidRPr="00B60F5E">
        <w:rPr>
          <w:rFonts w:ascii="Times New Roman" w:hAnsi="Times New Roman" w:cs="Times New Roman"/>
          <w:sz w:val="24"/>
          <w:szCs w:val="24"/>
          <w:lang w:val="ro-RO"/>
        </w:rPr>
        <w:t>ți</w:t>
      </w:r>
      <w:r w:rsidRPr="00B60F5E">
        <w:rPr>
          <w:rFonts w:ascii="Times New Roman" w:hAnsi="Times New Roman" w:cs="Times New Roman"/>
          <w:sz w:val="24"/>
          <w:szCs w:val="24"/>
          <w:lang w:val="ro-RO"/>
        </w:rPr>
        <w:t xml:space="preserve">ile explicite sau implicite care </w:t>
      </w:r>
      <w:r w:rsidR="00387886" w:rsidRPr="00B60F5E">
        <w:rPr>
          <w:rFonts w:ascii="Times New Roman" w:hAnsi="Times New Roman" w:cs="Times New Roman"/>
          <w:sz w:val="24"/>
          <w:szCs w:val="24"/>
          <w:lang w:val="ro-RO"/>
        </w:rPr>
        <w:t>î</w:t>
      </w:r>
      <w:r w:rsidRPr="00B60F5E">
        <w:rPr>
          <w:rFonts w:ascii="Times New Roman" w:hAnsi="Times New Roman" w:cs="Times New Roman"/>
          <w:sz w:val="24"/>
          <w:szCs w:val="24"/>
          <w:lang w:val="ro-RO"/>
        </w:rPr>
        <w:t xml:space="preserve">i revin </w:t>
      </w:r>
      <w:r w:rsidR="00387886" w:rsidRPr="00B60F5E">
        <w:rPr>
          <w:rFonts w:ascii="Times New Roman" w:hAnsi="Times New Roman" w:cs="Times New Roman"/>
          <w:sz w:val="24"/>
          <w:szCs w:val="24"/>
          <w:lang w:val="ro-RO"/>
        </w:rPr>
        <w:t>î</w:t>
      </w:r>
      <w:r w:rsidR="005D7003">
        <w:rPr>
          <w:rFonts w:ascii="Times New Roman" w:hAnsi="Times New Roman" w:cs="Times New Roman"/>
          <w:sz w:val="24"/>
          <w:szCs w:val="24"/>
          <w:lang w:val="ro-RO"/>
        </w:rPr>
        <w:t>n baza contractului;</w:t>
      </w:r>
    </w:p>
    <w:p w:rsidR="00217910" w:rsidRDefault="00217910" w:rsidP="00A65B8D">
      <w:pPr>
        <w:spacing w:after="0" w:line="240" w:lineRule="auto"/>
        <w:ind w:firstLine="993"/>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c) erorilor de proiectare.</w:t>
      </w:r>
    </w:p>
    <w:p w:rsidR="005D7003" w:rsidRDefault="005D7003" w:rsidP="00A65B8D">
      <w:pPr>
        <w:spacing w:after="0" w:line="240" w:lineRule="auto"/>
        <w:ind w:firstLine="99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5D7003">
        <w:rPr>
          <w:rFonts w:ascii="Times New Roman" w:hAnsi="Times New Roman" w:cs="Times New Roman"/>
          <w:sz w:val="24"/>
          <w:szCs w:val="24"/>
          <w:lang w:val="ro-RO"/>
        </w:rPr>
        <w:t>orice acţiune sau lipsă de acţiune a executantului în perioada de garanţie</w:t>
      </w:r>
      <w:r w:rsidR="00A80ED9">
        <w:rPr>
          <w:rFonts w:ascii="Times New Roman" w:hAnsi="Times New Roman" w:cs="Times New Roman"/>
          <w:sz w:val="24"/>
          <w:szCs w:val="24"/>
          <w:lang w:val="ro-RO"/>
        </w:rPr>
        <w:t>.</w:t>
      </w:r>
    </w:p>
    <w:p w:rsidR="0041359D" w:rsidRPr="005D7003" w:rsidRDefault="005D7003" w:rsidP="005D7003">
      <w:pPr>
        <w:spacing w:after="0" w:line="240" w:lineRule="auto"/>
        <w:ind w:firstLine="567"/>
        <w:jc w:val="both"/>
        <w:rPr>
          <w:rFonts w:ascii="Times New Roman" w:hAnsi="Times New Roman" w:cs="Times New Roman"/>
          <w:sz w:val="24"/>
          <w:szCs w:val="24"/>
          <w:lang w:val="ro-RO"/>
        </w:rPr>
      </w:pPr>
      <w:r w:rsidRPr="005D7003">
        <w:rPr>
          <w:rFonts w:ascii="Times New Roman" w:hAnsi="Times New Roman" w:cs="Times New Roman"/>
          <w:b/>
          <w:sz w:val="24"/>
          <w:szCs w:val="24"/>
          <w:lang w:val="ro-RO"/>
        </w:rPr>
        <w:t>(3)</w:t>
      </w:r>
      <w:r w:rsidR="009B2609" w:rsidRPr="005D7003">
        <w:rPr>
          <w:rFonts w:ascii="Times New Roman" w:hAnsi="Times New Roman" w:cs="Times New Roman"/>
          <w:sz w:val="24"/>
          <w:szCs w:val="24"/>
          <w:lang w:val="ro-RO"/>
        </w:rPr>
        <w:t>L</w:t>
      </w:r>
      <w:r w:rsidR="0041359D" w:rsidRPr="005D7003">
        <w:rPr>
          <w:rFonts w:ascii="Times New Roman" w:hAnsi="Times New Roman" w:cs="Times New Roman"/>
          <w:sz w:val="24"/>
          <w:szCs w:val="24"/>
          <w:lang w:val="ro-RO"/>
        </w:rPr>
        <w:t xml:space="preserve">ucrările de reparaţii curente care constau în efectuarea, periodică sau după necesitate, a unor lucrări de remediere, reparare sau înlocuire ale părţilor vizibile ale elementelor de construcţie sau ale instalaţiilor şi echipamentelor, inclusiv înlocuirea unor piese uzate ale acestora, determinate de uzura sau de degradarea normală şi care au ca scop menţinerea stării tehnice a construcţiilor, cad în sarcina </w:t>
      </w:r>
      <w:r>
        <w:rPr>
          <w:rFonts w:ascii="Times New Roman" w:hAnsi="Times New Roman" w:cs="Times New Roman"/>
          <w:sz w:val="24"/>
          <w:szCs w:val="24"/>
          <w:lang w:val="ro-RO"/>
        </w:rPr>
        <w:t>achizitorului</w:t>
      </w:r>
      <w:r w:rsidR="0041359D" w:rsidRPr="005D7003">
        <w:rPr>
          <w:rFonts w:ascii="Times New Roman" w:hAnsi="Times New Roman" w:cs="Times New Roman"/>
          <w:sz w:val="24"/>
          <w:szCs w:val="24"/>
          <w:lang w:val="ro-RO"/>
        </w:rPr>
        <w:t>.</w:t>
      </w:r>
    </w:p>
    <w:p w:rsidR="00C67813" w:rsidRPr="00B60F5E" w:rsidRDefault="0082644F" w:rsidP="00C67813">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20.3.</w:t>
      </w:r>
      <w:r w:rsidR="00C67813" w:rsidRPr="00B60F5E">
        <w:rPr>
          <w:rFonts w:ascii="Times New Roman" w:hAnsi="Times New Roman" w:cs="Times New Roman"/>
          <w:sz w:val="24"/>
          <w:szCs w:val="24"/>
          <w:lang w:val="ro-RO"/>
        </w:rPr>
        <w:t xml:space="preserve">La primirea unei </w:t>
      </w:r>
      <w:r w:rsidR="00A6384F" w:rsidRPr="00B60F5E">
        <w:rPr>
          <w:rFonts w:ascii="Times New Roman" w:hAnsi="Times New Roman" w:cs="Times New Roman"/>
          <w:sz w:val="24"/>
          <w:szCs w:val="24"/>
          <w:lang w:val="ro-RO"/>
        </w:rPr>
        <w:t xml:space="preserve">notificări privind </w:t>
      </w:r>
      <w:r w:rsidR="00BE1FB5" w:rsidRPr="00B60F5E">
        <w:rPr>
          <w:rFonts w:ascii="Times New Roman" w:hAnsi="Times New Roman" w:cs="Times New Roman"/>
          <w:sz w:val="24"/>
          <w:szCs w:val="24"/>
          <w:lang w:val="ro-RO"/>
        </w:rPr>
        <w:t>necesitatea executării unor lucrari de modificare, reconstructie și/sau remediere</w:t>
      </w:r>
      <w:r w:rsidR="00EF775A" w:rsidRPr="00B60F5E">
        <w:rPr>
          <w:rFonts w:ascii="Times New Roman" w:hAnsi="Times New Roman" w:cs="Times New Roman"/>
          <w:sz w:val="24"/>
          <w:szCs w:val="24"/>
          <w:lang w:val="ro-RO"/>
        </w:rPr>
        <w:t xml:space="preserve"> a deteriorărilor,</w:t>
      </w:r>
      <w:r w:rsidR="00BE1FB5" w:rsidRPr="00B60F5E">
        <w:rPr>
          <w:rFonts w:ascii="Times New Roman" w:hAnsi="Times New Roman" w:cs="Times New Roman"/>
          <w:sz w:val="24"/>
          <w:szCs w:val="24"/>
          <w:lang w:val="ro-RO"/>
        </w:rPr>
        <w:t xml:space="preserve"> viciilor și a altor defecte, a căror cauză este nerespectarea clauzelor contractuale, </w:t>
      </w:r>
      <w:r w:rsidR="00A6384F" w:rsidRPr="00B60F5E">
        <w:rPr>
          <w:rFonts w:ascii="Times New Roman" w:hAnsi="Times New Roman" w:cs="Times New Roman"/>
          <w:sz w:val="24"/>
          <w:szCs w:val="24"/>
          <w:lang w:val="ro-RO"/>
        </w:rPr>
        <w:t>executantul</w:t>
      </w:r>
      <w:r w:rsidR="00BE1FB5" w:rsidRPr="00B60F5E">
        <w:rPr>
          <w:rFonts w:ascii="Times New Roman" w:hAnsi="Times New Roman" w:cs="Times New Roman"/>
          <w:sz w:val="24"/>
          <w:szCs w:val="24"/>
          <w:lang w:val="ro-RO"/>
        </w:rPr>
        <w:t xml:space="preserve">va naliza situația </w:t>
      </w:r>
      <w:r w:rsidR="00C67813" w:rsidRPr="00B60F5E">
        <w:rPr>
          <w:rFonts w:ascii="Times New Roman" w:hAnsi="Times New Roman" w:cs="Times New Roman"/>
          <w:sz w:val="24"/>
          <w:szCs w:val="24"/>
          <w:lang w:val="ro-RO"/>
        </w:rPr>
        <w:t>în regim de maximă operativ</w:t>
      </w:r>
      <w:r w:rsidR="00BE1FB5" w:rsidRPr="00B60F5E">
        <w:rPr>
          <w:rFonts w:ascii="Times New Roman" w:hAnsi="Times New Roman" w:cs="Times New Roman"/>
          <w:sz w:val="24"/>
          <w:szCs w:val="24"/>
          <w:lang w:val="ro-RO"/>
        </w:rPr>
        <w:t>i</w:t>
      </w:r>
      <w:r w:rsidR="00C67813" w:rsidRPr="00B60F5E">
        <w:rPr>
          <w:rFonts w:ascii="Times New Roman" w:hAnsi="Times New Roman" w:cs="Times New Roman"/>
          <w:sz w:val="24"/>
          <w:szCs w:val="24"/>
          <w:lang w:val="ro-RO"/>
        </w:rPr>
        <w:t>tate</w:t>
      </w:r>
      <w:r w:rsidR="00DE5379" w:rsidRPr="00B60F5E">
        <w:rPr>
          <w:rFonts w:ascii="Times New Roman" w:hAnsi="Times New Roman" w:cs="Times New Roman"/>
          <w:sz w:val="24"/>
          <w:szCs w:val="24"/>
          <w:lang w:val="ro-RO"/>
        </w:rPr>
        <w:t>,</w:t>
      </w:r>
      <w:r w:rsidR="00C67813" w:rsidRPr="00B60F5E">
        <w:rPr>
          <w:rFonts w:ascii="Times New Roman" w:hAnsi="Times New Roman" w:cs="Times New Roman"/>
          <w:sz w:val="24"/>
          <w:szCs w:val="24"/>
          <w:lang w:val="ro-RO"/>
        </w:rPr>
        <w:t xml:space="preserve"> dar nu mai târziu de 3 (trei) zile lucrătoareși va remediape propriul cost orice viciu sau de</w:t>
      </w:r>
      <w:r w:rsidR="00B41BD9" w:rsidRPr="00B60F5E">
        <w:rPr>
          <w:rFonts w:ascii="Times New Roman" w:hAnsi="Times New Roman" w:cs="Times New Roman"/>
          <w:sz w:val="24"/>
          <w:szCs w:val="24"/>
          <w:lang w:val="ro-RO"/>
        </w:rPr>
        <w:t>fect</w:t>
      </w:r>
      <w:r w:rsidR="00C67813" w:rsidRPr="00B60F5E">
        <w:rPr>
          <w:rFonts w:ascii="Times New Roman" w:hAnsi="Times New Roman" w:cs="Times New Roman"/>
          <w:sz w:val="24"/>
          <w:szCs w:val="24"/>
          <w:lang w:val="ro-RO"/>
        </w:rPr>
        <w:t xml:space="preserve"> în cel mai scurt timp posibil.</w:t>
      </w:r>
    </w:p>
    <w:p w:rsidR="00DE5379" w:rsidRPr="00B60F5E" w:rsidRDefault="00DE5379" w:rsidP="00C67813">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20.4.</w:t>
      </w:r>
      <w:r w:rsidRPr="00B60F5E">
        <w:rPr>
          <w:rFonts w:ascii="Times New Roman" w:hAnsi="Times New Roman" w:cs="Times New Roman"/>
          <w:sz w:val="24"/>
          <w:szCs w:val="24"/>
          <w:lang w:val="ro-RO"/>
        </w:rPr>
        <w:t xml:space="preserve"> În cazul în care </w:t>
      </w:r>
      <w:r w:rsidR="005F1516" w:rsidRPr="00B60F5E">
        <w:rPr>
          <w:rFonts w:ascii="Times New Roman" w:hAnsi="Times New Roman" w:cs="Times New Roman"/>
          <w:sz w:val="24"/>
          <w:szCs w:val="24"/>
          <w:lang w:val="ro-RO"/>
        </w:rPr>
        <w:t xml:space="preserve">se constată că </w:t>
      </w:r>
      <w:r w:rsidRPr="00B60F5E">
        <w:rPr>
          <w:rFonts w:ascii="Times New Roman" w:hAnsi="Times New Roman" w:cs="Times New Roman"/>
          <w:sz w:val="24"/>
          <w:szCs w:val="24"/>
          <w:lang w:val="ro-RO"/>
        </w:rPr>
        <w:t xml:space="preserve">executantul nu este responsabil </w:t>
      </w:r>
      <w:r w:rsidR="00EF775A" w:rsidRPr="00B60F5E">
        <w:rPr>
          <w:rFonts w:ascii="Times New Roman" w:hAnsi="Times New Roman" w:cs="Times New Roman"/>
          <w:sz w:val="24"/>
          <w:szCs w:val="24"/>
          <w:lang w:val="ro-RO"/>
        </w:rPr>
        <w:t>pentru de</w:t>
      </w:r>
      <w:r w:rsidR="007B5913" w:rsidRPr="00B60F5E">
        <w:rPr>
          <w:rFonts w:ascii="Times New Roman" w:hAnsi="Times New Roman" w:cs="Times New Roman"/>
          <w:sz w:val="24"/>
          <w:szCs w:val="24"/>
          <w:lang w:val="ro-RO"/>
        </w:rPr>
        <w:t>teriorarea</w:t>
      </w:r>
      <w:r w:rsidR="00EF775A" w:rsidRPr="00B60F5E">
        <w:rPr>
          <w:rFonts w:ascii="Times New Roman" w:hAnsi="Times New Roman" w:cs="Times New Roman"/>
          <w:sz w:val="24"/>
          <w:szCs w:val="24"/>
          <w:lang w:val="ro-RO"/>
        </w:rPr>
        <w:t>,</w:t>
      </w:r>
      <w:r w:rsidRPr="00B60F5E">
        <w:rPr>
          <w:rFonts w:ascii="Times New Roman" w:hAnsi="Times New Roman" w:cs="Times New Roman"/>
          <w:sz w:val="24"/>
          <w:szCs w:val="24"/>
          <w:lang w:val="ro-RO"/>
        </w:rPr>
        <w:t xml:space="preserve"> viciul sau defectul </w:t>
      </w:r>
      <w:r w:rsidR="00EF775A" w:rsidRPr="00B60F5E">
        <w:rPr>
          <w:rFonts w:ascii="Times New Roman" w:hAnsi="Times New Roman" w:cs="Times New Roman"/>
          <w:sz w:val="24"/>
          <w:szCs w:val="24"/>
          <w:lang w:val="ro-RO"/>
        </w:rPr>
        <w:t>apărut</w:t>
      </w:r>
      <w:r w:rsidRPr="00B60F5E">
        <w:rPr>
          <w:rFonts w:ascii="Times New Roman" w:hAnsi="Times New Roman" w:cs="Times New Roman"/>
          <w:sz w:val="24"/>
          <w:szCs w:val="24"/>
          <w:lang w:val="ro-RO"/>
        </w:rPr>
        <w:t xml:space="preserve">, acesta va remedia </w:t>
      </w:r>
      <w:r w:rsidR="007B5913" w:rsidRPr="00B60F5E">
        <w:rPr>
          <w:rFonts w:ascii="Times New Roman" w:hAnsi="Times New Roman" w:cs="Times New Roman"/>
          <w:sz w:val="24"/>
          <w:szCs w:val="24"/>
          <w:lang w:val="ro-RO"/>
        </w:rPr>
        <w:t>deteriorarea</w:t>
      </w:r>
      <w:r w:rsidR="00EF775A" w:rsidRPr="00B60F5E">
        <w:rPr>
          <w:rFonts w:ascii="Times New Roman" w:hAnsi="Times New Roman" w:cs="Times New Roman"/>
          <w:sz w:val="24"/>
          <w:szCs w:val="24"/>
          <w:lang w:val="ro-RO"/>
        </w:rPr>
        <w:t xml:space="preserve">, </w:t>
      </w:r>
      <w:r w:rsidRPr="00B60F5E">
        <w:rPr>
          <w:rFonts w:ascii="Times New Roman" w:hAnsi="Times New Roman" w:cs="Times New Roman"/>
          <w:sz w:val="24"/>
          <w:szCs w:val="24"/>
          <w:lang w:val="ro-RO"/>
        </w:rPr>
        <w:t>viciul sau defectul în conformitate cu notificarea emisă d</w:t>
      </w:r>
      <w:r w:rsidR="00EF775A" w:rsidRPr="00B60F5E">
        <w:rPr>
          <w:rFonts w:ascii="Times New Roman" w:hAnsi="Times New Roman" w:cs="Times New Roman"/>
          <w:sz w:val="24"/>
          <w:szCs w:val="24"/>
          <w:lang w:val="ro-RO"/>
        </w:rPr>
        <w:t xml:space="preserve">ar va fi îndreptățit </w:t>
      </w:r>
      <w:r w:rsidRPr="00B60F5E">
        <w:rPr>
          <w:rFonts w:ascii="Times New Roman" w:hAnsi="Times New Roman" w:cs="Times New Roman"/>
          <w:sz w:val="24"/>
          <w:szCs w:val="24"/>
          <w:lang w:val="ro-RO"/>
        </w:rPr>
        <w:t>la plata costurilor suplimentare, potrivit prevederilor contractractuale.</w:t>
      </w:r>
    </w:p>
    <w:p w:rsidR="00217910" w:rsidRPr="00B60F5E" w:rsidRDefault="0082644F"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20.</w:t>
      </w:r>
      <w:r w:rsidR="008F3848" w:rsidRPr="00B60F5E">
        <w:rPr>
          <w:rFonts w:ascii="Times New Roman" w:hAnsi="Times New Roman" w:cs="Times New Roman"/>
          <w:sz w:val="24"/>
          <w:szCs w:val="24"/>
          <w:lang w:val="ro-RO"/>
        </w:rPr>
        <w:t>5</w:t>
      </w:r>
      <w:r w:rsidR="00217910" w:rsidRPr="00B60F5E">
        <w:rPr>
          <w:rFonts w:ascii="Times New Roman" w:hAnsi="Times New Roman" w:cs="Times New Roman"/>
          <w:sz w:val="24"/>
          <w:szCs w:val="24"/>
          <w:lang w:val="ro-RO"/>
        </w:rPr>
        <w:t>.</w:t>
      </w:r>
      <w:r w:rsidR="00DE166C" w:rsidRPr="00B60F5E">
        <w:rPr>
          <w:rFonts w:ascii="Times New Roman" w:hAnsi="Times New Roman" w:cs="Times New Roman"/>
          <w:b w:val="0"/>
          <w:sz w:val="24"/>
          <w:szCs w:val="24"/>
          <w:lang w:val="ro-RO"/>
        </w:rPr>
        <w:t>Î</w:t>
      </w:r>
      <w:r w:rsidR="00217910" w:rsidRPr="00B60F5E">
        <w:rPr>
          <w:rFonts w:ascii="Times New Roman" w:hAnsi="Times New Roman" w:cs="Times New Roman"/>
          <w:b w:val="0"/>
          <w:sz w:val="24"/>
          <w:szCs w:val="24"/>
          <w:lang w:val="ro-RO"/>
        </w:rPr>
        <w:t xml:space="preserve">n cazul </w:t>
      </w:r>
      <w:r w:rsidR="00DE166C" w:rsidRPr="00B60F5E">
        <w:rPr>
          <w:rFonts w:ascii="Times New Roman" w:hAnsi="Times New Roman" w:cs="Times New Roman"/>
          <w:b w:val="0"/>
          <w:sz w:val="24"/>
          <w:szCs w:val="24"/>
          <w:lang w:val="ro-RO"/>
        </w:rPr>
        <w:t>î</w:t>
      </w:r>
      <w:r w:rsidR="00217910" w:rsidRPr="00B60F5E">
        <w:rPr>
          <w:rFonts w:ascii="Times New Roman" w:hAnsi="Times New Roman" w:cs="Times New Roman"/>
          <w:b w:val="0"/>
          <w:sz w:val="24"/>
          <w:szCs w:val="24"/>
          <w:lang w:val="ro-RO"/>
        </w:rPr>
        <w:t>n care executantul nu execut</w:t>
      </w:r>
      <w:r w:rsidR="00DE166C"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 lucr</w:t>
      </w:r>
      <w:r w:rsidR="00DE166C"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rile prevazute la clauza 20.2. alin. (2), achizitorul este </w:t>
      </w:r>
      <w:r w:rsidR="00387886" w:rsidRPr="00B60F5E">
        <w:rPr>
          <w:rFonts w:ascii="Times New Roman" w:hAnsi="Times New Roman" w:cs="Times New Roman"/>
          <w:b w:val="0"/>
          <w:sz w:val="24"/>
          <w:szCs w:val="24"/>
          <w:lang w:val="ro-RO"/>
        </w:rPr>
        <w:t>î</w:t>
      </w:r>
      <w:r w:rsidR="00217910" w:rsidRPr="00B60F5E">
        <w:rPr>
          <w:rFonts w:ascii="Times New Roman" w:hAnsi="Times New Roman" w:cs="Times New Roman"/>
          <w:b w:val="0"/>
          <w:sz w:val="24"/>
          <w:szCs w:val="24"/>
          <w:lang w:val="ro-RO"/>
        </w:rPr>
        <w:t>ndrept</w:t>
      </w:r>
      <w:r w:rsidR="00387886" w:rsidRPr="00B60F5E">
        <w:rPr>
          <w:rFonts w:ascii="Times New Roman" w:hAnsi="Times New Roman" w:cs="Times New Roman"/>
          <w:b w:val="0"/>
          <w:sz w:val="24"/>
          <w:szCs w:val="24"/>
          <w:lang w:val="ro-RO"/>
        </w:rPr>
        <w:t>ăț</w:t>
      </w:r>
      <w:r w:rsidR="00217910" w:rsidRPr="00B60F5E">
        <w:rPr>
          <w:rFonts w:ascii="Times New Roman" w:hAnsi="Times New Roman" w:cs="Times New Roman"/>
          <w:b w:val="0"/>
          <w:sz w:val="24"/>
          <w:szCs w:val="24"/>
          <w:lang w:val="ro-RO"/>
        </w:rPr>
        <w:t>it s</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 angajeze </w:t>
      </w:r>
      <w:r w:rsidR="00387886" w:rsidRPr="00B60F5E">
        <w:rPr>
          <w:rFonts w:ascii="Times New Roman" w:hAnsi="Times New Roman" w:cs="Times New Roman"/>
          <w:b w:val="0"/>
          <w:sz w:val="24"/>
          <w:szCs w:val="24"/>
          <w:lang w:val="ro-RO"/>
        </w:rPr>
        <w:t>ș</w:t>
      </w:r>
      <w:r w:rsidR="00217910" w:rsidRPr="00B60F5E">
        <w:rPr>
          <w:rFonts w:ascii="Times New Roman" w:hAnsi="Times New Roman" w:cs="Times New Roman"/>
          <w:b w:val="0"/>
          <w:sz w:val="24"/>
          <w:szCs w:val="24"/>
          <w:lang w:val="ro-RO"/>
        </w:rPr>
        <w:t>i s</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 pl</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teasca alte persoane care s</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 xml:space="preserve"> le execute. Cheltuielile aferente acestor lucr</w:t>
      </w:r>
      <w:r w:rsidR="00387886" w:rsidRPr="00B60F5E">
        <w:rPr>
          <w:rFonts w:ascii="Times New Roman" w:hAnsi="Times New Roman" w:cs="Times New Roman"/>
          <w:b w:val="0"/>
          <w:sz w:val="24"/>
          <w:szCs w:val="24"/>
          <w:lang w:val="ro-RO"/>
        </w:rPr>
        <w:t>ă</w:t>
      </w:r>
      <w:r w:rsidR="00217910" w:rsidRPr="00B60F5E">
        <w:rPr>
          <w:rFonts w:ascii="Times New Roman" w:hAnsi="Times New Roman" w:cs="Times New Roman"/>
          <w:b w:val="0"/>
          <w:sz w:val="24"/>
          <w:szCs w:val="24"/>
          <w:lang w:val="ro-RO"/>
        </w:rPr>
        <w:t>ri vor fi recuperate de catre achizitor de la executant sau re</w:t>
      </w:r>
      <w:r w:rsidR="00387886" w:rsidRPr="00B60F5E">
        <w:rPr>
          <w:rFonts w:ascii="Times New Roman" w:hAnsi="Times New Roman" w:cs="Times New Roman"/>
          <w:b w:val="0"/>
          <w:sz w:val="24"/>
          <w:szCs w:val="24"/>
          <w:lang w:val="ro-RO"/>
        </w:rPr>
        <w:t>ț</w:t>
      </w:r>
      <w:r w:rsidR="00217910" w:rsidRPr="00B60F5E">
        <w:rPr>
          <w:rFonts w:ascii="Times New Roman" w:hAnsi="Times New Roman" w:cs="Times New Roman"/>
          <w:b w:val="0"/>
          <w:sz w:val="24"/>
          <w:szCs w:val="24"/>
          <w:lang w:val="ro-RO"/>
        </w:rPr>
        <w:t>inute din sumele cuvenite acestuia.</w:t>
      </w:r>
    </w:p>
    <w:p w:rsidR="007B5913" w:rsidRPr="00B60F5E" w:rsidRDefault="008F3848" w:rsidP="007B5913">
      <w:pPr>
        <w:rPr>
          <w:rFonts w:ascii="Times New Roman" w:hAnsi="Times New Roman" w:cs="Times New Roman"/>
          <w:sz w:val="24"/>
          <w:szCs w:val="24"/>
          <w:lang w:val="ro-RO"/>
        </w:rPr>
      </w:pPr>
      <w:r w:rsidRPr="00B60F5E">
        <w:rPr>
          <w:rFonts w:ascii="Times New Roman" w:hAnsi="Times New Roman" w:cs="Times New Roman"/>
          <w:b/>
          <w:sz w:val="24"/>
          <w:szCs w:val="24"/>
          <w:lang w:val="ro-RO"/>
        </w:rPr>
        <w:t>20.6</w:t>
      </w:r>
      <w:r w:rsidR="007B5913" w:rsidRPr="00B60F5E">
        <w:rPr>
          <w:rFonts w:ascii="Times New Roman" w:hAnsi="Times New Roman" w:cs="Times New Roman"/>
          <w:b/>
          <w:sz w:val="24"/>
          <w:szCs w:val="24"/>
          <w:lang w:val="ro-RO"/>
        </w:rPr>
        <w:t>.</w:t>
      </w:r>
      <w:r w:rsidR="007B5913" w:rsidRPr="00B60F5E">
        <w:rPr>
          <w:rFonts w:ascii="Times New Roman" w:hAnsi="Times New Roman" w:cs="Times New Roman"/>
          <w:sz w:val="24"/>
          <w:szCs w:val="24"/>
          <w:lang w:val="ro-RO"/>
        </w:rPr>
        <w:t xml:space="preserve"> Achizitorul va fi îndreptăţită  la prelungirea </w:t>
      </w:r>
      <w:r w:rsidR="00FF5B90" w:rsidRPr="00B60F5E">
        <w:rPr>
          <w:rFonts w:ascii="Times New Roman" w:hAnsi="Times New Roman" w:cs="Times New Roman"/>
          <w:sz w:val="24"/>
          <w:szCs w:val="24"/>
          <w:lang w:val="ro-RO"/>
        </w:rPr>
        <w:t>perioadei de garanție pentru lucrări, parte din l</w:t>
      </w:r>
      <w:r w:rsidR="007B5913" w:rsidRPr="00B60F5E">
        <w:rPr>
          <w:rFonts w:ascii="Times New Roman" w:hAnsi="Times New Roman" w:cs="Times New Roman"/>
          <w:sz w:val="24"/>
          <w:szCs w:val="24"/>
          <w:lang w:val="ro-RO"/>
        </w:rPr>
        <w:t>u</w:t>
      </w:r>
      <w:r w:rsidR="00FF5B90" w:rsidRPr="00B60F5E">
        <w:rPr>
          <w:rFonts w:ascii="Times New Roman" w:hAnsi="Times New Roman" w:cs="Times New Roman"/>
          <w:sz w:val="24"/>
          <w:szCs w:val="24"/>
          <w:lang w:val="ro-RO"/>
        </w:rPr>
        <w:t>crări recepționate separat sau s</w:t>
      </w:r>
      <w:r w:rsidR="007B5913" w:rsidRPr="00B60F5E">
        <w:rPr>
          <w:rFonts w:ascii="Times New Roman" w:hAnsi="Times New Roman" w:cs="Times New Roman"/>
          <w:sz w:val="24"/>
          <w:szCs w:val="24"/>
          <w:lang w:val="ro-RO"/>
        </w:rPr>
        <w:t>ector, d</w:t>
      </w:r>
      <w:r w:rsidR="00FF5B90" w:rsidRPr="00B60F5E">
        <w:rPr>
          <w:rFonts w:ascii="Times New Roman" w:hAnsi="Times New Roman" w:cs="Times New Roman"/>
          <w:sz w:val="24"/>
          <w:szCs w:val="24"/>
          <w:lang w:val="ro-RO"/>
        </w:rPr>
        <w:t>acă şi pentru perioada în care lucrările, partea din lucrări sau s</w:t>
      </w:r>
      <w:r w:rsidR="007B5913" w:rsidRPr="00B60F5E">
        <w:rPr>
          <w:rFonts w:ascii="Times New Roman" w:hAnsi="Times New Roman" w:cs="Times New Roman"/>
          <w:sz w:val="24"/>
          <w:szCs w:val="24"/>
          <w:lang w:val="ro-RO"/>
        </w:rPr>
        <w:t>ector, inclusiv o</w:t>
      </w:r>
      <w:r w:rsidR="00FF5B90" w:rsidRPr="00B60F5E">
        <w:rPr>
          <w:rFonts w:ascii="Times New Roman" w:hAnsi="Times New Roman" w:cs="Times New Roman"/>
          <w:sz w:val="24"/>
          <w:szCs w:val="24"/>
          <w:lang w:val="ro-RO"/>
        </w:rPr>
        <w:t xml:space="preserve"> componentă importantă a e</w:t>
      </w:r>
      <w:r w:rsidR="007B5913" w:rsidRPr="00B60F5E">
        <w:rPr>
          <w:rFonts w:ascii="Times New Roman" w:hAnsi="Times New Roman" w:cs="Times New Roman"/>
          <w:sz w:val="24"/>
          <w:szCs w:val="24"/>
          <w:lang w:val="ro-RO"/>
        </w:rPr>
        <w:t>chipamentelor, nu pot fi utilizate în scopul pentru care</w:t>
      </w:r>
      <w:r w:rsidR="00FF5B90" w:rsidRPr="00B60F5E">
        <w:rPr>
          <w:rFonts w:ascii="Times New Roman" w:hAnsi="Times New Roman" w:cs="Times New Roman"/>
          <w:sz w:val="24"/>
          <w:szCs w:val="24"/>
          <w:lang w:val="ro-RO"/>
        </w:rPr>
        <w:t xml:space="preserve"> acestea au fost destinate, în perioada de g</w:t>
      </w:r>
      <w:r w:rsidR="007B5913" w:rsidRPr="00B60F5E">
        <w:rPr>
          <w:rFonts w:ascii="Times New Roman" w:hAnsi="Times New Roman" w:cs="Times New Roman"/>
          <w:sz w:val="24"/>
          <w:szCs w:val="24"/>
          <w:lang w:val="ro-RO"/>
        </w:rPr>
        <w:t xml:space="preserve">aranție, din cauza unor defecţiuni sau unor </w:t>
      </w:r>
      <w:r w:rsidR="00FF5B90" w:rsidRPr="00B60F5E">
        <w:rPr>
          <w:rFonts w:ascii="Times New Roman" w:hAnsi="Times New Roman" w:cs="Times New Roman"/>
          <w:sz w:val="24"/>
          <w:szCs w:val="24"/>
          <w:lang w:val="ro-RO"/>
        </w:rPr>
        <w:t xml:space="preserve">deteriorări datorate nerespectării de către executant a clauzelor contractuale </w:t>
      </w:r>
      <w:r w:rsidR="007B5913" w:rsidRPr="00B60F5E">
        <w:rPr>
          <w:rFonts w:ascii="Times New Roman" w:hAnsi="Times New Roman" w:cs="Times New Roman"/>
          <w:sz w:val="24"/>
          <w:szCs w:val="24"/>
          <w:lang w:val="ro-RO"/>
        </w:rPr>
        <w:t>(inclusiv netrecerea testelor, probelor, etc.)</w:t>
      </w:r>
    </w:p>
    <w:p w:rsidR="00217910"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Articolul 21. </w:t>
      </w:r>
      <w:r w:rsidR="00634568" w:rsidRPr="00B60F5E">
        <w:rPr>
          <w:rFonts w:ascii="Times New Roman" w:hAnsi="Times New Roman" w:cs="Times New Roman"/>
          <w:sz w:val="24"/>
          <w:szCs w:val="24"/>
          <w:lang w:val="ro-RO"/>
        </w:rPr>
        <w:t>Mecanisme și termene de plată</w:t>
      </w:r>
    </w:p>
    <w:p w:rsidR="00A255D2"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21.1. (1)</w:t>
      </w:r>
      <w:r w:rsidRPr="00B60F5E">
        <w:rPr>
          <w:rFonts w:ascii="Times New Roman" w:hAnsi="Times New Roman" w:cs="Times New Roman"/>
          <w:b w:val="0"/>
          <w:sz w:val="24"/>
          <w:szCs w:val="24"/>
          <w:lang w:val="ro-RO"/>
        </w:rPr>
        <w:t xml:space="preserve"> Achizitorul are obliga</w:t>
      </w:r>
      <w:r w:rsidR="00387886" w:rsidRPr="00B60F5E">
        <w:rPr>
          <w:rFonts w:ascii="Times New Roman" w:hAnsi="Times New Roman" w:cs="Times New Roman"/>
          <w:b w:val="0"/>
          <w:sz w:val="24"/>
          <w:szCs w:val="24"/>
          <w:lang w:val="ro-RO"/>
        </w:rPr>
        <w:t>ț</w:t>
      </w:r>
      <w:r w:rsidRPr="00B60F5E">
        <w:rPr>
          <w:rFonts w:ascii="Times New Roman" w:hAnsi="Times New Roman" w:cs="Times New Roman"/>
          <w:b w:val="0"/>
          <w:sz w:val="24"/>
          <w:szCs w:val="24"/>
          <w:lang w:val="ro-RO"/>
        </w:rPr>
        <w:t>ia de a efectua pl</w:t>
      </w:r>
      <w:r w:rsidR="00387886" w:rsidRPr="00B60F5E">
        <w:rPr>
          <w:rFonts w:ascii="Times New Roman" w:hAnsi="Times New Roman" w:cs="Times New Roman"/>
          <w:b w:val="0"/>
          <w:sz w:val="24"/>
          <w:szCs w:val="24"/>
          <w:lang w:val="ro-RO"/>
        </w:rPr>
        <w:t>ăț</w:t>
      </w:r>
      <w:r w:rsidRPr="00B60F5E">
        <w:rPr>
          <w:rFonts w:ascii="Times New Roman" w:hAnsi="Times New Roman" w:cs="Times New Roman"/>
          <w:b w:val="0"/>
          <w:sz w:val="24"/>
          <w:szCs w:val="24"/>
          <w:lang w:val="ro-RO"/>
        </w:rPr>
        <w:t xml:space="preserve">i </w:t>
      </w:r>
      <w:r w:rsidR="00387886"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 limita prevederilor bugetare,</w:t>
      </w:r>
      <w:r w:rsidR="000C1807" w:rsidRPr="00B60F5E">
        <w:rPr>
          <w:rFonts w:ascii="Times New Roman" w:hAnsi="Times New Roman" w:cs="Times New Roman"/>
          <w:b w:val="0"/>
          <w:sz w:val="24"/>
          <w:szCs w:val="24"/>
          <w:lang w:val="ro-RO"/>
        </w:rPr>
        <w:t xml:space="preserve"> catre executant </w:t>
      </w:r>
      <w:r w:rsidR="00387886" w:rsidRPr="00B60F5E">
        <w:rPr>
          <w:rFonts w:ascii="Times New Roman" w:hAnsi="Times New Roman" w:cs="Times New Roman"/>
          <w:b w:val="0"/>
          <w:sz w:val="24"/>
          <w:szCs w:val="24"/>
          <w:lang w:val="ro-RO"/>
        </w:rPr>
        <w:t>î</w:t>
      </w:r>
      <w:r w:rsidR="000C1807" w:rsidRPr="00B60F5E">
        <w:rPr>
          <w:rFonts w:ascii="Times New Roman" w:hAnsi="Times New Roman" w:cs="Times New Roman"/>
          <w:b w:val="0"/>
          <w:sz w:val="24"/>
          <w:szCs w:val="24"/>
          <w:lang w:val="ro-RO"/>
        </w:rPr>
        <w:t xml:space="preserve">n termen de </w:t>
      </w:r>
      <w:r w:rsidR="0046440D" w:rsidRPr="00B60F5E">
        <w:rPr>
          <w:rFonts w:ascii="Times New Roman" w:hAnsi="Times New Roman" w:cs="Times New Roman"/>
          <w:b w:val="0"/>
          <w:sz w:val="24"/>
          <w:szCs w:val="24"/>
          <w:lang w:val="ro-RO"/>
        </w:rPr>
        <w:t>30</w:t>
      </w:r>
      <w:r w:rsidRPr="00B60F5E">
        <w:rPr>
          <w:rFonts w:ascii="Times New Roman" w:hAnsi="Times New Roman" w:cs="Times New Roman"/>
          <w:b w:val="0"/>
          <w:sz w:val="24"/>
          <w:szCs w:val="24"/>
          <w:lang w:val="ro-RO"/>
        </w:rPr>
        <w:t xml:space="preserve"> zile, de la data </w:t>
      </w:r>
      <w:r w:rsidR="00387886"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nregistr</w:t>
      </w:r>
      <w:r w:rsidR="00387886"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rii facturilor de c</w:t>
      </w:r>
      <w:r w:rsidR="00387886" w:rsidRPr="00B60F5E">
        <w:rPr>
          <w:rFonts w:ascii="Times New Roman" w:hAnsi="Times New Roman" w:cs="Times New Roman"/>
          <w:b w:val="0"/>
          <w:sz w:val="24"/>
          <w:szCs w:val="24"/>
          <w:lang w:val="ro-RO"/>
        </w:rPr>
        <w:t>ă</w:t>
      </w:r>
      <w:r w:rsidRPr="00B60F5E">
        <w:rPr>
          <w:rFonts w:ascii="Times New Roman" w:hAnsi="Times New Roman" w:cs="Times New Roman"/>
          <w:b w:val="0"/>
          <w:sz w:val="24"/>
          <w:szCs w:val="24"/>
          <w:lang w:val="ro-RO"/>
        </w:rPr>
        <w:t>tre ex</w:t>
      </w:r>
      <w:r w:rsidR="00471D2C" w:rsidRPr="00B60F5E">
        <w:rPr>
          <w:rFonts w:ascii="Times New Roman" w:hAnsi="Times New Roman" w:cs="Times New Roman"/>
          <w:b w:val="0"/>
          <w:sz w:val="24"/>
          <w:szCs w:val="24"/>
          <w:lang w:val="ro-RO"/>
        </w:rPr>
        <w:t>ecutant la sediul achizitorului</w:t>
      </w:r>
      <w:r w:rsidRPr="00B60F5E">
        <w:rPr>
          <w:rFonts w:ascii="Times New Roman" w:hAnsi="Times New Roman" w:cs="Times New Roman"/>
          <w:b w:val="0"/>
          <w:sz w:val="24"/>
          <w:szCs w:val="24"/>
          <w:lang w:val="ro-RO"/>
        </w:rPr>
        <w:t>.</w:t>
      </w:r>
      <w:r w:rsidR="00080D77" w:rsidRPr="00B60F5E">
        <w:rPr>
          <w:rFonts w:ascii="Times New Roman" w:hAnsi="Times New Roman" w:cs="Times New Roman"/>
          <w:b w:val="0"/>
          <w:sz w:val="24"/>
          <w:szCs w:val="24"/>
          <w:lang w:val="ro-RO"/>
        </w:rPr>
        <w:t xml:space="preserve"> Nu se efectuează plăți în avans.</w:t>
      </w:r>
    </w:p>
    <w:p w:rsidR="00217910" w:rsidRPr="00B60F5E" w:rsidRDefault="00217910" w:rsidP="00A65B8D">
      <w:pPr>
        <w:spacing w:after="0" w:line="240" w:lineRule="auto"/>
        <w:ind w:firstLine="720"/>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Executantul va emite facturile</w:t>
      </w:r>
      <w:r w:rsidR="00DC206A" w:rsidRPr="00B60F5E">
        <w:rPr>
          <w:rFonts w:ascii="Times New Roman" w:hAnsi="Times New Roman" w:cs="Times New Roman"/>
          <w:sz w:val="24"/>
          <w:szCs w:val="24"/>
          <w:lang w:val="ro-RO"/>
        </w:rPr>
        <w:t xml:space="preserve"> conform </w:t>
      </w:r>
      <w:r w:rsidR="00DC206A" w:rsidRPr="00B60F5E">
        <w:rPr>
          <w:rFonts w:ascii="Times New Roman" w:hAnsi="Times New Roman" w:cs="Times New Roman"/>
          <w:b/>
          <w:sz w:val="24"/>
          <w:szCs w:val="24"/>
          <w:lang w:val="ro-RO"/>
        </w:rPr>
        <w:t>liste</w:t>
      </w:r>
      <w:r w:rsidR="008503CF" w:rsidRPr="00B60F5E">
        <w:rPr>
          <w:rFonts w:ascii="Times New Roman" w:hAnsi="Times New Roman" w:cs="Times New Roman"/>
          <w:b/>
          <w:sz w:val="24"/>
          <w:szCs w:val="24"/>
          <w:lang w:val="ro-RO"/>
        </w:rPr>
        <w:t>lor</w:t>
      </w:r>
      <w:r w:rsidR="00632EDC" w:rsidRPr="00B60F5E">
        <w:rPr>
          <w:rFonts w:ascii="Times New Roman" w:hAnsi="Times New Roman" w:cs="Times New Roman"/>
          <w:b/>
          <w:sz w:val="24"/>
          <w:szCs w:val="24"/>
          <w:lang w:val="ro-RO"/>
        </w:rPr>
        <w:t xml:space="preserve"> de prețuri </w:t>
      </w:r>
      <w:r w:rsidR="00246052" w:rsidRPr="00B60F5E">
        <w:rPr>
          <w:rFonts w:ascii="Times New Roman" w:hAnsi="Times New Roman" w:cs="Times New Roman"/>
          <w:sz w:val="24"/>
          <w:szCs w:val="24"/>
          <w:lang w:val="ro-RO"/>
        </w:rPr>
        <w:t>din proiectul tehnic</w:t>
      </w:r>
      <w:r w:rsidR="00DC206A" w:rsidRPr="00B60F5E">
        <w:rPr>
          <w:rFonts w:ascii="Times New Roman" w:hAnsi="Times New Roman" w:cs="Times New Roman"/>
          <w:sz w:val="24"/>
          <w:szCs w:val="24"/>
          <w:lang w:val="ro-RO"/>
        </w:rPr>
        <w:t>,</w:t>
      </w:r>
      <w:r w:rsidR="00246052" w:rsidRPr="00B60F5E">
        <w:rPr>
          <w:rFonts w:ascii="Times New Roman" w:hAnsi="Times New Roman" w:cs="Times New Roman"/>
          <w:sz w:val="24"/>
          <w:szCs w:val="24"/>
          <w:lang w:val="ro-RO"/>
        </w:rPr>
        <w:t xml:space="preserve">a carei valoare totala va corespunde cu valoarea totală ofertată </w:t>
      </w:r>
      <w:r w:rsidR="006A246D" w:rsidRPr="00B60F5E">
        <w:rPr>
          <w:rFonts w:ascii="Times New Roman" w:hAnsi="Times New Roman" w:cs="Times New Roman"/>
          <w:sz w:val="24"/>
          <w:szCs w:val="24"/>
          <w:lang w:val="ro-RO"/>
        </w:rPr>
        <w:t>fiecărei activitatăți</w:t>
      </w:r>
      <w:r w:rsidR="00233452" w:rsidRPr="00B60F5E">
        <w:rPr>
          <w:rFonts w:ascii="Times New Roman" w:hAnsi="Times New Roman" w:cs="Times New Roman"/>
          <w:sz w:val="24"/>
          <w:szCs w:val="24"/>
          <w:lang w:val="ro-RO"/>
        </w:rPr>
        <w:t xml:space="preserve"> precizate în Lista de prețuri </w:t>
      </w:r>
      <w:r w:rsidR="008503CF" w:rsidRPr="00B60F5E">
        <w:rPr>
          <w:rFonts w:ascii="Times New Roman" w:hAnsi="Times New Roman" w:cs="Times New Roman"/>
          <w:sz w:val="24"/>
          <w:szCs w:val="24"/>
          <w:lang w:val="ro-RO"/>
        </w:rPr>
        <w:t>din</w:t>
      </w:r>
      <w:r w:rsidR="00233452" w:rsidRPr="00B60F5E">
        <w:rPr>
          <w:rFonts w:ascii="Times New Roman" w:hAnsi="Times New Roman" w:cs="Times New Roman"/>
          <w:sz w:val="24"/>
          <w:szCs w:val="24"/>
          <w:lang w:val="ro-RO"/>
        </w:rPr>
        <w:t xml:space="preserve"> Propuner</w:t>
      </w:r>
      <w:r w:rsidR="008503CF" w:rsidRPr="00B60F5E">
        <w:rPr>
          <w:rFonts w:ascii="Times New Roman" w:hAnsi="Times New Roman" w:cs="Times New Roman"/>
          <w:sz w:val="24"/>
          <w:szCs w:val="24"/>
          <w:lang w:val="ro-RO"/>
        </w:rPr>
        <w:t>ea</w:t>
      </w:r>
      <w:r w:rsidR="00233452" w:rsidRPr="00B60F5E">
        <w:rPr>
          <w:rFonts w:ascii="Times New Roman" w:hAnsi="Times New Roman" w:cs="Times New Roman"/>
          <w:sz w:val="24"/>
          <w:szCs w:val="24"/>
          <w:lang w:val="ro-RO"/>
        </w:rPr>
        <w:t xml:space="preserve"> Financiar</w:t>
      </w:r>
      <w:r w:rsidR="008503CF" w:rsidRPr="00B60F5E">
        <w:rPr>
          <w:rFonts w:ascii="Times New Roman" w:hAnsi="Times New Roman" w:cs="Times New Roman"/>
          <w:sz w:val="24"/>
          <w:szCs w:val="24"/>
          <w:lang w:val="ro-RO"/>
        </w:rPr>
        <w:t>ă</w:t>
      </w:r>
      <w:r w:rsidR="006A246D" w:rsidRPr="00B60F5E">
        <w:rPr>
          <w:rFonts w:ascii="Times New Roman" w:hAnsi="Times New Roman" w:cs="Times New Roman"/>
          <w:sz w:val="24"/>
          <w:szCs w:val="24"/>
          <w:lang w:val="ro-RO"/>
        </w:rPr>
        <w:t>,</w:t>
      </w:r>
      <w:r w:rsidR="00835A84" w:rsidRPr="00B60F5E">
        <w:rPr>
          <w:rFonts w:ascii="Times New Roman" w:hAnsi="Times New Roman" w:cs="Times New Roman"/>
          <w:sz w:val="24"/>
          <w:szCs w:val="24"/>
          <w:lang w:val="ro-RO"/>
        </w:rPr>
        <w:t xml:space="preserve">pentru fiecare instituție în parte respectiv, Inspectoratul Județean de Poliție </w:t>
      </w:r>
      <w:r w:rsidR="00AD7712">
        <w:rPr>
          <w:rFonts w:ascii="Times New Roman" w:hAnsi="Times New Roman" w:cs="Times New Roman"/>
          <w:sz w:val="24"/>
          <w:szCs w:val="24"/>
          <w:lang w:val="ro-RO"/>
        </w:rPr>
        <w:t>Caraș-Severin</w:t>
      </w:r>
      <w:r w:rsidR="00F6066E" w:rsidRPr="00B60F5E">
        <w:rPr>
          <w:rFonts w:ascii="Times New Roman" w:hAnsi="Times New Roman" w:cs="Times New Roman"/>
          <w:b/>
          <w:i/>
          <w:sz w:val="24"/>
          <w:szCs w:val="24"/>
        </w:rPr>
        <w:t>,</w:t>
      </w:r>
      <w:r w:rsidRPr="00B60F5E">
        <w:rPr>
          <w:rFonts w:ascii="Times New Roman" w:hAnsi="Times New Roman" w:cs="Times New Roman"/>
          <w:sz w:val="24"/>
          <w:szCs w:val="24"/>
          <w:lang w:val="ro-RO"/>
        </w:rPr>
        <w:t xml:space="preserve">după cum urmează: </w:t>
      </w:r>
    </w:p>
    <w:p w:rsidR="00217910" w:rsidRPr="00B60F5E" w:rsidRDefault="00A7735B" w:rsidP="00DC206A">
      <w:pPr>
        <w:pStyle w:val="BodyText0"/>
        <w:numPr>
          <w:ilvl w:val="0"/>
          <w:numId w:val="16"/>
        </w:numPr>
        <w:tabs>
          <w:tab w:val="left" w:pos="0"/>
        </w:tabs>
        <w:spacing w:after="0" w:line="240" w:lineRule="auto"/>
        <w:ind w:left="0" w:right="15" w:firstLine="450"/>
        <w:jc w:val="both"/>
        <w:rPr>
          <w:rFonts w:ascii="Times New Roman" w:hAnsi="Times New Roman" w:cs="Times New Roman"/>
          <w:sz w:val="24"/>
          <w:szCs w:val="24"/>
          <w:lang w:val="ro-RO"/>
        </w:rPr>
      </w:pPr>
      <w:r w:rsidRPr="00B60F5E">
        <w:rPr>
          <w:rFonts w:ascii="Times New Roman" w:hAnsi="Times New Roman" w:cs="Times New Roman"/>
          <w:sz w:val="24"/>
          <w:szCs w:val="24"/>
        </w:rPr>
        <w:t>după semnarea procesului-verbal fără obiecțiuni a recepției tuturor documentațiilor tehnico - economice elaborate pentru toate fazele de proiectare</w:t>
      </w:r>
      <w:r w:rsidR="00672803" w:rsidRPr="00B60F5E">
        <w:rPr>
          <w:rFonts w:ascii="Times New Roman" w:hAnsi="Times New Roman" w:cs="Times New Roman"/>
          <w:sz w:val="24"/>
          <w:szCs w:val="24"/>
        </w:rPr>
        <w:t>;</w:t>
      </w:r>
    </w:p>
    <w:p w:rsidR="00217910" w:rsidRPr="00B60F5E" w:rsidRDefault="00634568" w:rsidP="00DC206A">
      <w:pPr>
        <w:pStyle w:val="BodyText0"/>
        <w:numPr>
          <w:ilvl w:val="0"/>
          <w:numId w:val="16"/>
        </w:numPr>
        <w:tabs>
          <w:tab w:val="left" w:pos="0"/>
        </w:tabs>
        <w:spacing w:after="0" w:line="240" w:lineRule="auto"/>
        <w:ind w:left="0" w:right="15" w:firstLine="45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lastRenderedPageBreak/>
        <w:t>î</w:t>
      </w:r>
      <w:r w:rsidR="00217910" w:rsidRPr="00B60F5E">
        <w:rPr>
          <w:rFonts w:ascii="Times New Roman" w:hAnsi="Times New Roman" w:cs="Times New Roman"/>
          <w:sz w:val="24"/>
          <w:szCs w:val="24"/>
          <w:lang w:val="ro-RO"/>
        </w:rPr>
        <w:t xml:space="preserve">n baza </w:t>
      </w:r>
      <w:r w:rsidR="00A7735B" w:rsidRPr="00B60F5E">
        <w:rPr>
          <w:rFonts w:ascii="Times New Roman" w:hAnsi="Times New Roman" w:cs="Times New Roman"/>
          <w:sz w:val="24"/>
          <w:szCs w:val="24"/>
          <w:lang w:val="fr-FR"/>
        </w:rPr>
        <w:t xml:space="preserve">situațiilor de lucrări real executate </w:t>
      </w:r>
      <w:r w:rsidR="00A7735B" w:rsidRPr="00B60F5E">
        <w:rPr>
          <w:rFonts w:ascii="Times New Roman" w:hAnsi="Times New Roman" w:cs="Times New Roman"/>
          <w:sz w:val="24"/>
          <w:szCs w:val="24"/>
          <w:lang w:val="ro-RO"/>
        </w:rPr>
        <w:t xml:space="preserve">și </w:t>
      </w:r>
      <w:r w:rsidR="00217910" w:rsidRPr="00B60F5E">
        <w:rPr>
          <w:rFonts w:ascii="Times New Roman" w:hAnsi="Times New Roman" w:cs="Times New Roman"/>
          <w:sz w:val="24"/>
          <w:szCs w:val="24"/>
          <w:lang w:val="ro-RO"/>
        </w:rPr>
        <w:t>acceptate conform pre</w:t>
      </w:r>
      <w:r w:rsidR="00471D2C" w:rsidRPr="00B60F5E">
        <w:rPr>
          <w:rFonts w:ascii="Times New Roman" w:hAnsi="Times New Roman" w:cs="Times New Roman"/>
          <w:sz w:val="24"/>
          <w:szCs w:val="24"/>
          <w:lang w:val="ro-RO"/>
        </w:rPr>
        <w:t>vederilor prezentului contract</w:t>
      </w:r>
      <w:r w:rsidR="00471D2C" w:rsidRPr="00B60F5E">
        <w:rPr>
          <w:rFonts w:ascii="Times New Roman" w:hAnsi="Times New Roman" w:cs="Times New Roman"/>
          <w:sz w:val="24"/>
          <w:szCs w:val="24"/>
        </w:rPr>
        <w:t>;</w:t>
      </w:r>
    </w:p>
    <w:p w:rsidR="00471D2C" w:rsidRPr="00B60F5E" w:rsidRDefault="00471D2C" w:rsidP="00DC206A">
      <w:pPr>
        <w:pStyle w:val="NoSpacing"/>
        <w:tabs>
          <w:tab w:val="left" w:pos="0"/>
        </w:tabs>
        <w:ind w:firstLine="450"/>
        <w:rPr>
          <w:rFonts w:eastAsia="Calibri"/>
          <w:sz w:val="24"/>
          <w:szCs w:val="24"/>
        </w:rPr>
      </w:pPr>
      <w:r w:rsidRPr="00B60F5E">
        <w:rPr>
          <w:sz w:val="24"/>
          <w:szCs w:val="24"/>
        </w:rPr>
        <w:t xml:space="preserve">c) </w:t>
      </w:r>
      <w:r w:rsidR="00634568" w:rsidRPr="00B60F5E">
        <w:rPr>
          <w:sz w:val="24"/>
          <w:szCs w:val="24"/>
        </w:rPr>
        <w:t>î</w:t>
      </w:r>
      <w:r w:rsidR="00217910" w:rsidRPr="00B60F5E">
        <w:rPr>
          <w:sz w:val="24"/>
          <w:szCs w:val="24"/>
        </w:rPr>
        <w:t xml:space="preserve">n baza recepției echipamentelor tehnologice </w:t>
      </w:r>
      <w:r w:rsidR="00F6066E" w:rsidRPr="00B60F5E">
        <w:rPr>
          <w:sz w:val="24"/>
          <w:szCs w:val="24"/>
        </w:rPr>
        <w:t xml:space="preserve">și sistemelor </w:t>
      </w:r>
      <w:r w:rsidRPr="00B60F5E">
        <w:rPr>
          <w:rFonts w:eastAsia="Calibri"/>
          <w:sz w:val="24"/>
          <w:szCs w:val="24"/>
        </w:rPr>
        <w:t xml:space="preserve"> la momentul livrării în șantier și la momentul instalării în cadrul construcțiilor;</w:t>
      </w:r>
    </w:p>
    <w:p w:rsidR="00471D2C" w:rsidRPr="00B60F5E" w:rsidRDefault="00471D2C" w:rsidP="00DC206A">
      <w:pPr>
        <w:pStyle w:val="NoSpacing"/>
        <w:tabs>
          <w:tab w:val="left" w:pos="0"/>
        </w:tabs>
        <w:ind w:firstLine="450"/>
        <w:rPr>
          <w:sz w:val="24"/>
          <w:szCs w:val="24"/>
        </w:rPr>
      </w:pPr>
      <w:r w:rsidRPr="00B60F5E">
        <w:rPr>
          <w:rFonts w:eastAsia="Calibri"/>
          <w:sz w:val="24"/>
          <w:szCs w:val="24"/>
        </w:rPr>
        <w:t xml:space="preserve">d) </w:t>
      </w:r>
      <w:r w:rsidRPr="00B60F5E">
        <w:rPr>
          <w:sz w:val="24"/>
          <w:szCs w:val="24"/>
        </w:rPr>
        <w:t xml:space="preserve">pentru activităţile de asistenţă tehnică </w:t>
      </w:r>
      <w:r w:rsidR="003633A3" w:rsidRPr="00B60F5E">
        <w:rPr>
          <w:sz w:val="24"/>
          <w:szCs w:val="24"/>
        </w:rPr>
        <w:t>a</w:t>
      </w:r>
      <w:r w:rsidRPr="00B60F5E">
        <w:rPr>
          <w:sz w:val="24"/>
          <w:szCs w:val="24"/>
        </w:rPr>
        <w:t xml:space="preserve"> proiecta</w:t>
      </w:r>
      <w:r w:rsidR="003633A3" w:rsidRPr="00B60F5E">
        <w:rPr>
          <w:sz w:val="24"/>
          <w:szCs w:val="24"/>
        </w:rPr>
        <w:t>ntului</w:t>
      </w:r>
      <w:r w:rsidRPr="00B60F5E">
        <w:rPr>
          <w:sz w:val="24"/>
          <w:szCs w:val="24"/>
        </w:rPr>
        <w:t xml:space="preserve"> vor fi proporţionale cu stadiul fizic raportat al execuţiei lucrărilor. Stadiul fizic raportat al execuţiei este dat de Dirigintele de Şantier şi aprobat de Autoritatea Contractantă.</w:t>
      </w:r>
    </w:p>
    <w:p w:rsidR="00115DFE" w:rsidRPr="00B60F5E" w:rsidRDefault="00115DFE" w:rsidP="00DC206A">
      <w:pPr>
        <w:pStyle w:val="NoSpacing"/>
        <w:tabs>
          <w:tab w:val="left" w:pos="0"/>
        </w:tabs>
        <w:ind w:firstLine="450"/>
        <w:rPr>
          <w:sz w:val="24"/>
          <w:szCs w:val="24"/>
        </w:rPr>
      </w:pPr>
      <w:r w:rsidRPr="00B60F5E">
        <w:rPr>
          <w:b/>
          <w:sz w:val="24"/>
          <w:szCs w:val="24"/>
          <w:lang w:val="en-US"/>
        </w:rPr>
        <w:tab/>
        <w:t>(3)</w:t>
      </w:r>
      <w:r w:rsidRPr="00B60F5E">
        <w:rPr>
          <w:sz w:val="24"/>
          <w:szCs w:val="24"/>
        </w:rPr>
        <w:t>Odată ce proiectul tehnic este elaborat de către executant și aprobat de autoritatea contractantă, executantul trebuie să furnizeze, în termen de 30 de zile din acest moment, o detaliere a prețurilor forfetare precizate prin lista de prețuri inclusă în ofertă</w:t>
      </w:r>
      <w:r w:rsidR="006F2538" w:rsidRPr="00B60F5E">
        <w:rPr>
          <w:sz w:val="24"/>
          <w:szCs w:val="24"/>
        </w:rPr>
        <w:t>,împreună cu cantitățile calculate pe baza proiectului aprobat și prețurilor unitare propuse de contractant (care cumulate trebuie să reprezinte prețul forfetar, acesta neputând fi afectat)</w:t>
      </w:r>
      <w:r w:rsidRPr="00B60F5E">
        <w:rPr>
          <w:sz w:val="24"/>
          <w:szCs w:val="24"/>
        </w:rPr>
        <w:t>.</w:t>
      </w:r>
    </w:p>
    <w:p w:rsidR="00080D77" w:rsidRPr="00B60F5E" w:rsidRDefault="00080D77" w:rsidP="003A2E08">
      <w:pPr>
        <w:pStyle w:val="NoSpacing"/>
        <w:contextualSpacing/>
        <w:jc w:val="both"/>
        <w:rPr>
          <w:rFonts w:eastAsia="Calibri"/>
          <w:sz w:val="24"/>
          <w:szCs w:val="24"/>
          <w:lang w:val="en-US"/>
        </w:rPr>
      </w:pPr>
      <w:r w:rsidRPr="00B60F5E">
        <w:rPr>
          <w:sz w:val="24"/>
          <w:szCs w:val="24"/>
        </w:rPr>
        <w:tab/>
      </w:r>
      <w:r w:rsidR="00115DFE" w:rsidRPr="00B60F5E">
        <w:rPr>
          <w:b/>
          <w:sz w:val="24"/>
          <w:szCs w:val="24"/>
          <w:lang w:val="en-US"/>
        </w:rPr>
        <w:t>(4</w:t>
      </w:r>
      <w:r w:rsidRPr="00B60F5E">
        <w:rPr>
          <w:b/>
          <w:sz w:val="24"/>
          <w:szCs w:val="24"/>
          <w:lang w:val="en-US"/>
        </w:rPr>
        <w:t>)</w:t>
      </w:r>
      <w:r w:rsidRPr="00B60F5E">
        <w:rPr>
          <w:sz w:val="24"/>
          <w:szCs w:val="24"/>
          <w:lang w:val="fr-FR"/>
        </w:rPr>
        <w:t xml:space="preserve">Facturile vor fi emise cu respectarea prevederilor legislației fiscale în vigoare la data emiterii cu menționarea numărului și codului contractului, denumirii și datelor de identificare ale părților semnatare ale contractului și sursele de finanțare. Aceastea vor fi analizate și aprobate de </w:t>
      </w:r>
      <w:r w:rsidRPr="00B60F5E">
        <w:rPr>
          <w:sz w:val="24"/>
          <w:szCs w:val="24"/>
        </w:rPr>
        <w:t xml:space="preserve">I.P.J. </w:t>
      </w:r>
      <w:r w:rsidR="00AD7712">
        <w:rPr>
          <w:sz w:val="24"/>
          <w:szCs w:val="24"/>
        </w:rPr>
        <w:t>Caraș-Severin</w:t>
      </w:r>
      <w:r w:rsidRPr="00B60F5E">
        <w:rPr>
          <w:sz w:val="24"/>
          <w:szCs w:val="24"/>
        </w:rPr>
        <w:t>,</w:t>
      </w:r>
      <w:r w:rsidRPr="00B60F5E">
        <w:rPr>
          <w:sz w:val="24"/>
          <w:szCs w:val="24"/>
          <w:lang w:val="fr-FR"/>
        </w:rPr>
        <w:t>cu mențiunea „BUN DE PLATĂ”.</w:t>
      </w:r>
    </w:p>
    <w:p w:rsidR="003A2E08" w:rsidRPr="00B60F5E" w:rsidRDefault="00217910" w:rsidP="003019CC">
      <w:pPr>
        <w:pStyle w:val="NoSpacing"/>
        <w:rPr>
          <w:sz w:val="24"/>
          <w:szCs w:val="24"/>
        </w:rPr>
      </w:pPr>
      <w:r w:rsidRPr="00B60F5E">
        <w:rPr>
          <w:b/>
          <w:sz w:val="24"/>
          <w:szCs w:val="24"/>
        </w:rPr>
        <w:t>21.2.(1)</w:t>
      </w:r>
      <w:bookmarkStart w:id="7" w:name="_Toc15143464"/>
      <w:bookmarkStart w:id="8" w:name="_Toc15143465"/>
      <w:bookmarkEnd w:id="7"/>
      <w:r w:rsidR="003A2E08" w:rsidRPr="00B60F5E">
        <w:rPr>
          <w:sz w:val="24"/>
          <w:szCs w:val="24"/>
        </w:rPr>
        <w:t>Plata documentațiilor tehnico-economice</w:t>
      </w:r>
      <w:bookmarkEnd w:id="8"/>
      <w:r w:rsidR="003019CC" w:rsidRPr="00B60F5E">
        <w:rPr>
          <w:sz w:val="24"/>
          <w:szCs w:val="24"/>
        </w:rPr>
        <w:t>:</w:t>
      </w:r>
    </w:p>
    <w:p w:rsidR="003A2E08" w:rsidRPr="00B60F5E" w:rsidRDefault="003A2E08" w:rsidP="003019CC">
      <w:pPr>
        <w:pStyle w:val="NoSpacing"/>
        <w:rPr>
          <w:sz w:val="24"/>
          <w:szCs w:val="24"/>
        </w:rPr>
      </w:pPr>
      <w:r w:rsidRPr="00B60F5E">
        <w:rPr>
          <w:sz w:val="24"/>
          <w:szCs w:val="24"/>
        </w:rPr>
        <w:t>Achizitorul</w:t>
      </w:r>
      <w:r w:rsidR="00080D77" w:rsidRPr="00B60F5E">
        <w:rPr>
          <w:sz w:val="24"/>
          <w:szCs w:val="24"/>
        </w:rPr>
        <w:t xml:space="preserve"> va plăti </w:t>
      </w:r>
      <w:r w:rsidRPr="00B60F5E">
        <w:rPr>
          <w:sz w:val="24"/>
          <w:szCs w:val="24"/>
        </w:rPr>
        <w:t>executantului</w:t>
      </w:r>
      <w:r w:rsidR="00080D77" w:rsidRPr="00B60F5E">
        <w:rPr>
          <w:sz w:val="24"/>
          <w:szCs w:val="24"/>
        </w:rPr>
        <w:t>, contravaloarea serviciilor prestate în termen de maxim 30 de zile după semnarea procesului-verbal fără obiecțiuni a recepției tuturor documentațiilor tehnico - economice elaborate pentru toate fazele de proiectare</w:t>
      </w:r>
      <w:bookmarkStart w:id="9" w:name="_Toc15143466"/>
      <w:r w:rsidRPr="00B60F5E">
        <w:rPr>
          <w:sz w:val="24"/>
          <w:szCs w:val="24"/>
        </w:rPr>
        <w:t>.</w:t>
      </w:r>
    </w:p>
    <w:p w:rsidR="003A2E08" w:rsidRPr="00B60F5E" w:rsidRDefault="003A2E08" w:rsidP="003019CC">
      <w:pPr>
        <w:pStyle w:val="NoSpacing"/>
        <w:rPr>
          <w:sz w:val="24"/>
          <w:szCs w:val="24"/>
        </w:rPr>
      </w:pPr>
      <w:r w:rsidRPr="00B60F5E">
        <w:rPr>
          <w:b/>
          <w:sz w:val="24"/>
          <w:szCs w:val="24"/>
        </w:rPr>
        <w:t>21.2.(2)</w:t>
      </w:r>
      <w:r w:rsidR="00080D77" w:rsidRPr="00B60F5E">
        <w:rPr>
          <w:sz w:val="24"/>
          <w:szCs w:val="24"/>
        </w:rPr>
        <w:t>Plata lucrărilor de construcții și instalații aferente realizării obiectivului de investiții</w:t>
      </w:r>
      <w:bookmarkEnd w:id="9"/>
      <w:r w:rsidR="003019CC" w:rsidRPr="00B60F5E">
        <w:rPr>
          <w:sz w:val="24"/>
          <w:szCs w:val="24"/>
        </w:rPr>
        <w:t>:</w:t>
      </w:r>
    </w:p>
    <w:p w:rsidR="003019CC" w:rsidRPr="00B60F5E" w:rsidRDefault="003019CC" w:rsidP="003019CC">
      <w:pPr>
        <w:pStyle w:val="NoSpacing"/>
        <w:ind w:firstLine="720"/>
        <w:jc w:val="both"/>
        <w:rPr>
          <w:sz w:val="24"/>
          <w:szCs w:val="24"/>
        </w:rPr>
      </w:pPr>
      <w:r w:rsidRPr="00B60F5E">
        <w:rPr>
          <w:sz w:val="24"/>
          <w:szCs w:val="24"/>
          <w:lang w:val="fr-FR"/>
        </w:rPr>
        <w:t>i.</w:t>
      </w:r>
      <w:r w:rsidR="00080D77" w:rsidRPr="00B60F5E">
        <w:rPr>
          <w:sz w:val="24"/>
          <w:szCs w:val="24"/>
          <w:lang w:val="fr-FR"/>
        </w:rPr>
        <w:t xml:space="preserve">Pentru lucrările de construcții și instalații aferente contractate, plățile se vor efectua  pe baza situațiilor de lucrări </w:t>
      </w:r>
      <w:r w:rsidR="00FE6C0A" w:rsidRPr="00854D14">
        <w:rPr>
          <w:sz w:val="24"/>
          <w:szCs w:val="24"/>
          <w:lang w:val="fr-FR"/>
        </w:rPr>
        <w:t xml:space="preserve">aferente categoriilor de lucrări </w:t>
      </w:r>
      <w:r w:rsidR="00FE6C0A">
        <w:rPr>
          <w:sz w:val="24"/>
          <w:szCs w:val="24"/>
          <w:lang w:val="fr-FR"/>
        </w:rPr>
        <w:t>executate.</w:t>
      </w:r>
      <w:r w:rsidR="00080D77" w:rsidRPr="00B60F5E">
        <w:rPr>
          <w:bCs/>
          <w:sz w:val="24"/>
          <w:szCs w:val="24"/>
        </w:rPr>
        <w:t>Situațiile de lucrări vor fi analizate, verificate și avizate de către dirigintele de șantier și/sau persoanele autorizate de către achizitor, în termen de maxim 15  zile  de la primirea acestora</w:t>
      </w:r>
      <w:r w:rsidR="00080D77" w:rsidRPr="00B60F5E">
        <w:rPr>
          <w:sz w:val="24"/>
          <w:szCs w:val="24"/>
        </w:rPr>
        <w:t>. In cazul în care exista obiecțiuni, situația de lucrări se va returna executantului. Achizitorul va verifica situația de lucrari redepusă de catre executant în termen de 10  zile de la primirea acesteia.</w:t>
      </w:r>
    </w:p>
    <w:p w:rsidR="00080D77" w:rsidRPr="00B60F5E" w:rsidRDefault="003019CC" w:rsidP="003019CC">
      <w:pPr>
        <w:pStyle w:val="NoSpacing"/>
        <w:rPr>
          <w:sz w:val="24"/>
          <w:szCs w:val="24"/>
        </w:rPr>
      </w:pPr>
      <w:r w:rsidRPr="00B60F5E">
        <w:rPr>
          <w:sz w:val="24"/>
          <w:szCs w:val="24"/>
        </w:rPr>
        <w:tab/>
        <w:t xml:space="preserve">ii. </w:t>
      </w:r>
      <w:r w:rsidR="00080D77" w:rsidRPr="00B60F5E">
        <w:rPr>
          <w:sz w:val="24"/>
          <w:szCs w:val="24"/>
        </w:rPr>
        <w:t xml:space="preserve">Pentru fiecare </w:t>
      </w:r>
      <w:r w:rsidR="00FE6C0A">
        <w:rPr>
          <w:sz w:val="24"/>
          <w:szCs w:val="24"/>
        </w:rPr>
        <w:t>categorie</w:t>
      </w:r>
      <w:r w:rsidR="00080D77" w:rsidRPr="00B60F5E">
        <w:rPr>
          <w:sz w:val="24"/>
          <w:szCs w:val="24"/>
        </w:rPr>
        <w:t xml:space="preserve"> de lucrări prezentată spre decontare, </w:t>
      </w:r>
      <w:r w:rsidR="00080D77" w:rsidRPr="00B60F5E">
        <w:rPr>
          <w:i/>
          <w:sz w:val="24"/>
          <w:szCs w:val="24"/>
        </w:rPr>
        <w:t xml:space="preserve">Ofertantul va anexa, în mod obligatoriu  </w:t>
      </w:r>
      <w:r w:rsidR="00080D77" w:rsidRPr="00B60F5E">
        <w:rPr>
          <w:sz w:val="24"/>
          <w:szCs w:val="24"/>
        </w:rPr>
        <w:t>și un dosarce va cuprinde următoarele documente:</w:t>
      </w:r>
    </w:p>
    <w:p w:rsidR="00080D77" w:rsidRPr="00B60F5E" w:rsidRDefault="00080D77" w:rsidP="003019CC">
      <w:pPr>
        <w:pStyle w:val="NoSpacing"/>
        <w:rPr>
          <w:sz w:val="24"/>
          <w:szCs w:val="24"/>
        </w:rPr>
      </w:pPr>
      <w:r w:rsidRPr="00B60F5E">
        <w:rPr>
          <w:sz w:val="24"/>
          <w:szCs w:val="24"/>
        </w:rPr>
        <w:t>-</w:t>
      </w:r>
      <w:r w:rsidRPr="00B60F5E">
        <w:rPr>
          <w:sz w:val="24"/>
          <w:szCs w:val="24"/>
        </w:rPr>
        <w:tab/>
        <w:t>Procese verbale de receptie calitativa</w:t>
      </w:r>
      <w:r w:rsidR="007960F8" w:rsidRPr="00B60F5E">
        <w:rPr>
          <w:sz w:val="24"/>
          <w:szCs w:val="24"/>
        </w:rPr>
        <w:t>;</w:t>
      </w:r>
    </w:p>
    <w:p w:rsidR="00080D77" w:rsidRPr="00B60F5E" w:rsidRDefault="00080D77" w:rsidP="003019CC">
      <w:pPr>
        <w:pStyle w:val="NoSpacing"/>
        <w:rPr>
          <w:sz w:val="24"/>
          <w:szCs w:val="24"/>
        </w:rPr>
      </w:pPr>
      <w:r w:rsidRPr="00B60F5E">
        <w:rPr>
          <w:sz w:val="24"/>
          <w:szCs w:val="24"/>
        </w:rPr>
        <w:t>-</w:t>
      </w:r>
      <w:r w:rsidRPr="00B60F5E">
        <w:rPr>
          <w:sz w:val="24"/>
          <w:szCs w:val="24"/>
        </w:rPr>
        <w:tab/>
        <w:t>Procesele verbale de lucrări care devin ascunse, daca e cazul</w:t>
      </w:r>
      <w:r w:rsidR="007960F8" w:rsidRPr="00B60F5E">
        <w:rPr>
          <w:sz w:val="24"/>
          <w:szCs w:val="24"/>
        </w:rPr>
        <w:t>;</w:t>
      </w:r>
    </w:p>
    <w:p w:rsidR="00080D77" w:rsidRPr="00B60F5E" w:rsidRDefault="00080D77" w:rsidP="003019CC">
      <w:pPr>
        <w:pStyle w:val="NoSpacing"/>
        <w:rPr>
          <w:sz w:val="24"/>
          <w:szCs w:val="24"/>
        </w:rPr>
      </w:pPr>
      <w:r w:rsidRPr="00B60F5E">
        <w:rPr>
          <w:sz w:val="24"/>
          <w:szCs w:val="24"/>
        </w:rPr>
        <w:t>-</w:t>
      </w:r>
      <w:r w:rsidRPr="00B60F5E">
        <w:rPr>
          <w:sz w:val="24"/>
          <w:szCs w:val="24"/>
        </w:rPr>
        <w:tab/>
        <w:t>Procesele verbale pe faze determinante, daca e cazul</w:t>
      </w:r>
      <w:r w:rsidR="007960F8" w:rsidRPr="00B60F5E">
        <w:rPr>
          <w:sz w:val="24"/>
          <w:szCs w:val="24"/>
        </w:rPr>
        <w:t>;</w:t>
      </w:r>
    </w:p>
    <w:p w:rsidR="00080D77" w:rsidRPr="00B60F5E" w:rsidRDefault="00080D77" w:rsidP="003019CC">
      <w:pPr>
        <w:pStyle w:val="NoSpacing"/>
        <w:rPr>
          <w:sz w:val="24"/>
          <w:szCs w:val="24"/>
        </w:rPr>
      </w:pPr>
      <w:r w:rsidRPr="00B60F5E">
        <w:rPr>
          <w:sz w:val="24"/>
          <w:szCs w:val="24"/>
        </w:rPr>
        <w:t>-</w:t>
      </w:r>
      <w:r w:rsidRPr="00B60F5E">
        <w:rPr>
          <w:sz w:val="24"/>
          <w:szCs w:val="24"/>
        </w:rPr>
        <w:tab/>
        <w:t>Procese verbale de recepţie la terminarea lucrărilor, daca e cazul</w:t>
      </w:r>
      <w:r w:rsidR="007960F8" w:rsidRPr="00B60F5E">
        <w:rPr>
          <w:sz w:val="24"/>
          <w:szCs w:val="24"/>
        </w:rPr>
        <w:t>;</w:t>
      </w:r>
    </w:p>
    <w:p w:rsidR="00080D77" w:rsidRPr="00B60F5E" w:rsidRDefault="00080D77" w:rsidP="003019CC">
      <w:pPr>
        <w:pStyle w:val="NoSpacing"/>
        <w:rPr>
          <w:sz w:val="24"/>
          <w:szCs w:val="24"/>
        </w:rPr>
      </w:pPr>
      <w:r w:rsidRPr="00B60F5E">
        <w:rPr>
          <w:sz w:val="24"/>
          <w:szCs w:val="24"/>
        </w:rPr>
        <w:t>-</w:t>
      </w:r>
      <w:r w:rsidRPr="00B60F5E">
        <w:rPr>
          <w:sz w:val="24"/>
          <w:szCs w:val="24"/>
        </w:rPr>
        <w:tab/>
        <w:t>Certificate de calitate, garantie, conformitate conform legislatiei in vigoare</w:t>
      </w:r>
      <w:r w:rsidR="007960F8" w:rsidRPr="00B60F5E">
        <w:rPr>
          <w:sz w:val="24"/>
          <w:szCs w:val="24"/>
        </w:rPr>
        <w:t>;</w:t>
      </w:r>
    </w:p>
    <w:p w:rsidR="00080D77" w:rsidRPr="00B60F5E" w:rsidRDefault="00080D77" w:rsidP="003019CC">
      <w:pPr>
        <w:pStyle w:val="NoSpacing"/>
        <w:rPr>
          <w:sz w:val="24"/>
          <w:szCs w:val="24"/>
        </w:rPr>
      </w:pPr>
      <w:r w:rsidRPr="00B60F5E">
        <w:rPr>
          <w:sz w:val="24"/>
          <w:szCs w:val="24"/>
        </w:rPr>
        <w:t>-</w:t>
      </w:r>
      <w:r w:rsidRPr="00B60F5E">
        <w:rPr>
          <w:sz w:val="24"/>
          <w:szCs w:val="24"/>
        </w:rPr>
        <w:tab/>
        <w:t>Declaraţiile vamale pentru bunurile din import, daca e cazul</w:t>
      </w:r>
      <w:r w:rsidR="007960F8" w:rsidRPr="00B60F5E">
        <w:rPr>
          <w:sz w:val="24"/>
          <w:szCs w:val="24"/>
        </w:rPr>
        <w:t>;</w:t>
      </w:r>
    </w:p>
    <w:p w:rsidR="00080D77" w:rsidRPr="00B60F5E" w:rsidRDefault="00080D77" w:rsidP="003019CC">
      <w:pPr>
        <w:pStyle w:val="NoSpacing"/>
        <w:rPr>
          <w:sz w:val="24"/>
          <w:szCs w:val="24"/>
        </w:rPr>
      </w:pPr>
      <w:r w:rsidRPr="00B60F5E">
        <w:rPr>
          <w:sz w:val="24"/>
          <w:szCs w:val="24"/>
        </w:rPr>
        <w:t>-</w:t>
      </w:r>
      <w:r w:rsidRPr="00B60F5E">
        <w:rPr>
          <w:sz w:val="24"/>
          <w:szCs w:val="24"/>
        </w:rPr>
        <w:tab/>
        <w:t>Caietul de masuratori</w:t>
      </w:r>
      <w:r w:rsidR="007960F8" w:rsidRPr="00B60F5E">
        <w:rPr>
          <w:sz w:val="24"/>
          <w:szCs w:val="24"/>
        </w:rPr>
        <w:t>;</w:t>
      </w:r>
    </w:p>
    <w:p w:rsidR="007960F8" w:rsidRPr="00B60F5E" w:rsidRDefault="007960F8" w:rsidP="007960F8">
      <w:pPr>
        <w:pStyle w:val="NoSpacing"/>
        <w:rPr>
          <w:sz w:val="24"/>
          <w:szCs w:val="24"/>
        </w:rPr>
      </w:pPr>
      <w:r w:rsidRPr="00B60F5E">
        <w:rPr>
          <w:sz w:val="24"/>
          <w:szCs w:val="24"/>
        </w:rPr>
        <w:t>-           Alte documente justificative.</w:t>
      </w:r>
    </w:p>
    <w:p w:rsidR="00080D77" w:rsidRPr="00B60F5E" w:rsidRDefault="003019CC" w:rsidP="003019CC">
      <w:pPr>
        <w:tabs>
          <w:tab w:val="left" w:pos="1050"/>
          <w:tab w:val="right" w:pos="8640"/>
        </w:tabs>
        <w:spacing w:after="60" w:line="240" w:lineRule="auto"/>
        <w:jc w:val="both"/>
        <w:outlineLvl w:val="1"/>
        <w:rPr>
          <w:rFonts w:ascii="Times New Roman" w:hAnsi="Times New Roman" w:cs="Times New Roman"/>
          <w:b/>
          <w:sz w:val="24"/>
          <w:szCs w:val="24"/>
          <w:lang w:val="fr-FR"/>
        </w:rPr>
      </w:pPr>
      <w:r w:rsidRPr="00B60F5E">
        <w:rPr>
          <w:rFonts w:ascii="Times New Roman" w:hAnsi="Times New Roman" w:cs="Times New Roman"/>
          <w:b/>
          <w:sz w:val="24"/>
          <w:szCs w:val="24"/>
        </w:rPr>
        <w:t xml:space="preserve">21.2.(3)  </w:t>
      </w:r>
      <w:r w:rsidR="00080D77" w:rsidRPr="00B60F5E">
        <w:rPr>
          <w:rFonts w:ascii="Times New Roman" w:hAnsi="Times New Roman" w:cs="Times New Roman"/>
          <w:b/>
          <w:sz w:val="24"/>
          <w:szCs w:val="24"/>
          <w:lang w:val="fr-FR"/>
        </w:rPr>
        <w:t>Plata echipamentelor și sistemelor</w:t>
      </w:r>
      <w:r w:rsidR="00080D77" w:rsidRPr="00B60F5E">
        <w:rPr>
          <w:rFonts w:ascii="Times New Roman" w:hAnsi="Times New Roman" w:cs="Times New Roman"/>
          <w:b/>
          <w:sz w:val="24"/>
          <w:szCs w:val="24"/>
        </w:rPr>
        <w:t>:</w:t>
      </w:r>
    </w:p>
    <w:p w:rsidR="003019CC" w:rsidRPr="00B60F5E" w:rsidRDefault="007960F8" w:rsidP="007960F8">
      <w:pPr>
        <w:pStyle w:val="NoSpacing"/>
        <w:ind w:firstLine="720"/>
        <w:jc w:val="both"/>
        <w:rPr>
          <w:rFonts w:eastAsia="Calibri"/>
          <w:sz w:val="24"/>
          <w:szCs w:val="24"/>
        </w:rPr>
      </w:pPr>
      <w:bookmarkStart w:id="10" w:name="_Toc15143467"/>
      <w:r w:rsidRPr="00B60F5E">
        <w:rPr>
          <w:sz w:val="24"/>
          <w:szCs w:val="24"/>
        </w:rPr>
        <w:t>i.</w:t>
      </w:r>
      <w:r w:rsidR="003019CC" w:rsidRPr="00B60F5E">
        <w:rPr>
          <w:sz w:val="24"/>
          <w:szCs w:val="24"/>
        </w:rPr>
        <w:t xml:space="preserve">Echipamentele și sistemele care vor fi puse în operă vor fi decontate pe baza defalcării prețului unitar în funcție de costurile cu procurarea acestora și cele cu instalarea lor,  </w:t>
      </w:r>
      <w:r w:rsidR="003019CC" w:rsidRPr="00B60F5E">
        <w:rPr>
          <w:rFonts w:eastAsia="Calibri"/>
          <w:sz w:val="24"/>
          <w:szCs w:val="24"/>
        </w:rPr>
        <w:t xml:space="preserve">după cum urmează: </w:t>
      </w:r>
    </w:p>
    <w:p w:rsidR="003019CC" w:rsidRPr="00B60F5E" w:rsidRDefault="007960F8" w:rsidP="003019CC">
      <w:pPr>
        <w:pStyle w:val="NoSpacing"/>
        <w:jc w:val="both"/>
        <w:rPr>
          <w:rFonts w:eastAsia="Calibri"/>
          <w:sz w:val="24"/>
          <w:szCs w:val="24"/>
        </w:rPr>
      </w:pPr>
      <w:r w:rsidRPr="00B60F5E">
        <w:rPr>
          <w:rFonts w:eastAsia="Calibri"/>
          <w:i/>
          <w:iCs/>
          <w:sz w:val="24"/>
          <w:szCs w:val="24"/>
        </w:rPr>
        <w:lastRenderedPageBreak/>
        <w:t xml:space="preserve">- </w:t>
      </w:r>
      <w:r w:rsidR="00A94B59" w:rsidRPr="00B60F5E">
        <w:rPr>
          <w:rFonts w:eastAsia="Calibri"/>
          <w:i/>
          <w:iCs/>
          <w:sz w:val="24"/>
          <w:szCs w:val="24"/>
        </w:rPr>
        <w:tab/>
      </w:r>
      <w:r w:rsidR="003019CC" w:rsidRPr="00B60F5E">
        <w:rPr>
          <w:rFonts w:eastAsia="Calibri"/>
          <w:i/>
          <w:iCs/>
          <w:sz w:val="24"/>
          <w:szCs w:val="24"/>
        </w:rPr>
        <w:t>5</w:t>
      </w:r>
      <w:r w:rsidR="003019CC" w:rsidRPr="00B60F5E">
        <w:rPr>
          <w:rFonts w:eastAsia="Calibri"/>
          <w:bCs/>
          <w:i/>
          <w:iCs/>
          <w:sz w:val="24"/>
          <w:szCs w:val="24"/>
        </w:rPr>
        <w:t>0% la momentul livrării în șantier;</w:t>
      </w:r>
    </w:p>
    <w:p w:rsidR="003019CC" w:rsidRDefault="007960F8" w:rsidP="003019CC">
      <w:pPr>
        <w:pStyle w:val="NoSpacing"/>
        <w:jc w:val="both"/>
        <w:rPr>
          <w:rFonts w:eastAsia="Calibri"/>
          <w:b/>
          <w:bCs/>
          <w:i/>
          <w:iCs/>
          <w:sz w:val="24"/>
          <w:szCs w:val="24"/>
        </w:rPr>
      </w:pPr>
      <w:r w:rsidRPr="00B60F5E">
        <w:rPr>
          <w:rFonts w:eastAsia="Calibri"/>
          <w:i/>
          <w:iCs/>
          <w:sz w:val="24"/>
          <w:szCs w:val="24"/>
        </w:rPr>
        <w:t>-</w:t>
      </w:r>
      <w:r w:rsidR="00A94B59" w:rsidRPr="00B60F5E">
        <w:rPr>
          <w:rFonts w:eastAsia="Calibri"/>
          <w:i/>
          <w:iCs/>
          <w:sz w:val="24"/>
          <w:szCs w:val="24"/>
        </w:rPr>
        <w:tab/>
      </w:r>
      <w:r w:rsidR="00FE6C0A">
        <w:rPr>
          <w:rFonts w:eastAsia="Calibri"/>
          <w:i/>
          <w:iCs/>
          <w:sz w:val="24"/>
          <w:szCs w:val="24"/>
        </w:rPr>
        <w:t>4</w:t>
      </w:r>
      <w:r w:rsidR="003019CC" w:rsidRPr="00B60F5E">
        <w:rPr>
          <w:rFonts w:eastAsia="Calibri"/>
          <w:bCs/>
          <w:i/>
          <w:iCs/>
          <w:sz w:val="24"/>
          <w:szCs w:val="24"/>
        </w:rPr>
        <w:t>0% la momentul instalării în cadrul construcțiilor</w:t>
      </w:r>
      <w:r w:rsidR="003019CC" w:rsidRPr="00B60F5E">
        <w:rPr>
          <w:rFonts w:eastAsia="Calibri"/>
          <w:b/>
          <w:bCs/>
          <w:i/>
          <w:iCs/>
          <w:sz w:val="24"/>
          <w:szCs w:val="24"/>
        </w:rPr>
        <w:t xml:space="preserve">. </w:t>
      </w:r>
    </w:p>
    <w:p w:rsidR="00FE6C0A" w:rsidRPr="00B60F5E" w:rsidRDefault="00FE6C0A" w:rsidP="00FE6C0A">
      <w:pPr>
        <w:pStyle w:val="NoSpacing"/>
        <w:jc w:val="both"/>
        <w:rPr>
          <w:rFonts w:eastAsia="Calibri"/>
          <w:sz w:val="24"/>
          <w:szCs w:val="24"/>
        </w:rPr>
      </w:pPr>
      <w:r w:rsidRPr="00B60F5E">
        <w:rPr>
          <w:rFonts w:eastAsia="Calibri"/>
          <w:i/>
          <w:iCs/>
          <w:sz w:val="24"/>
          <w:szCs w:val="24"/>
        </w:rPr>
        <w:t xml:space="preserve">- </w:t>
      </w:r>
      <w:r w:rsidRPr="00B60F5E">
        <w:rPr>
          <w:rFonts w:eastAsia="Calibri"/>
          <w:i/>
          <w:iCs/>
          <w:sz w:val="24"/>
          <w:szCs w:val="24"/>
        </w:rPr>
        <w:tab/>
      </w:r>
      <w:r>
        <w:rPr>
          <w:rFonts w:eastAsia="Calibri"/>
          <w:i/>
          <w:iCs/>
          <w:sz w:val="24"/>
          <w:szCs w:val="24"/>
        </w:rPr>
        <w:t>10</w:t>
      </w:r>
      <w:r w:rsidRPr="00B60F5E">
        <w:rPr>
          <w:rFonts w:eastAsia="Calibri"/>
          <w:bCs/>
          <w:i/>
          <w:iCs/>
          <w:sz w:val="24"/>
          <w:szCs w:val="24"/>
        </w:rPr>
        <w:t xml:space="preserve">% la momentul </w:t>
      </w:r>
      <w:r>
        <w:rPr>
          <w:rFonts w:eastAsia="Calibri"/>
          <w:bCs/>
          <w:i/>
          <w:iCs/>
          <w:sz w:val="24"/>
          <w:szCs w:val="24"/>
        </w:rPr>
        <w:t>punerii în funcțiune.</w:t>
      </w:r>
    </w:p>
    <w:p w:rsidR="00A33502" w:rsidRPr="00B60F5E" w:rsidRDefault="00A33502" w:rsidP="007960F8">
      <w:pPr>
        <w:pStyle w:val="NoSpacing"/>
        <w:ind w:firstLine="720"/>
        <w:jc w:val="both"/>
        <w:rPr>
          <w:sz w:val="24"/>
          <w:szCs w:val="24"/>
          <w:lang w:val="en-US"/>
        </w:rPr>
      </w:pPr>
      <w:r w:rsidRPr="00B60F5E">
        <w:rPr>
          <w:sz w:val="24"/>
          <w:szCs w:val="24"/>
        </w:rPr>
        <w:t xml:space="preserve">ii. </w:t>
      </w:r>
      <w:r w:rsidR="003019CC" w:rsidRPr="00B60F5E">
        <w:rPr>
          <w:sz w:val="24"/>
          <w:szCs w:val="24"/>
        </w:rPr>
        <w:t xml:space="preserve">Documentele de plată vor </w:t>
      </w:r>
      <w:r w:rsidR="004F6B0F">
        <w:rPr>
          <w:sz w:val="24"/>
          <w:szCs w:val="24"/>
        </w:rPr>
        <w:t xml:space="preserve">fi </w:t>
      </w:r>
      <w:r w:rsidR="003019CC" w:rsidRPr="00B60F5E">
        <w:rPr>
          <w:sz w:val="24"/>
          <w:szCs w:val="24"/>
        </w:rPr>
        <w:t xml:space="preserve">avizate de persoanele </w:t>
      </w:r>
      <w:r w:rsidR="007960F8" w:rsidRPr="00B60F5E">
        <w:rPr>
          <w:sz w:val="24"/>
          <w:szCs w:val="24"/>
        </w:rPr>
        <w:t>în drept și vor fi însoțite de</w:t>
      </w:r>
      <w:r w:rsidRPr="00B60F5E">
        <w:rPr>
          <w:sz w:val="24"/>
          <w:szCs w:val="24"/>
          <w:lang w:val="en-US"/>
        </w:rPr>
        <w:t>:</w:t>
      </w:r>
    </w:p>
    <w:p w:rsidR="00A33502" w:rsidRPr="00B60F5E" w:rsidRDefault="00A33502" w:rsidP="00A33502">
      <w:pPr>
        <w:pStyle w:val="NoSpacing"/>
        <w:rPr>
          <w:sz w:val="24"/>
          <w:szCs w:val="24"/>
        </w:rPr>
      </w:pPr>
      <w:r w:rsidRPr="00B60F5E">
        <w:rPr>
          <w:sz w:val="24"/>
          <w:szCs w:val="24"/>
        </w:rPr>
        <w:t>-</w:t>
      </w:r>
      <w:r w:rsidRPr="00B60F5E">
        <w:rPr>
          <w:sz w:val="24"/>
          <w:szCs w:val="24"/>
        </w:rPr>
        <w:tab/>
        <w:t>Certificate de calitate, garantie, conformitate conform legislatiei in vigoare</w:t>
      </w:r>
      <w:r w:rsidR="007960F8" w:rsidRPr="00B60F5E">
        <w:rPr>
          <w:sz w:val="24"/>
          <w:szCs w:val="24"/>
        </w:rPr>
        <w:t>;</w:t>
      </w:r>
    </w:p>
    <w:p w:rsidR="00A33502" w:rsidRPr="00B60F5E" w:rsidRDefault="00A33502" w:rsidP="00A33502">
      <w:pPr>
        <w:pStyle w:val="NoSpacing"/>
        <w:rPr>
          <w:sz w:val="24"/>
          <w:szCs w:val="24"/>
        </w:rPr>
      </w:pPr>
      <w:r w:rsidRPr="00B60F5E">
        <w:rPr>
          <w:sz w:val="24"/>
          <w:szCs w:val="24"/>
        </w:rPr>
        <w:t>-</w:t>
      </w:r>
      <w:r w:rsidRPr="00B60F5E">
        <w:rPr>
          <w:sz w:val="24"/>
          <w:szCs w:val="24"/>
        </w:rPr>
        <w:tab/>
        <w:t>Declaraţiile vamale pentru bunurile din import, daca e cazul</w:t>
      </w:r>
      <w:r w:rsidR="007960F8" w:rsidRPr="00B60F5E">
        <w:rPr>
          <w:sz w:val="24"/>
          <w:szCs w:val="24"/>
        </w:rPr>
        <w:t>;</w:t>
      </w:r>
    </w:p>
    <w:p w:rsidR="00A33502" w:rsidRPr="00B60F5E" w:rsidRDefault="00A33502" w:rsidP="00A33502">
      <w:pPr>
        <w:pStyle w:val="NoSpacing"/>
        <w:rPr>
          <w:sz w:val="24"/>
          <w:szCs w:val="24"/>
        </w:rPr>
      </w:pPr>
      <w:r w:rsidRPr="00B60F5E">
        <w:rPr>
          <w:sz w:val="24"/>
          <w:szCs w:val="24"/>
        </w:rPr>
        <w:t>-</w:t>
      </w:r>
      <w:r w:rsidRPr="00B60F5E">
        <w:rPr>
          <w:sz w:val="24"/>
          <w:szCs w:val="24"/>
        </w:rPr>
        <w:tab/>
        <w:t>Procesele verbale de recepţie pentru bunurile achiziţionate, daca e cazul</w:t>
      </w:r>
      <w:r w:rsidR="007960F8" w:rsidRPr="00B60F5E">
        <w:rPr>
          <w:sz w:val="24"/>
          <w:szCs w:val="24"/>
        </w:rPr>
        <w:t>;</w:t>
      </w:r>
    </w:p>
    <w:p w:rsidR="00A33502" w:rsidRPr="00B60F5E" w:rsidRDefault="00A33502" w:rsidP="00A33502">
      <w:pPr>
        <w:pStyle w:val="NoSpacing"/>
        <w:rPr>
          <w:sz w:val="24"/>
          <w:szCs w:val="24"/>
        </w:rPr>
      </w:pPr>
      <w:r w:rsidRPr="00B60F5E">
        <w:rPr>
          <w:sz w:val="24"/>
          <w:szCs w:val="24"/>
        </w:rPr>
        <w:t>-</w:t>
      </w:r>
      <w:r w:rsidRPr="00B60F5E">
        <w:rPr>
          <w:sz w:val="24"/>
          <w:szCs w:val="24"/>
        </w:rPr>
        <w:tab/>
        <w:t>Procesele verbale de punere în funcţiune a bunurilor achiziţionate, daca e cazul</w:t>
      </w:r>
      <w:r w:rsidR="007960F8" w:rsidRPr="00B60F5E">
        <w:rPr>
          <w:sz w:val="24"/>
          <w:szCs w:val="24"/>
        </w:rPr>
        <w:t>;</w:t>
      </w:r>
    </w:p>
    <w:p w:rsidR="00A33502" w:rsidRPr="00B60F5E" w:rsidRDefault="00A33502" w:rsidP="00A33502">
      <w:pPr>
        <w:pStyle w:val="NoSpacing"/>
        <w:rPr>
          <w:sz w:val="24"/>
          <w:szCs w:val="24"/>
        </w:rPr>
      </w:pPr>
      <w:r w:rsidRPr="00B60F5E">
        <w:rPr>
          <w:sz w:val="24"/>
          <w:szCs w:val="24"/>
        </w:rPr>
        <w:t xml:space="preserve">-           Alte documente </w:t>
      </w:r>
      <w:r w:rsidR="007960F8" w:rsidRPr="00B60F5E">
        <w:rPr>
          <w:sz w:val="24"/>
          <w:szCs w:val="24"/>
        </w:rPr>
        <w:t>justificative.</w:t>
      </w:r>
    </w:p>
    <w:p w:rsidR="002269C3" w:rsidRPr="00B60F5E" w:rsidRDefault="002269C3" w:rsidP="00A33502">
      <w:pPr>
        <w:pStyle w:val="NoSpacing"/>
        <w:rPr>
          <w:sz w:val="24"/>
          <w:szCs w:val="24"/>
        </w:rPr>
      </w:pPr>
    </w:p>
    <w:p w:rsidR="00080D77" w:rsidRPr="00B60F5E" w:rsidRDefault="00A33502" w:rsidP="00A33502">
      <w:pPr>
        <w:pStyle w:val="NoSpacing"/>
        <w:rPr>
          <w:b/>
          <w:sz w:val="24"/>
          <w:szCs w:val="24"/>
        </w:rPr>
      </w:pPr>
      <w:r w:rsidRPr="00B60F5E">
        <w:rPr>
          <w:b/>
          <w:sz w:val="24"/>
          <w:szCs w:val="24"/>
        </w:rPr>
        <w:t xml:space="preserve">21.2.(4)  </w:t>
      </w:r>
      <w:r w:rsidR="00080D77" w:rsidRPr="00B60F5E">
        <w:rPr>
          <w:b/>
          <w:sz w:val="24"/>
          <w:szCs w:val="24"/>
        </w:rPr>
        <w:t>Plata asistenței tehnice a proiectantului</w:t>
      </w:r>
      <w:bookmarkEnd w:id="10"/>
      <w:r w:rsidR="002269C3" w:rsidRPr="00B60F5E">
        <w:rPr>
          <w:b/>
          <w:sz w:val="24"/>
          <w:szCs w:val="24"/>
        </w:rPr>
        <w:t>:</w:t>
      </w:r>
    </w:p>
    <w:p w:rsidR="00080D77" w:rsidRPr="00B60F5E" w:rsidRDefault="00A33502" w:rsidP="007960F8">
      <w:pPr>
        <w:pStyle w:val="NoSpacing"/>
        <w:ind w:firstLine="720"/>
        <w:rPr>
          <w:sz w:val="24"/>
          <w:szCs w:val="24"/>
        </w:rPr>
      </w:pPr>
      <w:r w:rsidRPr="00B60F5E">
        <w:rPr>
          <w:sz w:val="24"/>
          <w:szCs w:val="24"/>
        </w:rPr>
        <w:t>i.</w:t>
      </w:r>
      <w:r w:rsidR="00080D77" w:rsidRPr="00B60F5E">
        <w:rPr>
          <w:sz w:val="24"/>
          <w:szCs w:val="24"/>
        </w:rPr>
        <w:t>Plăţile pentru activităţile de asistenţă tehnică pentru proiectare vor fi proporţionale cu stadiul fizic raportat al execuţiei lucrărilor. Stadiul fizic raportat al execuţiei este dat de Dirigintele de Şantier şi aprobat de Autoritatea Contractantă.</w:t>
      </w:r>
    </w:p>
    <w:p w:rsidR="00A33502" w:rsidRPr="00B60F5E" w:rsidRDefault="007960F8" w:rsidP="007960F8">
      <w:pPr>
        <w:pStyle w:val="NoSpacing"/>
        <w:ind w:firstLine="720"/>
        <w:jc w:val="both"/>
        <w:rPr>
          <w:sz w:val="24"/>
          <w:szCs w:val="24"/>
          <w:lang w:val="en-US"/>
        </w:rPr>
      </w:pPr>
      <w:r w:rsidRPr="00B60F5E">
        <w:rPr>
          <w:sz w:val="24"/>
          <w:szCs w:val="24"/>
        </w:rPr>
        <w:t>ii.</w:t>
      </w:r>
      <w:r w:rsidR="00A33502" w:rsidRPr="00B60F5E">
        <w:rPr>
          <w:sz w:val="24"/>
          <w:szCs w:val="24"/>
        </w:rPr>
        <w:t xml:space="preserve">Documentele de plată vor </w:t>
      </w:r>
      <w:r w:rsidR="004C1D8C">
        <w:rPr>
          <w:sz w:val="24"/>
          <w:szCs w:val="24"/>
        </w:rPr>
        <w:t xml:space="preserve">fi </w:t>
      </w:r>
      <w:r w:rsidR="00A33502" w:rsidRPr="00B60F5E">
        <w:rPr>
          <w:sz w:val="24"/>
          <w:szCs w:val="24"/>
        </w:rPr>
        <w:t xml:space="preserve">avizate de persoanele </w:t>
      </w:r>
      <w:r w:rsidRPr="00B60F5E">
        <w:rPr>
          <w:sz w:val="24"/>
          <w:szCs w:val="24"/>
        </w:rPr>
        <w:t>în drept și  vor fi însoțite de</w:t>
      </w:r>
      <w:r w:rsidR="00A33502" w:rsidRPr="00B60F5E">
        <w:rPr>
          <w:sz w:val="24"/>
          <w:szCs w:val="24"/>
          <w:lang w:val="en-US"/>
        </w:rPr>
        <w:t>:</w:t>
      </w:r>
    </w:p>
    <w:p w:rsidR="007960F8" w:rsidRPr="00B60F5E" w:rsidRDefault="007960F8" w:rsidP="007960F8">
      <w:pPr>
        <w:pStyle w:val="NoSpacing"/>
        <w:rPr>
          <w:sz w:val="24"/>
          <w:szCs w:val="24"/>
        </w:rPr>
      </w:pPr>
      <w:r w:rsidRPr="00B60F5E">
        <w:rPr>
          <w:sz w:val="24"/>
          <w:szCs w:val="24"/>
        </w:rPr>
        <w:t>-</w:t>
      </w:r>
      <w:r w:rsidRPr="00B60F5E">
        <w:rPr>
          <w:sz w:val="24"/>
          <w:szCs w:val="24"/>
        </w:rPr>
        <w:tab/>
        <w:t xml:space="preserve">Devizele financiare pentru servicii, daca este cazul </w:t>
      </w:r>
    </w:p>
    <w:p w:rsidR="007960F8" w:rsidRPr="00B60F5E" w:rsidRDefault="007960F8" w:rsidP="007960F8">
      <w:pPr>
        <w:pStyle w:val="NoSpacing"/>
        <w:rPr>
          <w:sz w:val="24"/>
          <w:szCs w:val="24"/>
        </w:rPr>
      </w:pPr>
      <w:r w:rsidRPr="00B60F5E">
        <w:rPr>
          <w:sz w:val="24"/>
          <w:szCs w:val="24"/>
        </w:rPr>
        <w:t>-</w:t>
      </w:r>
      <w:r w:rsidRPr="00B60F5E">
        <w:rPr>
          <w:sz w:val="24"/>
          <w:szCs w:val="24"/>
        </w:rPr>
        <w:tab/>
        <w:t>Procese verbale de predare-primire a serviciilor achiziţionate, daca este cazul</w:t>
      </w:r>
    </w:p>
    <w:p w:rsidR="007960F8" w:rsidRPr="00B60F5E" w:rsidRDefault="007960F8" w:rsidP="007960F8">
      <w:pPr>
        <w:pStyle w:val="NoSpacing"/>
        <w:rPr>
          <w:sz w:val="24"/>
          <w:szCs w:val="24"/>
        </w:rPr>
      </w:pPr>
      <w:r w:rsidRPr="00B60F5E">
        <w:rPr>
          <w:sz w:val="24"/>
          <w:szCs w:val="24"/>
        </w:rPr>
        <w:t>-           Alte documente justificative.</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21.3.(1)</w:t>
      </w:r>
      <w:r w:rsidRPr="00B60F5E">
        <w:rPr>
          <w:rFonts w:ascii="Times New Roman" w:hAnsi="Times New Roman" w:cs="Times New Roman"/>
          <w:b w:val="0"/>
          <w:sz w:val="24"/>
          <w:szCs w:val="24"/>
          <w:lang w:val="ro-RO"/>
        </w:rPr>
        <w:t xml:space="preserve"> Plata facturii finale se va face dupa verificarea si acceptarea situatiei de lucrari definitive de catre achizitor. Emiterea facturii finale </w:t>
      </w:r>
      <w:r w:rsidR="00F225C6"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plata acesteia se va face dupa semnarea procesului verbal de receptie la terminarea lucrarilor. </w:t>
      </w:r>
    </w:p>
    <w:p w:rsidR="007B0078" w:rsidRPr="00B60F5E" w:rsidRDefault="00217910" w:rsidP="00A65B8D">
      <w:pPr>
        <w:tabs>
          <w:tab w:val="left" w:pos="9000"/>
        </w:tabs>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napToGrid w:val="0"/>
          <w:sz w:val="24"/>
          <w:szCs w:val="24"/>
          <w:lang w:val="ro-RO"/>
        </w:rPr>
        <w:t>(2)</w:t>
      </w:r>
      <w:r w:rsidRPr="00B60F5E">
        <w:rPr>
          <w:rFonts w:ascii="Times New Roman" w:hAnsi="Times New Roman" w:cs="Times New Roman"/>
          <w:snapToGrid w:val="0"/>
          <w:sz w:val="24"/>
          <w:szCs w:val="24"/>
          <w:lang w:val="ro-RO"/>
        </w:rPr>
        <w:t xml:space="preserve">. În situaţia în care o parte din suma solicitată prin situațiile de lucrări sau prin situația finală de lucrări fac obiectul unui diferend între </w:t>
      </w:r>
      <w:r w:rsidRPr="00B60F5E">
        <w:rPr>
          <w:rFonts w:ascii="Times New Roman" w:hAnsi="Times New Roman" w:cs="Times New Roman"/>
          <w:i/>
          <w:snapToGrid w:val="0"/>
          <w:sz w:val="24"/>
          <w:szCs w:val="24"/>
          <w:lang w:val="ro-RO"/>
        </w:rPr>
        <w:t>Părțile</w:t>
      </w:r>
      <w:r w:rsidRPr="00B60F5E">
        <w:rPr>
          <w:rFonts w:ascii="Times New Roman" w:hAnsi="Times New Roman" w:cs="Times New Roman"/>
          <w:snapToGrid w:val="0"/>
          <w:sz w:val="24"/>
          <w:szCs w:val="24"/>
          <w:lang w:val="ro-RO"/>
        </w:rPr>
        <w:t xml:space="preserve"> contractante, asupra căruia nu s-a putut conveni amiabil și, pe cale de consecință, una dintre </w:t>
      </w:r>
      <w:r w:rsidRPr="00B60F5E">
        <w:rPr>
          <w:rFonts w:ascii="Times New Roman" w:hAnsi="Times New Roman" w:cs="Times New Roman"/>
          <w:i/>
          <w:snapToGrid w:val="0"/>
          <w:sz w:val="24"/>
          <w:szCs w:val="24"/>
          <w:lang w:val="ro-RO"/>
        </w:rPr>
        <w:t>Părți</w:t>
      </w:r>
      <w:r w:rsidRPr="00B60F5E">
        <w:rPr>
          <w:rFonts w:ascii="Times New Roman" w:hAnsi="Times New Roman" w:cs="Times New Roman"/>
          <w:snapToGrid w:val="0"/>
          <w:sz w:val="24"/>
          <w:szCs w:val="24"/>
          <w:lang w:val="ro-RO"/>
        </w:rPr>
        <w:t xml:space="preserve"> a depus litigiul spre soluționare instanțelor de judecată competen</w:t>
      </w:r>
      <w:r w:rsidR="00F225C6" w:rsidRPr="00B60F5E">
        <w:rPr>
          <w:rFonts w:ascii="Times New Roman" w:hAnsi="Times New Roman" w:cs="Times New Roman"/>
          <w:snapToGrid w:val="0"/>
          <w:sz w:val="24"/>
          <w:szCs w:val="24"/>
          <w:lang w:val="ro-RO"/>
        </w:rPr>
        <w:t>t</w:t>
      </w:r>
      <w:r w:rsidRPr="00B60F5E">
        <w:rPr>
          <w:rFonts w:ascii="Times New Roman" w:hAnsi="Times New Roman" w:cs="Times New Roman"/>
          <w:snapToGrid w:val="0"/>
          <w:sz w:val="24"/>
          <w:szCs w:val="24"/>
          <w:lang w:val="ro-RO"/>
        </w:rPr>
        <w:t xml:space="preserve">e, </w:t>
      </w:r>
      <w:r w:rsidRPr="00B60F5E">
        <w:rPr>
          <w:rFonts w:ascii="Times New Roman" w:hAnsi="Times New Roman" w:cs="Times New Roman"/>
          <w:i/>
          <w:snapToGrid w:val="0"/>
          <w:sz w:val="24"/>
          <w:szCs w:val="24"/>
          <w:lang w:val="ro-RO"/>
        </w:rPr>
        <w:t>Achizitorul</w:t>
      </w:r>
      <w:r w:rsidRPr="00B60F5E">
        <w:rPr>
          <w:rFonts w:ascii="Times New Roman" w:hAnsi="Times New Roman" w:cs="Times New Roman"/>
          <w:snapToGrid w:val="0"/>
          <w:sz w:val="24"/>
          <w:szCs w:val="24"/>
          <w:lang w:val="ro-RO"/>
        </w:rPr>
        <w:t xml:space="preserve"> va achita </w:t>
      </w:r>
      <w:r w:rsidRPr="00B60F5E">
        <w:rPr>
          <w:rFonts w:ascii="Times New Roman" w:hAnsi="Times New Roman" w:cs="Times New Roman"/>
          <w:snapToGrid w:val="0"/>
          <w:sz w:val="24"/>
          <w:szCs w:val="24"/>
          <w:shd w:val="clear" w:color="auto" w:fill="FFFFFF"/>
          <w:lang w:val="ro-RO"/>
        </w:rPr>
        <w:t>su</w:t>
      </w:r>
      <w:r w:rsidRPr="00B60F5E">
        <w:rPr>
          <w:rFonts w:ascii="Times New Roman" w:hAnsi="Times New Roman" w:cs="Times New Roman"/>
          <w:snapToGrid w:val="0"/>
          <w:sz w:val="24"/>
          <w:szCs w:val="24"/>
          <w:lang w:val="ro-RO"/>
        </w:rPr>
        <w:t xml:space="preserve">mele care exced obiectului litigiului </w:t>
      </w:r>
      <w:r w:rsidR="00F225C6" w:rsidRPr="00B60F5E">
        <w:rPr>
          <w:rFonts w:ascii="Times New Roman" w:hAnsi="Times New Roman" w:cs="Times New Roman"/>
          <w:snapToGrid w:val="0"/>
          <w:sz w:val="24"/>
          <w:szCs w:val="24"/>
          <w:lang w:val="ro-RO"/>
        </w:rPr>
        <w:t>î</w:t>
      </w:r>
      <w:r w:rsidRPr="00B60F5E">
        <w:rPr>
          <w:rFonts w:ascii="Times New Roman" w:hAnsi="Times New Roman" w:cs="Times New Roman"/>
          <w:snapToGrid w:val="0"/>
          <w:sz w:val="24"/>
          <w:szCs w:val="24"/>
          <w:lang w:val="ro-RO"/>
        </w:rPr>
        <w:t xml:space="preserve">n termenul prevăzut la art. 21.1. În ipoteza în care părțile au soluționat amiabil diferendul privind sume parțiale din situațiile de lucrări, </w:t>
      </w:r>
      <w:r w:rsidRPr="00B60F5E">
        <w:rPr>
          <w:rFonts w:ascii="Times New Roman" w:hAnsi="Times New Roman" w:cs="Times New Roman"/>
          <w:i/>
          <w:snapToGrid w:val="0"/>
          <w:sz w:val="24"/>
          <w:szCs w:val="24"/>
          <w:lang w:val="ro-RO"/>
        </w:rPr>
        <w:t>Achizitorul</w:t>
      </w:r>
      <w:r w:rsidRPr="00B60F5E">
        <w:rPr>
          <w:rFonts w:ascii="Times New Roman" w:hAnsi="Times New Roman" w:cs="Times New Roman"/>
          <w:snapToGrid w:val="0"/>
          <w:sz w:val="24"/>
          <w:szCs w:val="24"/>
          <w:lang w:val="ro-RO"/>
        </w:rPr>
        <w:t xml:space="preserve"> are obligația de a efectua plata acestor sume în termenul stabilit </w:t>
      </w:r>
      <w:r w:rsidRPr="00B60F5E">
        <w:rPr>
          <w:rFonts w:ascii="Times New Roman" w:hAnsi="Times New Roman" w:cs="Times New Roman"/>
          <w:sz w:val="24"/>
          <w:szCs w:val="24"/>
          <w:lang w:val="ro-RO"/>
        </w:rPr>
        <w:t>in prezentul contract la art. 21.1.</w:t>
      </w:r>
    </w:p>
    <w:p w:rsidR="007B0078" w:rsidRPr="00B60F5E" w:rsidRDefault="00217910" w:rsidP="00A626F1">
      <w:pPr>
        <w:tabs>
          <w:tab w:val="left" w:pos="9000"/>
        </w:tabs>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21.4.</w:t>
      </w:r>
      <w:r w:rsidRPr="00B60F5E">
        <w:rPr>
          <w:rFonts w:ascii="Times New Roman" w:hAnsi="Times New Roman" w:cs="Times New Roman"/>
          <w:sz w:val="24"/>
          <w:szCs w:val="24"/>
          <w:lang w:val="ro-RO"/>
        </w:rPr>
        <w:t xml:space="preserve"> Temeiul și faptul generator al obligaţiei Achizitorului de plată a contravalorii lucrărilor și materialelor cuprinse în situațiile de lucrări rezida exclusiv în acceptarea expresă a situatiilor de lucrări avizate de dirigintele de șantier</w:t>
      </w:r>
      <w:r w:rsidR="00F225C6" w:rsidRPr="00B60F5E">
        <w:rPr>
          <w:rFonts w:ascii="Times New Roman" w:hAnsi="Times New Roman" w:cs="Times New Roman"/>
          <w:sz w:val="24"/>
          <w:szCs w:val="24"/>
          <w:lang w:val="ro-RO"/>
        </w:rPr>
        <w:t xml:space="preserve"> și/sau persoanele autorizate de către achizitor</w:t>
      </w:r>
      <w:r w:rsidRPr="00B60F5E">
        <w:rPr>
          <w:rFonts w:ascii="Times New Roman" w:hAnsi="Times New Roman" w:cs="Times New Roman"/>
          <w:sz w:val="24"/>
          <w:szCs w:val="24"/>
          <w:lang w:val="ro-RO"/>
        </w:rPr>
        <w:t>,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304584" w:rsidRPr="00B60F5E" w:rsidRDefault="00023574" w:rsidP="00A65B8D">
      <w:pPr>
        <w:tabs>
          <w:tab w:val="left" w:pos="9000"/>
        </w:tabs>
        <w:spacing w:after="0" w:line="240" w:lineRule="auto"/>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21.5</w:t>
      </w:r>
      <w:r w:rsidR="00304584" w:rsidRPr="00B60F5E">
        <w:rPr>
          <w:rFonts w:ascii="Times New Roman" w:hAnsi="Times New Roman" w:cs="Times New Roman"/>
          <w:b/>
          <w:sz w:val="24"/>
          <w:szCs w:val="24"/>
          <w:lang w:val="ro-RO"/>
        </w:rPr>
        <w:t>.</w:t>
      </w:r>
      <w:r w:rsidR="00304584" w:rsidRPr="00B60F5E">
        <w:rPr>
          <w:rFonts w:ascii="Times New Roman" w:hAnsi="Times New Roman" w:cs="Times New Roman"/>
          <w:sz w:val="24"/>
          <w:szCs w:val="24"/>
          <w:lang w:val="ro-RO"/>
        </w:rPr>
        <w:t xml:space="preserve"> Contractul nu va fi considerat terminat pana cand procesul-verbal de receptie finala nu va fi semnat de comisia de receptie, care confirma ca lucrarile au fost executate conform contractului</w:t>
      </w:r>
      <w:r w:rsidR="00304584" w:rsidRPr="00B60F5E">
        <w:rPr>
          <w:rFonts w:ascii="Times New Roman" w:eastAsia="SimSun" w:hAnsi="Times New Roman" w:cs="Times New Roman"/>
          <w:sz w:val="24"/>
          <w:szCs w:val="24"/>
          <w:lang w:val="ro-RO"/>
        </w:rPr>
        <w:t>/proiectelor</w:t>
      </w:r>
      <w:r w:rsidR="00304584" w:rsidRPr="00B60F5E">
        <w:rPr>
          <w:rFonts w:ascii="Times New Roman" w:hAnsi="Times New Roman" w:cs="Times New Roman"/>
          <w:sz w:val="24"/>
          <w:szCs w:val="24"/>
          <w:lang w:val="ro-RO"/>
        </w:rPr>
        <w:t xml:space="preserve">. Receptia finala va fi efectuata conform prevederilor legale, </w:t>
      </w:r>
      <w:r w:rsidR="00304584" w:rsidRPr="00B60F5E">
        <w:rPr>
          <w:rFonts w:ascii="Times New Roman" w:hAnsi="Times New Roman" w:cs="Times New Roman"/>
          <w:b/>
          <w:sz w:val="24"/>
          <w:szCs w:val="24"/>
          <w:lang w:val="ro-RO"/>
        </w:rPr>
        <w:t xml:space="preserve">dupa expirarea perioadei de garanție. </w:t>
      </w:r>
    </w:p>
    <w:p w:rsidR="0073200C" w:rsidRPr="00B60F5E" w:rsidRDefault="00F16845"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eastAsia="SimSun" w:hAnsi="Times New Roman" w:cs="Times New Roman"/>
          <w:sz w:val="24"/>
          <w:szCs w:val="24"/>
          <w:lang w:val="ro-RO"/>
        </w:rPr>
        <w:t>21.6</w:t>
      </w:r>
      <w:r w:rsidR="0073200C" w:rsidRPr="00B60F5E">
        <w:rPr>
          <w:rFonts w:ascii="Times New Roman" w:hAnsi="Times New Roman" w:cs="Times New Roman"/>
          <w:b w:val="0"/>
          <w:sz w:val="24"/>
          <w:szCs w:val="24"/>
          <w:lang w:val="ro-RO"/>
        </w:rPr>
        <w:t xml:space="preserve">Factura va fi emisă cu respectarea prevederilor legislaţiei fiscale în vigoare la data emiterii cu menţionarea numărului, </w:t>
      </w:r>
      <w:r w:rsidR="00F072B8" w:rsidRPr="00B60F5E">
        <w:rPr>
          <w:rFonts w:ascii="Times New Roman" w:hAnsi="Times New Roman" w:cs="Times New Roman"/>
          <w:b w:val="0"/>
          <w:sz w:val="24"/>
          <w:szCs w:val="24"/>
          <w:lang w:val="ro-RO"/>
        </w:rPr>
        <w:t xml:space="preserve">și codului contractului, </w:t>
      </w:r>
      <w:r w:rsidR="0073200C" w:rsidRPr="00B60F5E">
        <w:rPr>
          <w:rFonts w:ascii="Times New Roman" w:hAnsi="Times New Roman" w:cs="Times New Roman"/>
          <w:b w:val="0"/>
          <w:sz w:val="24"/>
          <w:szCs w:val="24"/>
          <w:lang w:val="ro-RO"/>
        </w:rPr>
        <w:t xml:space="preserve">denumirii şi a datelor de identificare ale părţilor </w:t>
      </w:r>
      <w:r w:rsidR="0073200C" w:rsidRPr="00B60F5E">
        <w:rPr>
          <w:rFonts w:ascii="Times New Roman" w:hAnsi="Times New Roman" w:cs="Times New Roman"/>
          <w:b w:val="0"/>
          <w:sz w:val="24"/>
          <w:szCs w:val="24"/>
          <w:lang w:val="ro-RO"/>
        </w:rPr>
        <w:lastRenderedPageBreak/>
        <w:t>semnatare ale contractului</w:t>
      </w:r>
      <w:r w:rsidR="00F072B8" w:rsidRPr="00B60F5E">
        <w:rPr>
          <w:rFonts w:ascii="Times New Roman" w:hAnsi="Times New Roman" w:cs="Times New Roman"/>
          <w:b w:val="0"/>
          <w:sz w:val="24"/>
          <w:szCs w:val="24"/>
          <w:lang w:val="ro-RO"/>
        </w:rPr>
        <w:t xml:space="preserve"> și sursele de finanțare</w:t>
      </w:r>
      <w:r w:rsidR="0073200C" w:rsidRPr="00B60F5E">
        <w:rPr>
          <w:rFonts w:ascii="Times New Roman" w:hAnsi="Times New Roman" w:cs="Times New Roman"/>
          <w:b w:val="0"/>
          <w:sz w:val="24"/>
          <w:szCs w:val="24"/>
          <w:lang w:val="ro-RO"/>
        </w:rPr>
        <w:t>. Aceasta va fi aprobată de Achizitor cu menţiunea “BUN DE PLATĂ”.</w:t>
      </w:r>
    </w:p>
    <w:p w:rsidR="00F16845" w:rsidRPr="00B60F5E" w:rsidRDefault="00F16845" w:rsidP="00F16845">
      <w:pPr>
        <w:pStyle w:val="Heading3"/>
        <w:keepNext w:val="0"/>
        <w:keepLines w:val="0"/>
        <w:spacing w:before="0" w:line="240" w:lineRule="auto"/>
        <w:jc w:val="both"/>
        <w:rPr>
          <w:rFonts w:ascii="Times New Roman" w:hAnsi="Times New Roman" w:cs="Times New Roman"/>
          <w:b w:val="0"/>
          <w:iCs/>
          <w:sz w:val="24"/>
          <w:szCs w:val="24"/>
          <w:lang w:val="ro-RO"/>
        </w:rPr>
      </w:pPr>
      <w:r w:rsidRPr="00B60F5E">
        <w:rPr>
          <w:rFonts w:ascii="Times New Roman" w:hAnsi="Times New Roman" w:cs="Times New Roman"/>
          <w:bCs w:val="0"/>
          <w:iCs/>
          <w:sz w:val="24"/>
          <w:szCs w:val="24"/>
          <w:lang w:val="ro-RO"/>
        </w:rPr>
        <w:t>21.7</w:t>
      </w:r>
      <w:r w:rsidRPr="00B60F5E">
        <w:rPr>
          <w:rFonts w:ascii="Times New Roman" w:hAnsi="Times New Roman" w:cs="Times New Roman"/>
          <w:b w:val="0"/>
          <w:bCs w:val="0"/>
          <w:iCs/>
          <w:sz w:val="24"/>
          <w:szCs w:val="24"/>
          <w:lang w:val="ro-RO"/>
        </w:rPr>
        <w:t xml:space="preserve"> Plata lucrărilor și serviciilor se va realiza</w:t>
      </w:r>
      <w:r w:rsidR="00BA3E35">
        <w:rPr>
          <w:rFonts w:ascii="Times New Roman" w:hAnsi="Times New Roman" w:cs="Times New Roman"/>
          <w:b w:val="0"/>
          <w:bCs w:val="0"/>
          <w:iCs/>
          <w:sz w:val="24"/>
          <w:szCs w:val="24"/>
          <w:lang w:val="ro-RO"/>
        </w:rPr>
        <w:t xml:space="preserve"> </w:t>
      </w:r>
      <w:r w:rsidR="004C1D8C">
        <w:rPr>
          <w:rFonts w:ascii="Times New Roman" w:hAnsi="Times New Roman" w:cs="Times New Roman"/>
          <w:b w:val="0"/>
          <w:bCs w:val="0"/>
          <w:iCs/>
          <w:sz w:val="24"/>
          <w:szCs w:val="24"/>
          <w:lang w:val="ro-RO"/>
        </w:rPr>
        <w:t>conform graficului de plăți.</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sz w:val="24"/>
          <w:szCs w:val="24"/>
          <w:lang w:val="ro-RO"/>
        </w:rPr>
      </w:pPr>
      <w:r w:rsidRPr="00B60F5E">
        <w:rPr>
          <w:rFonts w:ascii="Times New Roman" w:hAnsi="Times New Roman" w:cs="Times New Roman"/>
          <w:sz w:val="24"/>
          <w:szCs w:val="24"/>
          <w:lang w:val="ro-RO"/>
        </w:rPr>
        <w:t>21.</w:t>
      </w:r>
      <w:r w:rsidR="00A626F1" w:rsidRPr="00B60F5E">
        <w:rPr>
          <w:rFonts w:ascii="Times New Roman" w:hAnsi="Times New Roman" w:cs="Times New Roman"/>
          <w:sz w:val="24"/>
          <w:szCs w:val="24"/>
          <w:lang w:val="ro-RO"/>
        </w:rPr>
        <w:t>8</w:t>
      </w:r>
      <w:r w:rsidRPr="00B60F5E">
        <w:rPr>
          <w:rFonts w:ascii="Times New Roman" w:hAnsi="Times New Roman" w:cs="Times New Roman"/>
          <w:sz w:val="24"/>
          <w:szCs w:val="24"/>
          <w:lang w:val="ro-RO"/>
        </w:rPr>
        <w:t>.</w:t>
      </w:r>
      <w:r w:rsidRPr="00B60F5E">
        <w:rPr>
          <w:rFonts w:ascii="Times New Roman" w:eastAsia="SimSun" w:hAnsi="Times New Roman" w:cs="Times New Roman"/>
          <w:sz w:val="24"/>
          <w:szCs w:val="24"/>
          <w:lang w:val="ro-RO"/>
        </w:rPr>
        <w:t>Plăţile vor fi efectuate în lei, în contul Executantului ____________________ - deschis la Trezoreria ___________</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Solicitările de plată vor fi adresate către Achizitor: </w:t>
      </w:r>
    </w:p>
    <w:p w:rsidR="00217910" w:rsidRPr="00B60F5E" w:rsidRDefault="00A036D2"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1.</w:t>
      </w:r>
      <w:r w:rsidR="00217910" w:rsidRPr="00B60F5E">
        <w:rPr>
          <w:rFonts w:ascii="Times New Roman" w:eastAsia="SimSun" w:hAnsi="Times New Roman" w:cs="Times New Roman"/>
          <w:sz w:val="24"/>
          <w:szCs w:val="24"/>
          <w:lang w:val="ro-RO"/>
        </w:rPr>
        <w:t xml:space="preserve">INSPECTORATUL </w:t>
      </w:r>
      <w:r w:rsidR="00924CB8" w:rsidRPr="00B60F5E">
        <w:rPr>
          <w:rFonts w:ascii="Times New Roman" w:eastAsia="SimSun" w:hAnsi="Times New Roman" w:cs="Times New Roman"/>
          <w:sz w:val="24"/>
          <w:szCs w:val="24"/>
          <w:lang w:val="ro-RO"/>
        </w:rPr>
        <w:t xml:space="preserve">DE POLIȚIE JUDEȚEAN </w:t>
      </w:r>
      <w:r w:rsidR="004C1D8C">
        <w:rPr>
          <w:rFonts w:ascii="Times New Roman" w:eastAsia="SimSun" w:hAnsi="Times New Roman" w:cs="Times New Roman"/>
          <w:sz w:val="24"/>
          <w:szCs w:val="24"/>
          <w:lang w:val="ro-RO"/>
        </w:rPr>
        <w:t>CARAȘ-SEVERIN</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Adresa: Mun. </w:t>
      </w:r>
      <w:r w:rsidR="004C1D8C">
        <w:rPr>
          <w:rFonts w:ascii="Times New Roman" w:eastAsia="SimSun" w:hAnsi="Times New Roman" w:cs="Times New Roman"/>
          <w:sz w:val="24"/>
          <w:szCs w:val="24"/>
          <w:lang w:val="ro-RO"/>
        </w:rPr>
        <w:t>Reșița, b-dul. A.I.Cuza, nr. 40, jud. Caraș-Severin</w:t>
      </w:r>
      <w:r w:rsidRPr="00B60F5E">
        <w:rPr>
          <w:rFonts w:ascii="Times New Roman" w:eastAsia="SimSun" w:hAnsi="Times New Roman" w:cs="Times New Roman"/>
          <w:sz w:val="24"/>
          <w:szCs w:val="24"/>
          <w:lang w:val="ro-RO"/>
        </w:rPr>
        <w:t>, România</w:t>
      </w:r>
      <w:r w:rsidR="004C1D8C">
        <w:rPr>
          <w:rFonts w:ascii="Times New Roman" w:eastAsia="SimSun" w:hAnsi="Times New Roman" w:cs="Times New Roman"/>
          <w:sz w:val="24"/>
          <w:szCs w:val="24"/>
          <w:lang w:val="ro-RO"/>
        </w:rPr>
        <w:t>.</w:t>
      </w:r>
    </w:p>
    <w:p w:rsidR="00217910" w:rsidRPr="00B60F5E" w:rsidRDefault="004C1D8C" w:rsidP="00A65B8D">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Telefon</w:t>
      </w:r>
      <w:r w:rsidR="00924CB8" w:rsidRPr="00B60F5E">
        <w:rPr>
          <w:rFonts w:ascii="Times New Roman" w:eastAsia="SimSun" w:hAnsi="Times New Roman" w:cs="Times New Roman"/>
          <w:sz w:val="24"/>
          <w:szCs w:val="24"/>
          <w:lang w:val="ro-RO"/>
        </w:rPr>
        <w:t>:</w:t>
      </w:r>
      <w:r>
        <w:rPr>
          <w:rFonts w:ascii="Times New Roman" w:eastAsia="SimSun" w:hAnsi="Times New Roman" w:cs="Times New Roman"/>
          <w:sz w:val="24"/>
          <w:szCs w:val="24"/>
          <w:lang w:val="ro-RO"/>
        </w:rPr>
        <w:t>0255502015 ; Fax: 0255502244.</w:t>
      </w:r>
    </w:p>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Email: </w:t>
      </w:r>
      <w:r w:rsidR="004C1D8C">
        <w:rPr>
          <w:rFonts w:ascii="Times New Roman" w:eastAsia="SimSun" w:hAnsi="Times New Roman" w:cs="Times New Roman"/>
          <w:sz w:val="24"/>
          <w:szCs w:val="24"/>
          <w:lang w:val="ro-RO"/>
        </w:rPr>
        <w:t>achizitii_ipjcs@yahoo.com</w:t>
      </w:r>
      <w:hyperlink r:id="rId8" w:history="1"/>
      <w:r w:rsidR="006446AD" w:rsidRPr="00B60F5E">
        <w:rPr>
          <w:rStyle w:val="Hyperlink"/>
          <w:rFonts w:ascii="Times New Roman" w:eastAsia="SimSun" w:hAnsi="Times New Roman" w:cs="Times New Roman"/>
          <w:color w:val="auto"/>
          <w:sz w:val="24"/>
          <w:szCs w:val="24"/>
          <w:lang w:val="ro-RO"/>
        </w:rPr>
        <w:t xml:space="preserve">, </w:t>
      </w:r>
      <w:r w:rsidR="006446AD" w:rsidRPr="00B60F5E">
        <w:rPr>
          <w:rFonts w:ascii="Times New Roman" w:eastAsia="SimSun" w:hAnsi="Times New Roman" w:cs="Times New Roman"/>
          <w:sz w:val="24"/>
          <w:szCs w:val="24"/>
          <w:lang w:val="ro-RO"/>
        </w:rPr>
        <w:t xml:space="preserve">codul fiscal </w:t>
      </w:r>
      <w:r w:rsidR="004C1D8C">
        <w:rPr>
          <w:rFonts w:ascii="Times New Roman" w:eastAsia="SimSun" w:hAnsi="Times New Roman" w:cs="Times New Roman"/>
          <w:sz w:val="24"/>
          <w:szCs w:val="24"/>
          <w:lang w:val="ro-RO"/>
        </w:rPr>
        <w:t xml:space="preserve">3228438 </w:t>
      </w:r>
    </w:p>
    <w:p w:rsidR="004D520F" w:rsidRPr="00B60F5E" w:rsidRDefault="00F16845" w:rsidP="00366EFB">
      <w:pPr>
        <w:pStyle w:val="Heading3"/>
        <w:rPr>
          <w:rFonts w:ascii="Times New Roman" w:hAnsi="Times New Roman" w:cs="Times New Roman"/>
          <w:bCs w:val="0"/>
          <w:iCs/>
          <w:sz w:val="24"/>
          <w:szCs w:val="24"/>
          <w:lang w:val="ro-RO"/>
        </w:rPr>
      </w:pPr>
      <w:r w:rsidRPr="00B60F5E">
        <w:rPr>
          <w:rFonts w:ascii="Times New Roman" w:hAnsi="Times New Roman" w:cs="Times New Roman"/>
          <w:bCs w:val="0"/>
          <w:iCs/>
          <w:sz w:val="24"/>
          <w:szCs w:val="24"/>
          <w:lang w:val="ro-RO"/>
        </w:rPr>
        <w:t>21.</w:t>
      </w:r>
      <w:r w:rsidR="00A626F1" w:rsidRPr="00B60F5E">
        <w:rPr>
          <w:rFonts w:ascii="Times New Roman" w:hAnsi="Times New Roman" w:cs="Times New Roman"/>
          <w:bCs w:val="0"/>
          <w:iCs/>
          <w:sz w:val="24"/>
          <w:szCs w:val="24"/>
          <w:lang w:val="ro-RO"/>
        </w:rPr>
        <w:t>9</w:t>
      </w:r>
      <w:r w:rsidR="00D505E0">
        <w:rPr>
          <w:rFonts w:ascii="Times New Roman" w:hAnsi="Times New Roman" w:cs="Times New Roman"/>
          <w:bCs w:val="0"/>
          <w:iCs/>
          <w:sz w:val="24"/>
          <w:szCs w:val="24"/>
          <w:lang w:val="ro-RO"/>
        </w:rPr>
        <w:t xml:space="preserve">. </w:t>
      </w:r>
      <w:r w:rsidR="004D520F" w:rsidRPr="00B60F5E">
        <w:rPr>
          <w:rFonts w:ascii="Times New Roman" w:hAnsi="Times New Roman" w:cs="Times New Roman"/>
          <w:bCs w:val="0"/>
          <w:iCs/>
          <w:sz w:val="24"/>
          <w:szCs w:val="24"/>
          <w:lang w:val="ro-RO"/>
        </w:rPr>
        <w:t xml:space="preserve">Încetarea responsabilităţii Părţilor  </w:t>
      </w:r>
    </w:p>
    <w:p w:rsidR="004D520F" w:rsidRPr="00B60F5E" w:rsidRDefault="004D520F" w:rsidP="00A65B8D">
      <w:pPr>
        <w:spacing w:after="0" w:line="240" w:lineRule="auto"/>
        <w:jc w:val="both"/>
        <w:rPr>
          <w:rFonts w:ascii="Times New Roman" w:hAnsi="Times New Roman" w:cs="Times New Roman"/>
          <w:bCs/>
          <w:iCs/>
          <w:sz w:val="24"/>
          <w:szCs w:val="24"/>
          <w:lang w:val="ro-RO"/>
        </w:rPr>
      </w:pPr>
      <w:r w:rsidRPr="00B60F5E">
        <w:rPr>
          <w:rFonts w:ascii="Times New Roman" w:hAnsi="Times New Roman" w:cs="Times New Roman"/>
          <w:bCs/>
          <w:iCs/>
          <w:sz w:val="24"/>
          <w:szCs w:val="24"/>
          <w:lang w:val="ro-RO"/>
        </w:rPr>
        <w:tab/>
        <w:t xml:space="preserve">Aprobarea Recepţiei Finale confirmă îndeplinirea obligaţiilor Executantului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  </w:t>
      </w:r>
    </w:p>
    <w:p w:rsidR="004D520F" w:rsidRPr="00B60F5E" w:rsidRDefault="004D520F" w:rsidP="00A65B8D">
      <w:pPr>
        <w:spacing w:after="0" w:line="240" w:lineRule="auto"/>
        <w:jc w:val="both"/>
        <w:rPr>
          <w:rFonts w:ascii="Times New Roman" w:hAnsi="Times New Roman" w:cs="Times New Roman"/>
          <w:bCs/>
          <w:iCs/>
          <w:sz w:val="24"/>
          <w:szCs w:val="24"/>
          <w:lang w:val="ro-RO"/>
        </w:rPr>
      </w:pPr>
      <w:r w:rsidRPr="00B60F5E">
        <w:rPr>
          <w:rFonts w:ascii="Times New Roman" w:hAnsi="Times New Roman" w:cs="Times New Roman"/>
          <w:bCs/>
          <w:iCs/>
          <w:sz w:val="24"/>
          <w:szCs w:val="24"/>
          <w:lang w:val="ro-RO"/>
        </w:rPr>
        <w:tab/>
        <w:t xml:space="preserve">Aprobarea recepţiei finale nu va aduce atingere răspunderii </w:t>
      </w:r>
      <w:r w:rsidR="00366EFB" w:rsidRPr="00B60F5E">
        <w:rPr>
          <w:rFonts w:ascii="Times New Roman" w:hAnsi="Times New Roman" w:cs="Times New Roman"/>
          <w:bCs/>
          <w:iCs/>
          <w:sz w:val="24"/>
          <w:szCs w:val="24"/>
          <w:lang w:val="ro-RO"/>
        </w:rPr>
        <w:t>executantului</w:t>
      </w:r>
      <w:r w:rsidRPr="00B60F5E">
        <w:rPr>
          <w:rFonts w:ascii="Times New Roman" w:hAnsi="Times New Roman" w:cs="Times New Roman"/>
          <w:bCs/>
          <w:iCs/>
          <w:sz w:val="24"/>
          <w:szCs w:val="24"/>
          <w:lang w:val="ro-RO"/>
        </w:rPr>
        <w:t xml:space="preserve"> prevăzute de Lege pentru vicii ale Lucrărilor.  </w:t>
      </w:r>
    </w:p>
    <w:p w:rsidR="004D520F" w:rsidRPr="00B60F5E" w:rsidRDefault="004D520F" w:rsidP="00A65B8D">
      <w:pPr>
        <w:spacing w:after="0" w:line="240" w:lineRule="auto"/>
        <w:jc w:val="both"/>
        <w:rPr>
          <w:rFonts w:ascii="Times New Roman" w:hAnsi="Times New Roman" w:cs="Times New Roman"/>
          <w:bCs/>
          <w:iCs/>
          <w:sz w:val="24"/>
          <w:szCs w:val="24"/>
          <w:lang w:val="ro-RO"/>
        </w:rPr>
      </w:pPr>
      <w:r w:rsidRPr="00B60F5E">
        <w:rPr>
          <w:rFonts w:ascii="Times New Roman" w:hAnsi="Times New Roman" w:cs="Times New Roman"/>
          <w:bCs/>
          <w:iCs/>
          <w:sz w:val="24"/>
          <w:szCs w:val="24"/>
          <w:lang w:val="ro-RO"/>
        </w:rPr>
        <w:tab/>
      </w:r>
      <w:r w:rsidR="00366EFB" w:rsidRPr="00B60F5E">
        <w:rPr>
          <w:rFonts w:ascii="Times New Roman" w:hAnsi="Times New Roman" w:cs="Times New Roman"/>
          <w:bCs/>
          <w:iCs/>
          <w:sz w:val="24"/>
          <w:szCs w:val="24"/>
          <w:lang w:val="ro-RO"/>
        </w:rPr>
        <w:t>Achizitorul</w:t>
      </w:r>
      <w:r w:rsidRPr="00B60F5E">
        <w:rPr>
          <w:rFonts w:ascii="Times New Roman" w:hAnsi="Times New Roman" w:cs="Times New Roman"/>
          <w:bCs/>
          <w:iCs/>
          <w:sz w:val="24"/>
          <w:szCs w:val="24"/>
          <w:lang w:val="ro-RO"/>
        </w:rPr>
        <w:t xml:space="preserve"> nu va mai avea nicio obligaţie faţă de Executantului în niciun fel sau pentru nici o problemă în legătură cu sau potrivit prevederilor Contractului sau cu execuţia lucrărilor după efectuarea plăţii finale în conformitate cu prevederile plații finale.  </w:t>
      </w:r>
    </w:p>
    <w:p w:rsidR="004D520F" w:rsidRPr="00B60F5E" w:rsidRDefault="004D520F" w:rsidP="00A65B8D">
      <w:pPr>
        <w:spacing w:after="0" w:line="240" w:lineRule="auto"/>
        <w:jc w:val="both"/>
        <w:rPr>
          <w:rFonts w:ascii="Times New Roman" w:hAnsi="Times New Roman" w:cs="Times New Roman"/>
          <w:bCs/>
          <w:iCs/>
          <w:sz w:val="24"/>
          <w:szCs w:val="24"/>
          <w:lang w:val="ro-RO"/>
        </w:rPr>
      </w:pPr>
      <w:r w:rsidRPr="00B60F5E">
        <w:rPr>
          <w:rFonts w:ascii="Times New Roman" w:hAnsi="Times New Roman" w:cs="Times New Roman"/>
          <w:bCs/>
          <w:iCs/>
          <w:sz w:val="24"/>
          <w:szCs w:val="24"/>
          <w:lang w:val="ro-RO"/>
        </w:rPr>
        <w:t>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rsidR="00217910" w:rsidRPr="00B60F5E" w:rsidRDefault="00217910" w:rsidP="00A65B8D">
      <w:pPr>
        <w:spacing w:after="0" w:line="240" w:lineRule="auto"/>
        <w:jc w:val="both"/>
        <w:rPr>
          <w:rFonts w:ascii="Times New Roman" w:hAnsi="Times New Roman" w:cs="Times New Roman"/>
          <w:b/>
          <w:bCs/>
          <w:iCs/>
          <w:sz w:val="24"/>
          <w:szCs w:val="24"/>
          <w:lang w:val="ro-RO"/>
        </w:rPr>
      </w:pPr>
    </w:p>
    <w:p w:rsidR="00EA0C6F" w:rsidRPr="00B60F5E" w:rsidRDefault="00EA0C6F" w:rsidP="00A65B8D">
      <w:pPr>
        <w:spacing w:after="0" w:line="240" w:lineRule="auto"/>
        <w:jc w:val="both"/>
        <w:rPr>
          <w:rFonts w:ascii="Times New Roman" w:hAnsi="Times New Roman" w:cs="Times New Roman"/>
          <w:b/>
          <w:sz w:val="24"/>
          <w:szCs w:val="24"/>
          <w:lang w:val="ro-RO"/>
        </w:rPr>
      </w:pPr>
      <w:r w:rsidRPr="00B60F5E">
        <w:rPr>
          <w:rFonts w:ascii="Times New Roman" w:hAnsi="Times New Roman" w:cs="Times New Roman"/>
          <w:b/>
          <w:bCs/>
          <w:iCs/>
          <w:sz w:val="24"/>
          <w:szCs w:val="24"/>
          <w:lang w:val="ro-RO"/>
        </w:rPr>
        <w:t>Articolul</w:t>
      </w:r>
      <w:r w:rsidRPr="00B60F5E">
        <w:rPr>
          <w:rFonts w:ascii="Times New Roman" w:hAnsi="Times New Roman" w:cs="Times New Roman"/>
          <w:b/>
          <w:sz w:val="24"/>
          <w:szCs w:val="24"/>
          <w:lang w:val="ro-RO"/>
        </w:rPr>
        <w:t xml:space="preserve"> 22. Ajustarea  preţului contractului</w:t>
      </w:r>
    </w:p>
    <w:p w:rsidR="00EA0C6F" w:rsidRPr="009B4A60" w:rsidRDefault="00EA0C6F" w:rsidP="00A65B8D">
      <w:pPr>
        <w:spacing w:after="0" w:line="240" w:lineRule="auto"/>
        <w:jc w:val="both"/>
        <w:rPr>
          <w:rFonts w:ascii="Times New Roman" w:hAnsi="Times New Roman" w:cs="Times New Roman"/>
          <w:sz w:val="24"/>
          <w:szCs w:val="24"/>
          <w:lang w:val="ro-RO"/>
        </w:rPr>
      </w:pPr>
      <w:r w:rsidRPr="009B4A60">
        <w:rPr>
          <w:rFonts w:ascii="Times New Roman" w:hAnsi="Times New Roman" w:cs="Times New Roman"/>
          <w:sz w:val="24"/>
          <w:szCs w:val="24"/>
          <w:lang w:val="ro-RO"/>
        </w:rPr>
        <w:t xml:space="preserve">22.1. Pentru serviciile prestate și lucrările executate, precum si pentru utilajele și echipamentele tehnologice  livrate si montate, plăţile datorate de achizitor executantului sunt cele declarate în propunerea financiară, anexă la prezentul contract. </w:t>
      </w:r>
    </w:p>
    <w:p w:rsidR="00BB240A" w:rsidRPr="009B4A60" w:rsidRDefault="00BB240A" w:rsidP="00A65B8D">
      <w:pPr>
        <w:spacing w:after="0" w:line="240" w:lineRule="auto"/>
        <w:jc w:val="both"/>
        <w:rPr>
          <w:rFonts w:ascii="Times New Roman" w:hAnsi="Times New Roman" w:cs="Times New Roman"/>
          <w:sz w:val="24"/>
          <w:szCs w:val="24"/>
          <w:lang w:val="ro-RO"/>
        </w:rPr>
      </w:pPr>
      <w:r w:rsidRPr="009B4A60">
        <w:rPr>
          <w:rFonts w:ascii="Times New Roman" w:hAnsi="Times New Roman" w:cs="Times New Roman"/>
          <w:sz w:val="24"/>
          <w:szCs w:val="24"/>
          <w:lang w:val="ro-RO"/>
        </w:rPr>
        <w:t>22.2. Prețul contractul poate fi ajustat în limita valorii stabilite la diverse si neprevăzute în condițiile prevăzute la art. 221 (1) lit. e) și f) din Legea nr. 98/2016 coroborate cu prevederile art. 164 din Anexa la H.G. nr. 395/2016.</w:t>
      </w:r>
    </w:p>
    <w:p w:rsidR="008E2D0E" w:rsidRPr="009B4A60" w:rsidRDefault="00EA0C6F" w:rsidP="00380184">
      <w:pPr>
        <w:shd w:val="clear" w:color="auto" w:fill="FFFFFF" w:themeFill="background1"/>
        <w:spacing w:after="0" w:line="240" w:lineRule="auto"/>
        <w:jc w:val="both"/>
        <w:rPr>
          <w:rFonts w:ascii="Times New Roman" w:hAnsi="Times New Roman" w:cs="Times New Roman"/>
          <w:sz w:val="24"/>
          <w:szCs w:val="24"/>
          <w:lang w:val="ro-RO"/>
        </w:rPr>
      </w:pPr>
      <w:r w:rsidRPr="009B4A60">
        <w:rPr>
          <w:rFonts w:ascii="Times New Roman" w:hAnsi="Times New Roman" w:cs="Times New Roman"/>
          <w:sz w:val="24"/>
          <w:szCs w:val="24"/>
          <w:lang w:val="ro-RO"/>
        </w:rPr>
        <w:t>22.</w:t>
      </w:r>
      <w:r w:rsidR="00BB240A" w:rsidRPr="009B4A60">
        <w:rPr>
          <w:rFonts w:ascii="Times New Roman" w:hAnsi="Times New Roman" w:cs="Times New Roman"/>
          <w:sz w:val="24"/>
          <w:szCs w:val="24"/>
          <w:lang w:val="ro-RO"/>
        </w:rPr>
        <w:t>3</w:t>
      </w:r>
      <w:r w:rsidRPr="009B4A60">
        <w:rPr>
          <w:rFonts w:ascii="Times New Roman" w:hAnsi="Times New Roman" w:cs="Times New Roman"/>
          <w:sz w:val="24"/>
          <w:szCs w:val="24"/>
          <w:lang w:val="ro-RO"/>
        </w:rPr>
        <w:t>.</w:t>
      </w:r>
      <w:r w:rsidR="008E2D0E" w:rsidRPr="009B4A60">
        <w:rPr>
          <w:rFonts w:ascii="Times New Roman" w:hAnsi="Times New Roman" w:cs="Times New Roman"/>
          <w:sz w:val="24"/>
          <w:szCs w:val="24"/>
          <w:lang w:val="ro-RO"/>
        </w:rPr>
        <w:t xml:space="preserve">Ajustarea preţului contractului pe parcursul derulării contractului aflat în perioada sa de valabilitate, se va efectua fără ca aceasta să reprezinte o modificare substanţială a acestuia. </w:t>
      </w:r>
    </w:p>
    <w:p w:rsidR="007A5187" w:rsidRPr="009B4A60" w:rsidRDefault="007A5187" w:rsidP="00380184">
      <w:pPr>
        <w:pStyle w:val="BodyText4"/>
        <w:shd w:val="clear" w:color="auto" w:fill="FFFFFF" w:themeFill="background1"/>
        <w:ind w:right="180"/>
        <w:contextualSpacing/>
        <w:jc w:val="left"/>
        <w:rPr>
          <w:rFonts w:ascii="Times New Roman" w:hAnsi="Times New Roman" w:cs="Times New Roman"/>
          <w:sz w:val="24"/>
          <w:szCs w:val="24"/>
        </w:rPr>
      </w:pPr>
      <w:r w:rsidRPr="009B4A60">
        <w:rPr>
          <w:rFonts w:ascii="Times New Roman" w:hAnsi="Times New Roman" w:cs="Times New Roman"/>
          <w:sz w:val="24"/>
          <w:szCs w:val="24"/>
        </w:rPr>
        <w:t xml:space="preserve">Formula aplicabilă va fi: </w:t>
      </w:r>
    </w:p>
    <w:p w:rsidR="007A5187" w:rsidRPr="009B4A60" w:rsidRDefault="007A5187" w:rsidP="00380184">
      <w:pPr>
        <w:pStyle w:val="BodyText4"/>
        <w:shd w:val="clear" w:color="auto" w:fill="FFFFFF" w:themeFill="background1"/>
        <w:ind w:left="567" w:right="180" w:firstLine="420"/>
        <w:contextualSpacing/>
        <w:jc w:val="left"/>
        <w:rPr>
          <w:rFonts w:ascii="Times New Roman" w:hAnsi="Times New Roman" w:cs="Times New Roman"/>
          <w:sz w:val="24"/>
          <w:szCs w:val="24"/>
        </w:rPr>
      </w:pPr>
      <w:r w:rsidRPr="009B4A60">
        <w:rPr>
          <w:rFonts w:ascii="Times New Roman" w:hAnsi="Times New Roman" w:cs="Times New Roman"/>
          <w:sz w:val="24"/>
          <w:szCs w:val="24"/>
        </w:rPr>
        <w:t>An=In/Io</w:t>
      </w:r>
    </w:p>
    <w:p w:rsidR="007A5187" w:rsidRPr="009B4A60" w:rsidRDefault="007A5187" w:rsidP="00380184">
      <w:pPr>
        <w:pStyle w:val="BodyText4"/>
        <w:shd w:val="clear" w:color="auto" w:fill="FFFFFF" w:themeFill="background1"/>
        <w:ind w:left="567" w:right="180" w:firstLine="420"/>
        <w:contextualSpacing/>
        <w:jc w:val="left"/>
        <w:rPr>
          <w:rFonts w:ascii="Times New Roman" w:hAnsi="Times New Roman" w:cs="Times New Roman"/>
          <w:sz w:val="24"/>
          <w:szCs w:val="24"/>
        </w:rPr>
      </w:pPr>
      <w:r w:rsidRPr="009B4A60">
        <w:rPr>
          <w:rFonts w:ascii="Times New Roman" w:hAnsi="Times New Roman" w:cs="Times New Roman"/>
          <w:sz w:val="24"/>
          <w:szCs w:val="24"/>
        </w:rPr>
        <w:t xml:space="preserve">unde: </w:t>
      </w:r>
    </w:p>
    <w:p w:rsidR="007A5187" w:rsidRPr="009B4A60" w:rsidRDefault="007A5187" w:rsidP="00380184">
      <w:pPr>
        <w:pStyle w:val="BodyText4"/>
        <w:shd w:val="clear" w:color="auto" w:fill="FFFFFF" w:themeFill="background1"/>
        <w:ind w:right="180"/>
        <w:contextualSpacing/>
        <w:jc w:val="left"/>
        <w:rPr>
          <w:rFonts w:ascii="Times New Roman" w:hAnsi="Times New Roman" w:cs="Times New Roman"/>
          <w:sz w:val="24"/>
          <w:szCs w:val="24"/>
        </w:rPr>
      </w:pPr>
      <w:r w:rsidRPr="009B4A60">
        <w:rPr>
          <w:rFonts w:ascii="Times New Roman" w:hAnsi="Times New Roman" w:cs="Times New Roman"/>
          <w:sz w:val="24"/>
          <w:szCs w:val="24"/>
        </w:rPr>
        <w:t xml:space="preserve">An - reprezintă coeficientul de ajustare care urmează a fi aplicat valorii de contract estimate pentru lucrările realizate în luna "n"; </w:t>
      </w:r>
    </w:p>
    <w:p w:rsidR="007A5187" w:rsidRPr="009B4A60" w:rsidRDefault="007A5187" w:rsidP="00380184">
      <w:pPr>
        <w:pStyle w:val="BodyText4"/>
        <w:shd w:val="clear" w:color="auto" w:fill="FFFFFF" w:themeFill="background1"/>
        <w:ind w:right="180"/>
        <w:contextualSpacing/>
        <w:jc w:val="left"/>
        <w:rPr>
          <w:rFonts w:ascii="Times New Roman" w:hAnsi="Times New Roman" w:cs="Times New Roman"/>
          <w:sz w:val="24"/>
          <w:szCs w:val="24"/>
        </w:rPr>
      </w:pPr>
      <w:r w:rsidRPr="009B4A60">
        <w:rPr>
          <w:rFonts w:ascii="Times New Roman" w:hAnsi="Times New Roman" w:cs="Times New Roman"/>
          <w:sz w:val="24"/>
          <w:szCs w:val="24"/>
        </w:rPr>
        <w:lastRenderedPageBreak/>
        <w:t>"In" - reprezintă indicele de cost în construcţii - total publicat de Institutul Naţional de Statistică în Buletinul Statistic de Preţuri, la tabelul 15, aplicabil la data cu 60 de zile înainte de ultima zi a lunii "n";</w:t>
      </w:r>
    </w:p>
    <w:p w:rsidR="007A5187" w:rsidRPr="009B4A60" w:rsidRDefault="007A5187" w:rsidP="00380184">
      <w:pPr>
        <w:pStyle w:val="BodyText4"/>
        <w:shd w:val="clear" w:color="auto" w:fill="FFFFFF" w:themeFill="background1"/>
        <w:spacing w:before="0" w:after="0" w:line="240" w:lineRule="auto"/>
        <w:ind w:right="180"/>
        <w:contextualSpacing/>
        <w:jc w:val="left"/>
        <w:rPr>
          <w:rFonts w:ascii="Times New Roman" w:hAnsi="Times New Roman" w:cs="Times New Roman"/>
          <w:sz w:val="24"/>
          <w:szCs w:val="24"/>
          <w:lang w:val="ro-RO"/>
        </w:rPr>
      </w:pPr>
      <w:r w:rsidRPr="009B4A60">
        <w:rPr>
          <w:rFonts w:ascii="Times New Roman" w:hAnsi="Times New Roman" w:cs="Times New Roman"/>
          <w:sz w:val="24"/>
          <w:szCs w:val="24"/>
        </w:rPr>
        <w:t xml:space="preserve">"Io" - </w:t>
      </w:r>
      <w:r w:rsidR="00A6254B" w:rsidRPr="009B4A60">
        <w:rPr>
          <w:rFonts w:ascii="Times New Roman" w:hAnsi="Times New Roman" w:cs="Times New Roman"/>
          <w:sz w:val="24"/>
          <w:szCs w:val="24"/>
          <w:lang w:val="ro-RO"/>
        </w:rPr>
        <w:t>reprezintă indicele de cost în construcţii - total, aplicabil la Data de Referinţă</w:t>
      </w:r>
      <w:r w:rsidR="007F4EDA" w:rsidRPr="009B4A60">
        <w:rPr>
          <w:rFonts w:ascii="Times New Roman" w:hAnsi="Times New Roman" w:cs="Times New Roman"/>
          <w:sz w:val="24"/>
          <w:szCs w:val="24"/>
          <w:lang w:val="ro-RO"/>
        </w:rPr>
        <w:t>.</w:t>
      </w:r>
    </w:p>
    <w:p w:rsidR="008E2D0E" w:rsidRPr="009B4A60" w:rsidRDefault="007F4EDA" w:rsidP="00380184">
      <w:pPr>
        <w:shd w:val="clear" w:color="auto" w:fill="FFFFFF" w:themeFill="background1"/>
        <w:spacing w:after="0" w:line="240" w:lineRule="auto"/>
        <w:jc w:val="both"/>
        <w:rPr>
          <w:rFonts w:ascii="Times New Roman" w:hAnsi="Times New Roman" w:cs="Times New Roman"/>
          <w:sz w:val="24"/>
          <w:szCs w:val="24"/>
          <w:lang w:val="ro-RO"/>
        </w:rPr>
      </w:pPr>
      <w:r w:rsidRPr="009B4A60">
        <w:rPr>
          <w:rFonts w:ascii="Times New Roman" w:eastAsia="Franklin Gothic Medium" w:hAnsi="Times New Roman" w:cs="Times New Roman"/>
          <w:sz w:val="24"/>
          <w:szCs w:val="24"/>
          <w:lang w:val="ro-RO"/>
        </w:rPr>
        <w:t>Data de Referință reprezintă data anterioară cu 30 de zile faţă de termenul-limită de depunere a ofertelor.</w:t>
      </w:r>
    </w:p>
    <w:p w:rsidR="00217910" w:rsidRPr="009B4A60" w:rsidRDefault="00217910" w:rsidP="00A65B8D">
      <w:pPr>
        <w:pStyle w:val="Heading2"/>
        <w:keepNext w:val="0"/>
        <w:keepLines w:val="0"/>
        <w:spacing w:before="0" w:line="240" w:lineRule="auto"/>
        <w:jc w:val="both"/>
        <w:rPr>
          <w:rFonts w:ascii="Times New Roman" w:hAnsi="Times New Roman" w:cs="Times New Roman"/>
          <w:b w:val="0"/>
          <w:sz w:val="24"/>
          <w:szCs w:val="24"/>
          <w:lang w:val="ro-RO"/>
        </w:rPr>
      </w:pPr>
      <w:r w:rsidRPr="009B4A60">
        <w:rPr>
          <w:rFonts w:ascii="Times New Roman" w:hAnsi="Times New Roman" w:cs="Times New Roman"/>
          <w:b w:val="0"/>
          <w:bCs w:val="0"/>
          <w:iCs/>
          <w:sz w:val="24"/>
          <w:szCs w:val="24"/>
          <w:lang w:val="ro-RO"/>
        </w:rPr>
        <w:t>Articolul</w:t>
      </w:r>
      <w:r w:rsidRPr="009B4A60">
        <w:rPr>
          <w:rFonts w:ascii="Times New Roman" w:hAnsi="Times New Roman" w:cs="Times New Roman"/>
          <w:b w:val="0"/>
          <w:sz w:val="24"/>
          <w:szCs w:val="24"/>
          <w:lang w:val="ro-RO"/>
        </w:rPr>
        <w:t xml:space="preserve"> 23. Asigurări</w:t>
      </w:r>
    </w:p>
    <w:p w:rsidR="00674659"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b w:val="0"/>
          <w:sz w:val="24"/>
          <w:szCs w:val="24"/>
          <w:lang w:val="ro-RO" w:eastAsia="ar-SA"/>
        </w:rPr>
        <w:t xml:space="preserve">23.1. Executantul are obligația de a </w:t>
      </w:r>
      <w:r w:rsidR="00CE0740" w:rsidRPr="00B60F5E">
        <w:rPr>
          <w:rFonts w:ascii="Times New Roman" w:eastAsia="Times New Roman" w:hAnsi="Times New Roman" w:cs="Times New Roman"/>
          <w:b w:val="0"/>
          <w:sz w:val="24"/>
          <w:szCs w:val="24"/>
          <w:lang w:val="ro-RO" w:eastAsia="ar-SA"/>
        </w:rPr>
        <w:t>prezenta as</w:t>
      </w:r>
      <w:r w:rsidRPr="00B60F5E">
        <w:rPr>
          <w:rFonts w:ascii="Times New Roman" w:eastAsia="Times New Roman" w:hAnsi="Times New Roman" w:cs="Times New Roman"/>
          <w:b w:val="0"/>
          <w:sz w:val="24"/>
          <w:szCs w:val="24"/>
          <w:lang w:val="ro-RO" w:eastAsia="ar-SA"/>
        </w:rPr>
        <w:t>igur</w:t>
      </w:r>
      <w:r w:rsidR="006E32BA" w:rsidRPr="00B60F5E">
        <w:rPr>
          <w:rFonts w:ascii="Times New Roman" w:eastAsia="Times New Roman" w:hAnsi="Times New Roman" w:cs="Times New Roman"/>
          <w:b w:val="0"/>
          <w:sz w:val="24"/>
          <w:szCs w:val="24"/>
          <w:lang w:val="ro-RO" w:eastAsia="ar-SA"/>
        </w:rPr>
        <w:t>area</w:t>
      </w:r>
      <w:r w:rsidRPr="00B60F5E">
        <w:rPr>
          <w:rFonts w:ascii="Times New Roman" w:eastAsia="Times New Roman" w:hAnsi="Times New Roman" w:cs="Times New Roman"/>
          <w:b w:val="0"/>
          <w:sz w:val="24"/>
          <w:szCs w:val="24"/>
          <w:lang w:val="ro-RO" w:eastAsia="ar-SA"/>
        </w:rPr>
        <w:t xml:space="preserve"> de rãspundere civilã profesionalã</w:t>
      </w:r>
      <w:r w:rsidR="00674659" w:rsidRPr="00B60F5E">
        <w:rPr>
          <w:rFonts w:ascii="Times New Roman" w:eastAsia="Times New Roman" w:hAnsi="Times New Roman" w:cs="Times New Roman"/>
          <w:b w:val="0"/>
          <w:sz w:val="24"/>
          <w:szCs w:val="24"/>
          <w:lang w:val="ro-RO" w:eastAsia="ar-SA"/>
        </w:rPr>
        <w:t xml:space="preserve"> pentru </w:t>
      </w:r>
      <w:r w:rsidR="006E32BA" w:rsidRPr="00B60F5E">
        <w:rPr>
          <w:rFonts w:ascii="Times New Roman" w:eastAsia="Times New Roman" w:hAnsi="Times New Roman" w:cs="Times New Roman"/>
          <w:b w:val="0"/>
          <w:sz w:val="24"/>
          <w:szCs w:val="24"/>
          <w:lang w:val="ro-RO" w:eastAsia="ar-SA"/>
        </w:rPr>
        <w:t>proiectanți</w:t>
      </w:r>
      <w:r w:rsidR="009B4A60">
        <w:rPr>
          <w:rFonts w:ascii="Times New Roman" w:eastAsia="Times New Roman" w:hAnsi="Times New Roman" w:cs="Times New Roman"/>
          <w:b w:val="0"/>
          <w:sz w:val="24"/>
          <w:szCs w:val="24"/>
          <w:lang w:val="ro-RO" w:eastAsia="ar-SA"/>
        </w:rPr>
        <w:t xml:space="preserve"> </w:t>
      </w:r>
      <w:r w:rsidR="00216234" w:rsidRPr="00B60F5E">
        <w:rPr>
          <w:rFonts w:ascii="Times New Roman" w:hAnsi="Times New Roman" w:cs="Times New Roman"/>
          <w:b w:val="0"/>
          <w:sz w:val="24"/>
          <w:szCs w:val="24"/>
        </w:rPr>
        <w:t>precum şi specialiştii atestaţi tehnico- profesional sau autorizaţi</w:t>
      </w:r>
      <w:r w:rsidR="00674659" w:rsidRPr="00B60F5E">
        <w:rPr>
          <w:rFonts w:ascii="Times New Roman" w:eastAsia="Times New Roman" w:hAnsi="Times New Roman" w:cs="Times New Roman"/>
          <w:b w:val="0"/>
          <w:sz w:val="24"/>
          <w:szCs w:val="24"/>
          <w:lang w:val="ro-RO" w:eastAsia="ar-SA"/>
        </w:rPr>
        <w:t xml:space="preserve"> angrena</w:t>
      </w:r>
      <w:r w:rsidR="00216234" w:rsidRPr="00B60F5E">
        <w:rPr>
          <w:rFonts w:ascii="Times New Roman" w:eastAsia="Times New Roman" w:hAnsi="Times New Roman" w:cs="Times New Roman"/>
          <w:b w:val="0"/>
          <w:sz w:val="24"/>
          <w:szCs w:val="24"/>
          <w:lang w:val="ro-RO" w:eastAsia="ar-SA"/>
        </w:rPr>
        <w:t>ți</w:t>
      </w:r>
      <w:r w:rsidR="00674659" w:rsidRPr="00B60F5E">
        <w:rPr>
          <w:rFonts w:ascii="Times New Roman" w:eastAsia="Times New Roman" w:hAnsi="Times New Roman" w:cs="Times New Roman"/>
          <w:b w:val="0"/>
          <w:sz w:val="24"/>
          <w:szCs w:val="24"/>
          <w:lang w:val="ro-RO" w:eastAsia="ar-SA"/>
        </w:rPr>
        <w:t xml:space="preserve"> în realizarea obiectivului de investiții, </w:t>
      </w:r>
      <w:r w:rsidR="00216234" w:rsidRPr="00B60F5E">
        <w:rPr>
          <w:rFonts w:ascii="Times New Roman" w:eastAsia="Times New Roman" w:hAnsi="Times New Roman" w:cs="Times New Roman"/>
          <w:b w:val="0"/>
          <w:sz w:val="24"/>
          <w:szCs w:val="24"/>
          <w:lang w:val="ro-RO" w:eastAsia="ar-SA"/>
        </w:rPr>
        <w:t xml:space="preserve">în conformitate cu prevederile </w:t>
      </w:r>
      <w:r w:rsidR="00216234" w:rsidRPr="00B60F5E">
        <w:rPr>
          <w:rFonts w:ascii="Times New Roman" w:hAnsi="Times New Roman" w:cs="Times New Roman"/>
          <w:b w:val="0"/>
          <w:sz w:val="24"/>
          <w:szCs w:val="24"/>
        </w:rPr>
        <w:t>art. 31 din Legea nr.10/1995,</w:t>
      </w:r>
      <w:r w:rsidR="00674659" w:rsidRPr="00B60F5E">
        <w:rPr>
          <w:rFonts w:ascii="Times New Roman" w:eastAsia="Times New Roman" w:hAnsi="Times New Roman" w:cs="Times New Roman"/>
          <w:b w:val="0"/>
          <w:sz w:val="24"/>
          <w:szCs w:val="24"/>
          <w:lang w:val="ro-RO" w:eastAsia="ar-SA"/>
        </w:rPr>
        <w:t xml:space="preserve">valabilă până la data semnării Procesului - verbal de recepție la terminarea lucrărilor, cu admiterea recepției. </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b w:val="0"/>
          <w:sz w:val="24"/>
          <w:szCs w:val="24"/>
          <w:lang w:val="ro-RO" w:eastAsia="ar-SA"/>
        </w:rPr>
        <w:t xml:space="preserve">23.2. Executantul are obligația de a înștiința achizitorul sau destinatarul, de orice dificultate în extinderea, reînnoirea și restabilirea acestei asigurãri. </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b w:val="0"/>
          <w:sz w:val="24"/>
          <w:szCs w:val="24"/>
          <w:lang w:val="ro-RO" w:eastAsia="ar-SA"/>
        </w:rPr>
        <w:t xml:space="preserve">23.3.(1) Executantul are obligația de a încheia, înainte de începerea lucrãrilor, o asigurare ce va cuprinde toate riscurile ce ar putea apãrea privind lucrãrile executate, utilajele, instalațiile de lucru, echipamentele, materialele pe stoc, personalul propriu și reprezentanții împuterniciți sã verifice, sã testeze sau sã recepționeze lucrãrile, precum și daunele sau prejudiciile aduse cãtre terțe persoane fizice sau juridice. </w:t>
      </w:r>
    </w:p>
    <w:p w:rsidR="00217910" w:rsidRPr="00B60F5E" w:rsidRDefault="00217910" w:rsidP="00A65B8D">
      <w:pPr>
        <w:spacing w:after="0" w:line="240" w:lineRule="auto"/>
        <w:ind w:right="15" w:firstLine="567"/>
        <w:jc w:val="both"/>
        <w:rPr>
          <w:rFonts w:ascii="Times New Roman" w:eastAsia="Times New Roman" w:hAnsi="Times New Roman" w:cs="Times New Roman"/>
          <w:i/>
          <w:sz w:val="24"/>
          <w:szCs w:val="24"/>
          <w:lang w:val="ro-RO" w:eastAsia="ar-SA"/>
        </w:rPr>
      </w:pPr>
      <w:r w:rsidRPr="00B60F5E">
        <w:rPr>
          <w:rFonts w:ascii="Times New Roman" w:eastAsia="Times New Roman" w:hAnsi="Times New Roman" w:cs="Times New Roman"/>
          <w:sz w:val="24"/>
          <w:szCs w:val="24"/>
          <w:lang w:val="ro-RO" w:eastAsia="ar-SA"/>
        </w:rPr>
        <w:t xml:space="preserve">(2) Asigurarea se va încheia cu o agenție de asigurare autorizatã. Contravaloarea primelor de asigurare va </w:t>
      </w:r>
      <w:r w:rsidR="009931BB" w:rsidRPr="00B60F5E">
        <w:rPr>
          <w:rFonts w:ascii="Times New Roman" w:eastAsia="Times New Roman" w:hAnsi="Times New Roman" w:cs="Times New Roman"/>
          <w:sz w:val="24"/>
          <w:szCs w:val="24"/>
          <w:lang w:val="ro-RO" w:eastAsia="ar-SA"/>
        </w:rPr>
        <w:t>fi suportatã de cãtre executant.</w:t>
      </w:r>
    </w:p>
    <w:p w:rsidR="00217910" w:rsidRPr="00B60F5E" w:rsidRDefault="00217910" w:rsidP="00A65B8D">
      <w:pPr>
        <w:spacing w:after="0" w:line="240" w:lineRule="auto"/>
        <w:ind w:right="15" w:firstLine="567"/>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 xml:space="preserve">(3) Executantul are obligația de a prezenta achizitorului, în termen de 3 zile de la data emiterii ordinului de începere a serviciilor/lucrãrilor, polița sau polițele de asigurare, precum și recipisele pentru plata primelor curente (actualizate) în termen de 3 zile de la data emiterii acestora. </w:t>
      </w:r>
    </w:p>
    <w:p w:rsidR="00217910" w:rsidRPr="00B60F5E" w:rsidRDefault="00217910" w:rsidP="00A65B8D">
      <w:pPr>
        <w:spacing w:after="0" w:line="240" w:lineRule="auto"/>
        <w:ind w:right="15" w:firstLine="567"/>
        <w:jc w:val="both"/>
        <w:rPr>
          <w:rFonts w:ascii="Times New Roman" w:eastAsia="Times New Roman" w:hAnsi="Times New Roman" w:cs="Times New Roman"/>
          <w:sz w:val="24"/>
          <w:szCs w:val="24"/>
          <w:lang w:val="ro-RO" w:eastAsia="ar-SA"/>
        </w:rPr>
      </w:pPr>
      <w:r w:rsidRPr="00B60F5E">
        <w:rPr>
          <w:rFonts w:ascii="Times New Roman" w:eastAsia="Times New Roman" w:hAnsi="Times New Roman" w:cs="Times New Roman"/>
          <w:sz w:val="24"/>
          <w:szCs w:val="24"/>
          <w:lang w:val="ro-RO" w:eastAsia="ar-SA"/>
        </w:rPr>
        <w:t xml:space="preserve">(4) Executantul are obligaţia de a se asigura cã subcontractanţii au încheiat asigurãri pentru toate persoanele angajate de ei. El va solicita subcontractanţilor sã prezinte achizitorului poliţele de asigurare şi recipisele pentru plata primelor curente (actualizate) în termenele specificate la art. 23.3. alin. (3). </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b w:val="0"/>
          <w:sz w:val="24"/>
          <w:szCs w:val="24"/>
          <w:lang w:val="ro-RO" w:eastAsia="ar-SA"/>
        </w:rPr>
        <w:t xml:space="preserve">23.4. (1). Achizitorul nu va fi responsabil pentru niciun fel de daune-interese, compensaţii plãtibile prin lege, în privinţa sau ca urmare a unui accident sau prejudiciu adus unui muncitor sau altei persoane angajate de executant, cu excepţia unui accident sau prejudiciu rezultând din vina achizitorului, a agenţilor sau a angajaţilor acestuia. </w:t>
      </w:r>
    </w:p>
    <w:p w:rsidR="00217910" w:rsidRPr="00B60F5E" w:rsidRDefault="00217910" w:rsidP="00A65B8D">
      <w:pPr>
        <w:spacing w:after="0" w:line="240" w:lineRule="auto"/>
        <w:ind w:right="1"/>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iCs/>
          <w:sz w:val="24"/>
          <w:szCs w:val="24"/>
          <w:lang w:val="ro-RO"/>
        </w:rPr>
        <w:t xml:space="preserve">         (2) In indeplinirea obligatiei de la art. 23.1, </w:t>
      </w:r>
      <w:r w:rsidRPr="00B60F5E">
        <w:rPr>
          <w:rFonts w:ascii="Times New Roman" w:eastAsia="Times New Roman" w:hAnsi="Times New Roman" w:cs="Times New Roman"/>
          <w:sz w:val="24"/>
          <w:szCs w:val="24"/>
          <w:lang w:val="ro-RO"/>
        </w:rPr>
        <w:t xml:space="preserve">la data semnarii prezentului contract, Executantul </w:t>
      </w:r>
      <w:r w:rsidRPr="00B60F5E">
        <w:rPr>
          <w:rFonts w:ascii="Times New Roman" w:eastAsia="Times New Roman" w:hAnsi="Times New Roman" w:cs="Times New Roman"/>
          <w:b/>
          <w:sz w:val="24"/>
          <w:szCs w:val="24"/>
          <w:lang w:val="ro-RO"/>
        </w:rPr>
        <w:t>va încheia, va prezenta şi va menţine în vigoare o poliţă de asigurare</w:t>
      </w:r>
      <w:r w:rsidRPr="00B60F5E">
        <w:rPr>
          <w:rFonts w:ascii="Times New Roman" w:eastAsia="Times New Roman" w:hAnsi="Times New Roman" w:cs="Times New Roman"/>
          <w:sz w:val="24"/>
          <w:szCs w:val="24"/>
          <w:lang w:val="ro-RO"/>
        </w:rPr>
        <w:t xml:space="preserve"> cu despăgubire integralăpentru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217910" w:rsidRPr="00B60F5E" w:rsidRDefault="00217910" w:rsidP="00A65B8D">
      <w:pPr>
        <w:tabs>
          <w:tab w:val="left" w:pos="1134"/>
        </w:tabs>
        <w:spacing w:after="0" w:line="240" w:lineRule="auto"/>
        <w:ind w:left="567" w:right="1" w:firstLine="284"/>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a)</w:t>
      </w:r>
      <w:r w:rsidRPr="00B60F5E">
        <w:rPr>
          <w:rFonts w:ascii="Times New Roman" w:eastAsia="Times New Roman" w:hAnsi="Times New Roman" w:cs="Times New Roman"/>
          <w:sz w:val="24"/>
          <w:szCs w:val="24"/>
          <w:lang w:val="ro-RO"/>
        </w:rPr>
        <w:tab/>
        <w:t>răspunderea executantului în caz de îmbolnăvire ori accident de muncă al salariaţilor, incluzând costurile repatrierii pe motive de sănătate;</w:t>
      </w:r>
    </w:p>
    <w:p w:rsidR="00217910" w:rsidRPr="00B60F5E" w:rsidRDefault="00217910" w:rsidP="00A65B8D">
      <w:pPr>
        <w:tabs>
          <w:tab w:val="left" w:pos="1134"/>
        </w:tabs>
        <w:spacing w:after="0" w:line="240" w:lineRule="auto"/>
        <w:ind w:left="567" w:right="1" w:firstLine="284"/>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b)</w:t>
      </w:r>
      <w:r w:rsidRPr="00B60F5E">
        <w:rPr>
          <w:rFonts w:ascii="Times New Roman" w:eastAsia="Times New Roman" w:hAnsi="Times New Roman" w:cs="Times New Roman"/>
          <w:sz w:val="24"/>
          <w:szCs w:val="24"/>
          <w:lang w:val="ro-RO"/>
        </w:rPr>
        <w:tab/>
        <w:t>pierderea, distrugerea sau deteriorarea echipamentului achizitorului utilizat pentru executarea contractului;</w:t>
      </w:r>
    </w:p>
    <w:p w:rsidR="00217910" w:rsidRPr="00B60F5E" w:rsidRDefault="00217910" w:rsidP="00A65B8D">
      <w:pPr>
        <w:tabs>
          <w:tab w:val="left" w:pos="1134"/>
        </w:tabs>
        <w:spacing w:after="0" w:line="240" w:lineRule="auto"/>
        <w:ind w:firstLine="851"/>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lastRenderedPageBreak/>
        <w:t>c)</w:t>
      </w:r>
      <w:r w:rsidRPr="00B60F5E">
        <w:rPr>
          <w:rFonts w:ascii="Times New Roman" w:eastAsia="Times New Roman" w:hAnsi="Times New Roman" w:cs="Times New Roman"/>
          <w:sz w:val="24"/>
          <w:szCs w:val="24"/>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217910" w:rsidRPr="00B60F5E" w:rsidRDefault="00217910" w:rsidP="00A65B8D">
      <w:pPr>
        <w:tabs>
          <w:tab w:val="left" w:pos="1134"/>
        </w:tabs>
        <w:spacing w:after="0" w:line="240" w:lineRule="auto"/>
        <w:ind w:left="567" w:right="1" w:firstLine="284"/>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d)</w:t>
      </w:r>
      <w:r w:rsidRPr="00B60F5E">
        <w:rPr>
          <w:rFonts w:ascii="Times New Roman" w:eastAsia="Times New Roman" w:hAnsi="Times New Roman" w:cs="Times New Roman"/>
          <w:sz w:val="24"/>
          <w:szCs w:val="24"/>
          <w:lang w:val="ro-RO"/>
        </w:rPr>
        <w:tab/>
        <w:t>decesul ca urmare a unui accident sau invaliditatea permanentă ca urmare a unei accidentări fizice în legătură cu contractul.</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u w:val="single"/>
          <w:lang w:val="ro-RO"/>
        </w:rPr>
        <w:t>Riscul acoperit</w:t>
      </w:r>
      <w:r w:rsidRPr="00B60F5E">
        <w:rPr>
          <w:rFonts w:ascii="Times New Roman" w:eastAsia="Times New Roman" w:hAnsi="Times New Roman" w:cs="Times New Roman"/>
          <w:sz w:val="24"/>
          <w:szCs w:val="24"/>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elaborare de caiete de sarcini, elaborare de instructiuni tehnice privind executia, intretinerea, amenajarea, reamenajarea, proiecte de urmarire privind comportarea in timp a cladirilor, asistarea fazelor de execuție, verificarea calitatii executiei, soluții pentru tratarea defectelor etc.). Raspunderea va fi angajata in baza prevederilor din contract, lege, normele si statutul profesiei, convențiile internationale si regulile de conduita, etica si deontologie profesionala. </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u w:val="single"/>
          <w:lang w:val="ro-RO"/>
        </w:rPr>
        <w:t>Cheltuieli acoperite</w:t>
      </w:r>
      <w:r w:rsidRPr="00B60F5E">
        <w:rPr>
          <w:rFonts w:ascii="Times New Roman" w:eastAsia="Times New Roman" w:hAnsi="Times New Roman" w:cs="Times New Roman"/>
          <w:sz w:val="24"/>
          <w:szCs w:val="24"/>
          <w:lang w:val="ro-RO"/>
        </w:rPr>
        <w:t>:</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sumele pe care Executantul este obligat sa le plateasca pentru prejudicii datorate incalcarii obligatiilor ce se refera la atribuțiile specifice domeniului sau de activitate: erori sau omisiuni in proiectare, executie, avizare, supervizare si coordonare de proiecte de arhitectura si urbanism, asistenta si consultanta, elaborări de caiete de sarcini, instrucțiuni tehnice privind executia, exploatarea, întreținerea si reparatia, proiecte de urmărire privind comportarea in timp a cladirilor, asistarea fazelor de executie, verificarea calitatii execuției, soluții pentru tratarea defectelor; alegerea materialelor de constructii optime</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sumele cheltuite de Executantul Asigurat in vederea reconstituirii, refacerii sau înlocuirii documentelor predate de achizitor Executantului Asigurat in vederea îndeplinirii obligatiilor contractuale</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cheltuielile de judecata făcute de Achizitor pentru îndeplinirea formalitatilor legale in vederea obligării Executantului Asigurat la plata despăgubirilor, daca a fost obligat prin hotarire judecatoreasca la plata acestora;</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217910" w:rsidRPr="00B60F5E" w:rsidRDefault="00217910" w:rsidP="00A65B8D">
      <w:pPr>
        <w:numPr>
          <w:ilvl w:val="1"/>
          <w:numId w:val="20"/>
        </w:num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cheltuielile efectuate de catre tertul pagubit in procesul civil, in scopul obligarii Executantului Asigurat la plata unor despagubiri, ca urmare a producerii unor evenime</w:t>
      </w:r>
      <w:r w:rsidR="00B712BD" w:rsidRPr="00B60F5E">
        <w:rPr>
          <w:rFonts w:ascii="Times New Roman" w:eastAsia="Times New Roman" w:hAnsi="Times New Roman" w:cs="Times New Roman"/>
          <w:sz w:val="24"/>
          <w:szCs w:val="24"/>
          <w:lang w:val="ro-RO"/>
        </w:rPr>
        <w:t>nte asigurate, daca Executantul-Asigurat</w:t>
      </w:r>
      <w:r w:rsidRPr="00B60F5E">
        <w:rPr>
          <w:rFonts w:ascii="Times New Roman" w:eastAsia="Times New Roman" w:hAnsi="Times New Roman" w:cs="Times New Roman"/>
          <w:sz w:val="24"/>
          <w:szCs w:val="24"/>
          <w:lang w:val="ro-RO"/>
        </w:rPr>
        <w:t xml:space="preserve"> a fost obligat prin hotarare judecatoreasca definitiva la plata acestora (inclusiv in cazul in care actiunea penala pusa in miscare nu mai este judecata, iar actiunea civila ramane in competenta instantei penale).</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i/>
          <w:sz w:val="24"/>
          <w:szCs w:val="24"/>
          <w:lang w:val="ro-RO"/>
        </w:rPr>
      </w:pPr>
      <w:r w:rsidRPr="00B60F5E">
        <w:rPr>
          <w:rFonts w:ascii="Times New Roman" w:eastAsia="Times New Roman" w:hAnsi="Times New Roman" w:cs="Times New Roman"/>
          <w:b w:val="0"/>
          <w:sz w:val="24"/>
          <w:szCs w:val="24"/>
          <w:lang w:val="ro-RO"/>
        </w:rPr>
        <w:lastRenderedPageBreak/>
        <w:t xml:space="preserve">23.6 </w:t>
      </w:r>
      <w:r w:rsidRPr="00B60F5E">
        <w:rPr>
          <w:rFonts w:ascii="Times New Roman" w:eastAsia="Times New Roman" w:hAnsi="Times New Roman" w:cs="Times New Roman"/>
          <w:b w:val="0"/>
          <w:i/>
          <w:sz w:val="24"/>
          <w:szCs w:val="24"/>
          <w:lang w:val="ro-RO"/>
        </w:rPr>
        <w:t>Executantul</w:t>
      </w:r>
      <w:r w:rsidRPr="00B60F5E">
        <w:rPr>
          <w:rFonts w:ascii="Times New Roman" w:eastAsia="Times New Roman" w:hAnsi="Times New Roman" w:cs="Times New Roman"/>
          <w:b w:val="0"/>
          <w:sz w:val="24"/>
          <w:szCs w:val="24"/>
          <w:lang w:val="ro-RO"/>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B60F5E">
        <w:rPr>
          <w:rFonts w:ascii="Times New Roman" w:eastAsia="Times New Roman" w:hAnsi="Times New Roman" w:cs="Times New Roman"/>
          <w:b w:val="0"/>
          <w:i/>
          <w:sz w:val="24"/>
          <w:szCs w:val="24"/>
          <w:lang w:val="ro-RO"/>
        </w:rPr>
        <w:t>Contractant</w:t>
      </w:r>
      <w:r w:rsidRPr="00B60F5E">
        <w:rPr>
          <w:rFonts w:ascii="Times New Roman" w:eastAsia="Times New Roman" w:hAnsi="Times New Roman" w:cs="Times New Roman"/>
          <w:b w:val="0"/>
          <w:sz w:val="24"/>
          <w:szCs w:val="24"/>
          <w:lang w:val="ro-RO"/>
        </w:rPr>
        <w:t xml:space="preserve"> sau oricărui alt membru al </w:t>
      </w:r>
      <w:r w:rsidRPr="00B60F5E">
        <w:rPr>
          <w:rFonts w:ascii="Times New Roman" w:eastAsia="Times New Roman" w:hAnsi="Times New Roman" w:cs="Times New Roman"/>
          <w:b w:val="0"/>
          <w:i/>
          <w:sz w:val="24"/>
          <w:szCs w:val="24"/>
          <w:lang w:val="ro-RO"/>
        </w:rPr>
        <w:t xml:space="preserve">Personalului Executantului. </w:t>
      </w:r>
    </w:p>
    <w:p w:rsidR="00217910" w:rsidRPr="00B60F5E" w:rsidRDefault="00217910" w:rsidP="0091455D">
      <w:pPr>
        <w:pStyle w:val="Heading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b w:val="0"/>
          <w:sz w:val="24"/>
          <w:szCs w:val="24"/>
          <w:lang w:val="ro-RO"/>
        </w:rPr>
        <w:t xml:space="preserve">23.7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3 zile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F63ECB" w:rsidRDefault="00F63ECB" w:rsidP="0091455D">
      <w:pPr>
        <w:pStyle w:val="Heading2"/>
        <w:keepNext w:val="0"/>
        <w:keepLines w:val="0"/>
        <w:spacing w:before="0" w:line="240" w:lineRule="auto"/>
        <w:jc w:val="both"/>
        <w:rPr>
          <w:rFonts w:ascii="Times New Roman" w:hAnsi="Times New Roman" w:cs="Times New Roman"/>
          <w:bCs w:val="0"/>
          <w:iCs/>
          <w:sz w:val="24"/>
          <w:szCs w:val="24"/>
          <w:lang w:val="ro-RO"/>
        </w:rPr>
      </w:pPr>
    </w:p>
    <w:p w:rsidR="00217910" w:rsidRPr="00B60F5E" w:rsidRDefault="00217910" w:rsidP="0091455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bCs w:val="0"/>
          <w:iCs/>
          <w:sz w:val="24"/>
          <w:szCs w:val="24"/>
          <w:lang w:val="ro-RO"/>
        </w:rPr>
        <w:t>Articolul</w:t>
      </w:r>
      <w:r w:rsidRPr="00B60F5E">
        <w:rPr>
          <w:rFonts w:ascii="Times New Roman" w:hAnsi="Times New Roman" w:cs="Times New Roman"/>
          <w:sz w:val="24"/>
          <w:szCs w:val="24"/>
          <w:lang w:val="ro-RO"/>
        </w:rPr>
        <w:t xml:space="preserve"> 24. Amendamente</w:t>
      </w:r>
    </w:p>
    <w:p w:rsidR="00217910" w:rsidRPr="00854D14" w:rsidRDefault="00217910" w:rsidP="0091455D">
      <w:pPr>
        <w:pStyle w:val="Heading3"/>
        <w:keepNext w:val="0"/>
        <w:keepLines w:val="0"/>
        <w:spacing w:before="0" w:line="240" w:lineRule="auto"/>
        <w:jc w:val="both"/>
        <w:rPr>
          <w:rFonts w:ascii="Times New Roman" w:hAnsi="Times New Roman" w:cs="Times New Roman"/>
          <w:b w:val="0"/>
          <w:sz w:val="24"/>
          <w:szCs w:val="24"/>
          <w:lang w:val="ro-RO"/>
        </w:rPr>
      </w:pPr>
      <w:r w:rsidRPr="00854D14">
        <w:rPr>
          <w:rFonts w:ascii="Times New Roman" w:hAnsi="Times New Roman" w:cs="Times New Roman"/>
          <w:sz w:val="24"/>
          <w:szCs w:val="24"/>
          <w:lang w:val="ro-RO"/>
        </w:rPr>
        <w:t>24.1.</w:t>
      </w:r>
      <w:r w:rsidR="008D7683" w:rsidRPr="00854D14">
        <w:rPr>
          <w:rFonts w:ascii="Times New Roman" w:hAnsi="Times New Roman" w:cs="Times New Roman"/>
          <w:b w:val="0"/>
          <w:sz w:val="24"/>
          <w:szCs w:val="24"/>
          <w:lang w:val="ro-RO"/>
        </w:rPr>
        <w:t xml:space="preserve">Oricare din </w:t>
      </w:r>
      <w:r w:rsidRPr="00854D14">
        <w:rPr>
          <w:rFonts w:ascii="Times New Roman" w:hAnsi="Times New Roman" w:cs="Times New Roman"/>
          <w:b w:val="0"/>
          <w:sz w:val="24"/>
          <w:szCs w:val="24"/>
          <w:lang w:val="ro-RO"/>
        </w:rPr>
        <w:t xml:space="preserve">Partile contractante au dreptul, pe durata indeplinirii contractului, de </w:t>
      </w:r>
      <w:r w:rsidR="008D7683" w:rsidRPr="00854D14">
        <w:rPr>
          <w:rFonts w:ascii="Times New Roman" w:hAnsi="Times New Roman" w:cs="Times New Roman"/>
          <w:b w:val="0"/>
          <w:sz w:val="24"/>
          <w:szCs w:val="24"/>
          <w:lang w:val="ro-RO"/>
        </w:rPr>
        <w:t>a iniția o modificare contractuală, cu mențiunea că partea care inițiază solicitarea de modificare și trebuie să justifice necesitatea unei astfel de modificări, prezentând în ce constă aceasta. Modificarea contractuală se va concoretiza printr-un act adițional.</w:t>
      </w:r>
    </w:p>
    <w:p w:rsidR="00217910" w:rsidRPr="00B60F5E" w:rsidRDefault="00217910" w:rsidP="0091455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24.2.</w:t>
      </w:r>
      <w:r w:rsidRPr="00B60F5E">
        <w:rPr>
          <w:rFonts w:ascii="Times New Roman" w:hAnsi="Times New Roman" w:cs="Times New Roman"/>
          <w:b w:val="0"/>
          <w:sz w:val="24"/>
          <w:szCs w:val="24"/>
          <w:lang w:val="ro-RO"/>
        </w:rPr>
        <w:t xml:space="preserve"> Prin acte aditionale nu se pot aduce modificari substantiale contractului de achizitie publica.</w:t>
      </w:r>
    </w:p>
    <w:p w:rsidR="00217910" w:rsidRPr="00B60F5E" w:rsidRDefault="00217910" w:rsidP="0091455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bCs w:val="0"/>
          <w:sz w:val="24"/>
          <w:szCs w:val="24"/>
          <w:lang w:val="ro-RO"/>
        </w:rPr>
        <w:t>24.3.</w:t>
      </w:r>
      <w:r w:rsidRPr="00B60F5E">
        <w:rPr>
          <w:rFonts w:ascii="Times New Roman" w:hAnsi="Times New Roman" w:cs="Times New Roman"/>
          <w:b w:val="0"/>
          <w:bCs w:val="0"/>
          <w:sz w:val="24"/>
          <w:szCs w:val="24"/>
          <w:lang w:val="ro-RO"/>
        </w:rPr>
        <w:t xml:space="preserve"> Modificările nesubstanțiale sunt singurele modificări ale </w:t>
      </w:r>
      <w:r w:rsidRPr="00B60F5E">
        <w:rPr>
          <w:rFonts w:ascii="Times New Roman" w:hAnsi="Times New Roman" w:cs="Times New Roman"/>
          <w:b w:val="0"/>
          <w:bCs w:val="0"/>
          <w:i/>
          <w:sz w:val="24"/>
          <w:szCs w:val="24"/>
          <w:lang w:val="ro-RO"/>
        </w:rPr>
        <w:t>Contractului</w:t>
      </w:r>
      <w:r w:rsidRPr="00B60F5E">
        <w:rPr>
          <w:rFonts w:ascii="Times New Roman" w:hAnsi="Times New Roman" w:cs="Times New Roman"/>
          <w:b w:val="0"/>
          <w:bCs w:val="0"/>
          <w:sz w:val="24"/>
          <w:szCs w:val="24"/>
          <w:lang w:val="ro-RO"/>
        </w:rPr>
        <w:t xml:space="preserve"> care pot fi făcute fără organizarea unei noi proceduri de atribuire.</w:t>
      </w:r>
    </w:p>
    <w:p w:rsidR="00217910" w:rsidRPr="00B60F5E" w:rsidRDefault="00217910" w:rsidP="0091455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24.4.</w:t>
      </w:r>
      <w:r w:rsidRPr="00B60F5E">
        <w:rPr>
          <w:rFonts w:ascii="Times New Roman" w:hAnsi="Times New Roman" w:cs="Times New Roman"/>
          <w:b w:val="0"/>
          <w:bCs w:val="0"/>
          <w:sz w:val="24"/>
          <w:szCs w:val="24"/>
          <w:lang w:val="ro-RO"/>
        </w:rPr>
        <w:t xml:space="preserve">Modificările contractuale, nu trebuie să afecteze, în niciun caz și în niciun fel, rezultatul procedurii de atribuire, prin anularea sau diminuarea avantajului competitiv pe baza căruia </w:t>
      </w:r>
      <w:r w:rsidRPr="00B60F5E">
        <w:rPr>
          <w:rFonts w:ascii="Times New Roman" w:hAnsi="Times New Roman" w:cs="Times New Roman"/>
          <w:b w:val="0"/>
          <w:bCs w:val="0"/>
          <w:i/>
          <w:sz w:val="24"/>
          <w:szCs w:val="24"/>
          <w:lang w:val="ro-RO"/>
        </w:rPr>
        <w:t>Contractantul</w:t>
      </w:r>
      <w:r w:rsidRPr="00B60F5E">
        <w:rPr>
          <w:rFonts w:ascii="Times New Roman" w:hAnsi="Times New Roman" w:cs="Times New Roman"/>
          <w:b w:val="0"/>
          <w:bCs w:val="0"/>
          <w:sz w:val="24"/>
          <w:szCs w:val="24"/>
          <w:lang w:val="ro-RO"/>
        </w:rPr>
        <w:t xml:space="preserve"> a fost declarat câștigător în cadrul procedurii de atribuire.</w:t>
      </w:r>
    </w:p>
    <w:p w:rsidR="00217910" w:rsidRPr="00B60F5E" w:rsidRDefault="00217910" w:rsidP="0091455D">
      <w:pPr>
        <w:pStyle w:val="Heading3"/>
        <w:keepNext w:val="0"/>
        <w:keepLines w:val="0"/>
        <w:spacing w:before="0" w:line="240" w:lineRule="auto"/>
        <w:jc w:val="both"/>
        <w:rPr>
          <w:rFonts w:ascii="Times New Roman" w:hAnsi="Times New Roman" w:cs="Times New Roman"/>
          <w:b w:val="0"/>
          <w:bCs w:val="0"/>
          <w:sz w:val="24"/>
          <w:szCs w:val="24"/>
          <w:lang w:val="ro-RO"/>
        </w:rPr>
      </w:pPr>
      <w:r w:rsidRPr="00B60F5E">
        <w:rPr>
          <w:rFonts w:ascii="Times New Roman" w:eastAsia="Times New Roman" w:hAnsi="Times New Roman" w:cs="Times New Roman"/>
          <w:sz w:val="24"/>
          <w:szCs w:val="24"/>
          <w:lang w:val="ro-RO" w:eastAsia="ar-SA"/>
        </w:rPr>
        <w:t>24.5</w:t>
      </w:r>
      <w:r w:rsidRPr="00B60F5E">
        <w:rPr>
          <w:rFonts w:ascii="Times New Roman" w:eastAsia="Times New Roman" w:hAnsi="Times New Roman" w:cs="Times New Roman"/>
          <w:b w:val="0"/>
          <w:sz w:val="24"/>
          <w:szCs w:val="24"/>
          <w:lang w:val="ro-RO" w:eastAsia="ar-SA"/>
        </w:rPr>
        <w:t>. Contractul de achiziţie publica poate fi modificat/completat, fara organizarea unei noi proceduri de atribuire, prin acordul Partilor, doar cu respectarea prevederile art. 221</w:t>
      </w:r>
      <w:r w:rsidR="00A02A49" w:rsidRPr="00B60F5E">
        <w:rPr>
          <w:rFonts w:ascii="Times New Roman" w:eastAsia="Times New Roman" w:hAnsi="Times New Roman" w:cs="Times New Roman"/>
          <w:b w:val="0"/>
          <w:sz w:val="24"/>
          <w:szCs w:val="24"/>
          <w:lang w:val="ro-RO" w:eastAsia="ar-SA"/>
        </w:rPr>
        <w:t xml:space="preserve"> alin. 1 lit. e) și f)</w:t>
      </w:r>
      <w:r w:rsidRPr="00B60F5E">
        <w:rPr>
          <w:rFonts w:ascii="Times New Roman" w:eastAsia="Times New Roman" w:hAnsi="Times New Roman" w:cs="Times New Roman"/>
          <w:b w:val="0"/>
          <w:sz w:val="24"/>
          <w:szCs w:val="24"/>
          <w:lang w:val="ro-RO" w:eastAsia="ar-SA"/>
        </w:rPr>
        <w:t xml:space="preserve"> din Legea 98/2016, </w:t>
      </w:r>
      <w:r w:rsidRPr="00B60F5E">
        <w:rPr>
          <w:rFonts w:ascii="Times New Roman" w:hAnsi="Times New Roman" w:cs="Times New Roman"/>
          <w:b w:val="0"/>
          <w:bCs w:val="0"/>
          <w:sz w:val="24"/>
          <w:szCs w:val="24"/>
          <w:lang w:val="ro-RO"/>
        </w:rPr>
        <w:t xml:space="preserve">coroborate cu prevederile referitoare la modificări contractuale din </w:t>
      </w:r>
      <w:r w:rsidRPr="00B60F5E">
        <w:rPr>
          <w:rFonts w:ascii="Times New Roman" w:hAnsi="Times New Roman" w:cs="Times New Roman"/>
          <w:b w:val="0"/>
          <w:bCs w:val="0"/>
          <w:i/>
          <w:sz w:val="24"/>
          <w:szCs w:val="24"/>
          <w:lang w:val="ro-RO"/>
        </w:rPr>
        <w:t>HG nr. 395/2016 (art. 164</w:t>
      </w:r>
      <w:r w:rsidRPr="00B60F5E">
        <w:rPr>
          <w:rFonts w:ascii="Times New Roman" w:hAnsi="Times New Roman" w:cs="Times New Roman"/>
          <w:b w:val="0"/>
          <w:bCs w:val="0"/>
          <w:sz w:val="24"/>
          <w:szCs w:val="24"/>
          <w:lang w:val="ro-RO"/>
        </w:rPr>
        <w:t>).</w:t>
      </w:r>
    </w:p>
    <w:p w:rsidR="0028796F" w:rsidRPr="00B60F5E" w:rsidRDefault="00217910" w:rsidP="0028796F">
      <w:pPr>
        <w:pStyle w:val="Heading3"/>
        <w:keepNext w:val="0"/>
        <w:keepLines w:val="0"/>
        <w:spacing w:before="0" w:line="240" w:lineRule="auto"/>
        <w:jc w:val="both"/>
        <w:rPr>
          <w:rFonts w:ascii="Times New Roman" w:hAnsi="Times New Roman" w:cs="Times New Roman"/>
          <w:b w:val="0"/>
          <w:bCs w:val="0"/>
          <w:sz w:val="24"/>
          <w:szCs w:val="24"/>
          <w:lang w:val="ro-RO"/>
        </w:rPr>
      </w:pPr>
      <w:r w:rsidRPr="00B60F5E">
        <w:rPr>
          <w:rFonts w:ascii="Times New Roman" w:hAnsi="Times New Roman" w:cs="Times New Roman"/>
          <w:bCs w:val="0"/>
          <w:sz w:val="24"/>
          <w:szCs w:val="24"/>
          <w:lang w:val="ro-RO"/>
        </w:rPr>
        <w:t>24.6</w:t>
      </w:r>
      <w:r w:rsidRPr="00B60F5E">
        <w:rPr>
          <w:rFonts w:ascii="Times New Roman" w:hAnsi="Times New Roman" w:cs="Times New Roman"/>
          <w:b w:val="0"/>
          <w:bCs w:val="0"/>
          <w:sz w:val="24"/>
          <w:szCs w:val="24"/>
          <w:lang w:val="ro-RO"/>
        </w:rPr>
        <w:t>. Cheltuielile diverse şi neprevăzute se vor accesa</w:t>
      </w:r>
      <w:r w:rsidR="0028796F" w:rsidRPr="00B60F5E">
        <w:rPr>
          <w:rFonts w:ascii="Times New Roman" w:hAnsi="Times New Roman" w:cs="Times New Roman"/>
          <w:b w:val="0"/>
          <w:bCs w:val="0"/>
          <w:sz w:val="24"/>
          <w:szCs w:val="24"/>
          <w:lang w:val="ro-RO"/>
        </w:rPr>
        <w:t xml:space="preserve"> cu respectarea</w:t>
      </w:r>
      <w:r w:rsidRPr="00B60F5E">
        <w:rPr>
          <w:rFonts w:ascii="Times New Roman" w:hAnsi="Times New Roman" w:cs="Times New Roman"/>
          <w:b w:val="0"/>
          <w:bCs w:val="0"/>
          <w:sz w:val="24"/>
          <w:szCs w:val="24"/>
          <w:lang w:val="ro-RO"/>
        </w:rPr>
        <w:t xml:space="preserve"> prevederil</w:t>
      </w:r>
      <w:r w:rsidR="0028796F" w:rsidRPr="00B60F5E">
        <w:rPr>
          <w:rFonts w:ascii="Times New Roman" w:hAnsi="Times New Roman" w:cs="Times New Roman"/>
          <w:b w:val="0"/>
          <w:bCs w:val="0"/>
          <w:sz w:val="24"/>
          <w:szCs w:val="24"/>
          <w:lang w:val="ro-RO"/>
        </w:rPr>
        <w:t>or</w:t>
      </w:r>
      <w:r w:rsidRPr="00B60F5E">
        <w:rPr>
          <w:rFonts w:ascii="Times New Roman" w:hAnsi="Times New Roman" w:cs="Times New Roman"/>
          <w:b w:val="0"/>
          <w:bCs w:val="0"/>
          <w:sz w:val="24"/>
          <w:szCs w:val="24"/>
          <w:lang w:val="ro-RO"/>
        </w:rPr>
        <w:t xml:space="preserve"> H.G. 907 / 2016 şi vor face obiectul modificării contractului în condiţiile art. </w:t>
      </w:r>
      <w:r w:rsidRPr="00B60F5E">
        <w:rPr>
          <w:rFonts w:ascii="Times New Roman" w:hAnsi="Times New Roman" w:cs="Times New Roman"/>
          <w:bCs w:val="0"/>
          <w:sz w:val="24"/>
          <w:szCs w:val="24"/>
          <w:lang w:val="ro-RO"/>
        </w:rPr>
        <w:t>24.5</w:t>
      </w:r>
      <w:r w:rsidRPr="00B60F5E">
        <w:rPr>
          <w:rFonts w:ascii="Times New Roman" w:hAnsi="Times New Roman" w:cs="Times New Roman"/>
          <w:b w:val="0"/>
          <w:bCs w:val="0"/>
          <w:sz w:val="24"/>
          <w:szCs w:val="24"/>
          <w:lang w:val="ro-RO"/>
        </w:rPr>
        <w:t xml:space="preserve"> din prezentul contract.</w:t>
      </w:r>
    </w:p>
    <w:p w:rsidR="00046875" w:rsidRPr="00B60F5E" w:rsidRDefault="0028796F" w:rsidP="00CE0740">
      <w:pPr>
        <w:pStyle w:val="NoSpacing"/>
        <w:jc w:val="both"/>
        <w:rPr>
          <w:sz w:val="24"/>
          <w:szCs w:val="24"/>
        </w:rPr>
      </w:pPr>
      <w:r w:rsidRPr="00B60F5E">
        <w:rPr>
          <w:b/>
          <w:sz w:val="24"/>
          <w:szCs w:val="24"/>
        </w:rPr>
        <w:t>24.6.(1).</w:t>
      </w:r>
      <w:r w:rsidR="00AF6EA9" w:rsidRPr="00B60F5E">
        <w:rPr>
          <w:sz w:val="24"/>
          <w:szCs w:val="24"/>
        </w:rPr>
        <w:t xml:space="preserve">Achizitorul </w:t>
      </w:r>
      <w:r w:rsidR="007B7B49" w:rsidRPr="00B60F5E">
        <w:rPr>
          <w:sz w:val="24"/>
          <w:szCs w:val="24"/>
        </w:rPr>
        <w:t xml:space="preserve">respectiv executantul </w:t>
      </w:r>
      <w:r w:rsidR="00AF6EA9" w:rsidRPr="00B60F5E">
        <w:rPr>
          <w:sz w:val="24"/>
          <w:szCs w:val="24"/>
        </w:rPr>
        <w:t xml:space="preserve">pot iniția modificarea contractului în sensul </w:t>
      </w:r>
      <w:r w:rsidR="00854D68" w:rsidRPr="00B60F5E">
        <w:rPr>
          <w:sz w:val="24"/>
          <w:szCs w:val="24"/>
        </w:rPr>
        <w:t>creșterii respectiv diminuării</w:t>
      </w:r>
      <w:r w:rsidR="00AF6EA9" w:rsidRPr="00B60F5E">
        <w:rPr>
          <w:sz w:val="24"/>
          <w:szCs w:val="24"/>
        </w:rPr>
        <w:t xml:space="preserve"> valorii acestuia</w:t>
      </w:r>
      <w:r w:rsidR="00854D68" w:rsidRPr="00B60F5E">
        <w:rPr>
          <w:sz w:val="24"/>
          <w:szCs w:val="24"/>
        </w:rPr>
        <w:t>,</w:t>
      </w:r>
      <w:r w:rsidR="00AF6EA9" w:rsidRPr="00B60F5E">
        <w:rPr>
          <w:sz w:val="24"/>
          <w:szCs w:val="24"/>
        </w:rPr>
        <w:t xml:space="preserve"> în următoarele situații</w:t>
      </w:r>
      <w:r w:rsidR="007B7B49" w:rsidRPr="00B60F5E">
        <w:rPr>
          <w:sz w:val="24"/>
          <w:szCs w:val="24"/>
        </w:rPr>
        <w:t>, fără a se limita la acestea</w:t>
      </w:r>
      <w:r w:rsidR="00AF6EA9" w:rsidRPr="00B60F5E">
        <w:rPr>
          <w:sz w:val="24"/>
          <w:szCs w:val="24"/>
        </w:rPr>
        <w:t>:</w:t>
      </w:r>
    </w:p>
    <w:p w:rsidR="00854D68" w:rsidRPr="00B60F5E" w:rsidRDefault="00854D68" w:rsidP="00CE0740">
      <w:pPr>
        <w:pStyle w:val="NoSpacing"/>
        <w:jc w:val="both"/>
        <w:rPr>
          <w:sz w:val="24"/>
          <w:szCs w:val="24"/>
        </w:rPr>
      </w:pPr>
      <w:r w:rsidRPr="00B60F5E">
        <w:rPr>
          <w:sz w:val="24"/>
          <w:szCs w:val="24"/>
        </w:rPr>
        <w:t>a)modificări legislative sau acte administrative emise de către autorităţile publice care au ca obiect instituirea, modificarea sau renunţarea la anumite taxe/impozite locale, al căror efect se reflectă în creşterea/diminuarea costurilor pe baza cărora s-a fundamentat preţul contractului;</w:t>
      </w:r>
    </w:p>
    <w:p w:rsidR="00854D68" w:rsidRPr="00B60F5E" w:rsidRDefault="00854D68" w:rsidP="00CE0740">
      <w:pPr>
        <w:pStyle w:val="NoSpacing"/>
        <w:jc w:val="both"/>
        <w:rPr>
          <w:sz w:val="24"/>
          <w:szCs w:val="24"/>
        </w:rPr>
      </w:pPr>
      <w:r w:rsidRPr="00B60F5E">
        <w:rPr>
          <w:sz w:val="24"/>
          <w:szCs w:val="24"/>
        </w:rPr>
        <w:t>b)modificarea salariului minim aplicabil; valoarea manoperei va fi actualizată doar pentru acoperirea creşterii salariului minim;</w:t>
      </w:r>
    </w:p>
    <w:p w:rsidR="00854D68" w:rsidRPr="00B60F5E" w:rsidRDefault="00854D68" w:rsidP="00CE0740">
      <w:pPr>
        <w:pStyle w:val="NoSpacing"/>
        <w:jc w:val="both"/>
        <w:rPr>
          <w:sz w:val="24"/>
          <w:szCs w:val="24"/>
        </w:rPr>
      </w:pPr>
      <w:r w:rsidRPr="00B60F5E">
        <w:rPr>
          <w:sz w:val="24"/>
          <w:szCs w:val="24"/>
        </w:rPr>
        <w:t>c)modificarea normativelor tehnice după încheierea contractului de achiziţie publică care influenţează şi impune redimensionarea elementelor ofertate şi preţului contractului, cu condiţia încadrării în procentele aferente modificărilor nesubstanţiale prevăzute de lege;</w:t>
      </w:r>
    </w:p>
    <w:p w:rsidR="00854D68" w:rsidRPr="00B60F5E" w:rsidRDefault="00854D68" w:rsidP="00CE0740">
      <w:pPr>
        <w:pStyle w:val="NoSpacing"/>
        <w:jc w:val="both"/>
        <w:rPr>
          <w:sz w:val="24"/>
          <w:szCs w:val="24"/>
        </w:rPr>
      </w:pPr>
      <w:r w:rsidRPr="00B60F5E">
        <w:rPr>
          <w:sz w:val="24"/>
          <w:szCs w:val="24"/>
        </w:rPr>
        <w:t>d)situaţia în care durata de derulare a procedurii de atribuire a contractului de achiziţie publică se prelungeşte peste durata de valabilitate a ofertei stabilită iniţial prin documentaţia de atribuire;</w:t>
      </w:r>
    </w:p>
    <w:p w:rsidR="00854D68" w:rsidRPr="00B60F5E" w:rsidRDefault="00854D68" w:rsidP="00CE0740">
      <w:pPr>
        <w:pStyle w:val="NoSpacing"/>
        <w:jc w:val="both"/>
        <w:rPr>
          <w:sz w:val="24"/>
          <w:szCs w:val="24"/>
        </w:rPr>
      </w:pPr>
      <w:r w:rsidRPr="00B60F5E">
        <w:rPr>
          <w:sz w:val="24"/>
          <w:szCs w:val="24"/>
        </w:rPr>
        <w:lastRenderedPageBreak/>
        <w:t>e)situaţia în care durata de îndeplinire/executare a contractului se prelungeşte peste termenele stabilite iniţial în respectivul contract, din motive care nu se datorează culpei contractantului. Actualizarea, în acest caz, se aplică cu condiţia ca operatorul economic să nu fi încasat contravaloarea actualizării costurilor cu titlu de daune-interese."</w:t>
      </w:r>
    </w:p>
    <w:p w:rsidR="00854D68" w:rsidRDefault="00CE0740" w:rsidP="00CE0740">
      <w:pPr>
        <w:pStyle w:val="NoSpacing"/>
        <w:jc w:val="both"/>
        <w:rPr>
          <w:sz w:val="24"/>
          <w:szCs w:val="24"/>
        </w:rPr>
      </w:pPr>
      <w:r w:rsidRPr="00B60F5E">
        <w:rPr>
          <w:b/>
          <w:sz w:val="24"/>
          <w:szCs w:val="24"/>
        </w:rPr>
        <w:t>24.6.(2).</w:t>
      </w:r>
      <w:r w:rsidR="00DF102F" w:rsidRPr="00B60F5E">
        <w:rPr>
          <w:sz w:val="24"/>
          <w:szCs w:val="24"/>
        </w:rPr>
        <w:t>În cazul creşterii sau diminuării preţurilor ca urmare a apariţiei unei situaţii de natura celor de mai sus, coeficientul de actualizare se aplică la nivel de preţ unitar, ca urmare a unei solicitări a contractantului, iar în cazul diminuării a autorităţii contractante, care au obligaţia de a justifica solicitarea respectivă. Decontarea se realizează la nivelul valorii calculate pe baza prestaţiilor efectuate şi a preţur</w:t>
      </w:r>
      <w:r w:rsidRPr="00B60F5E">
        <w:rPr>
          <w:sz w:val="24"/>
          <w:szCs w:val="24"/>
        </w:rPr>
        <w:t>ilor unitare astfel actualizate, cu respectarea prevederile art. 22 .</w:t>
      </w:r>
    </w:p>
    <w:p w:rsidR="003F0B5A" w:rsidRDefault="008D7683" w:rsidP="00CE0740">
      <w:pPr>
        <w:pStyle w:val="NoSpacing"/>
        <w:jc w:val="both"/>
        <w:rPr>
          <w:sz w:val="24"/>
          <w:szCs w:val="24"/>
        </w:rPr>
      </w:pPr>
      <w:r w:rsidRPr="005121CA">
        <w:rPr>
          <w:b/>
          <w:sz w:val="24"/>
          <w:szCs w:val="24"/>
        </w:rPr>
        <w:t>24.7.</w:t>
      </w:r>
      <w:r w:rsidRPr="003F0B5A">
        <w:rPr>
          <w:sz w:val="24"/>
          <w:szCs w:val="24"/>
        </w:rPr>
        <w:t xml:space="preserve">Oricând înainte de aprobarea Recepţiei la Terminarea Lucrărilor Supervizorul poate aproba prin Ordin Administrativ (Dispoziție a Inspectorului Șef) o Modificare pentru orice parte a Lucrărilor, cu condiţia ca această Modificare să fie nesubstanţială în sensul Legii în domeniul achiziţiilor publice şi să fie aprobată în prealabil de către Beneficiar. </w:t>
      </w:r>
    </w:p>
    <w:p w:rsidR="00010471" w:rsidRPr="00770D4F" w:rsidRDefault="00010471" w:rsidP="00CE0740">
      <w:pPr>
        <w:pStyle w:val="NoSpacing"/>
        <w:jc w:val="both"/>
        <w:rPr>
          <w:color w:val="FF0000"/>
          <w:sz w:val="24"/>
          <w:szCs w:val="24"/>
        </w:rPr>
      </w:pPr>
      <w:r>
        <w:rPr>
          <w:sz w:val="24"/>
          <w:szCs w:val="24"/>
        </w:rPr>
        <w:tab/>
      </w:r>
      <w:r w:rsidRPr="00770D4F">
        <w:rPr>
          <w:color w:val="FF0000"/>
          <w:sz w:val="24"/>
          <w:szCs w:val="24"/>
        </w:rPr>
        <w:t>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8D7683" w:rsidRPr="003F0B5A" w:rsidRDefault="008D7683" w:rsidP="003F0B5A">
      <w:pPr>
        <w:pStyle w:val="NoSpacing"/>
        <w:ind w:firstLine="720"/>
        <w:jc w:val="both"/>
        <w:rPr>
          <w:sz w:val="24"/>
          <w:szCs w:val="24"/>
        </w:rPr>
      </w:pPr>
      <w:r w:rsidRPr="003F0B5A">
        <w:rPr>
          <w:sz w:val="24"/>
          <w:szCs w:val="24"/>
        </w:rPr>
        <w:t>Procedura de elaborare şi aprobare a Ordinului Administrativ de Modificare va fi conformă cu prevederile prezentei clau</w:t>
      </w:r>
      <w:r w:rsidR="00770D4F">
        <w:rPr>
          <w:sz w:val="24"/>
          <w:szCs w:val="24"/>
        </w:rPr>
        <w:tab/>
      </w:r>
      <w:r w:rsidRPr="003F0B5A">
        <w:rPr>
          <w:sz w:val="24"/>
          <w:szCs w:val="24"/>
        </w:rPr>
        <w:t>ze.</w:t>
      </w:r>
    </w:p>
    <w:p w:rsidR="00272C34" w:rsidRPr="00BB619C" w:rsidRDefault="00272C34" w:rsidP="00CE0740">
      <w:pPr>
        <w:pStyle w:val="NoSpacing"/>
        <w:jc w:val="both"/>
        <w:rPr>
          <w:sz w:val="24"/>
          <w:szCs w:val="24"/>
        </w:rPr>
      </w:pPr>
      <w:r w:rsidRPr="00BB619C">
        <w:rPr>
          <w:sz w:val="24"/>
          <w:szCs w:val="24"/>
        </w:rPr>
        <w:t>24.8. Modificarea de către operatorul economic a proiectului său, inclusiv corectarea de către operatorul economic a unei erori de proiectare, nu reprezintă o Modificare, cu condiția să nu aducă modificări Cerințelor Achizitorului sau proiectului sau schiței de proiect din Oferta tehnică. În acest sens sunt permise doar Modificările nesubstanțiale în sensul legislației achizițiilor publice.</w:t>
      </w:r>
    </w:p>
    <w:p w:rsidR="00272C34" w:rsidRPr="00BB619C" w:rsidRDefault="00272C34" w:rsidP="00CE0740">
      <w:pPr>
        <w:pStyle w:val="NoSpacing"/>
        <w:jc w:val="both"/>
        <w:rPr>
          <w:sz w:val="24"/>
          <w:szCs w:val="24"/>
        </w:rPr>
      </w:pPr>
      <w:r w:rsidRPr="00BB619C">
        <w:rPr>
          <w:sz w:val="24"/>
          <w:szCs w:val="24"/>
        </w:rPr>
        <w:t xml:space="preserve">24.9. </w:t>
      </w:r>
      <w:r w:rsidR="00567220" w:rsidRPr="00BB619C">
        <w:rPr>
          <w:sz w:val="24"/>
          <w:szCs w:val="24"/>
        </w:rPr>
        <w:t>Modificările nesubstanțiale vor fi comunicate Achizitorului prin Notificare cu prezentarea motivului care a stat la baza modificării, urmând a fi aprobată de reprezentantul legal al autorității contractante în măsura în care se întrunesc condițiile legale privitoare la astfel de modificări.</w:t>
      </w:r>
    </w:p>
    <w:p w:rsidR="00567220" w:rsidRPr="00F63ECB" w:rsidRDefault="00567220" w:rsidP="00CE0740">
      <w:pPr>
        <w:pStyle w:val="NoSpacing"/>
        <w:jc w:val="both"/>
        <w:rPr>
          <w:sz w:val="24"/>
          <w:szCs w:val="24"/>
        </w:rPr>
      </w:pPr>
      <w:r w:rsidRPr="00BB619C">
        <w:rPr>
          <w:sz w:val="24"/>
          <w:szCs w:val="24"/>
        </w:rPr>
        <w:t xml:space="preserve">24.10. Modificările ce vizează prețul total al contractului și/sau elemente importante ale acestuia se va face prin inițierea unui act adițional, care întrunind condițiile contractuale și prevederile legale, va fi </w:t>
      </w:r>
      <w:r w:rsidRPr="00F63ECB">
        <w:rPr>
          <w:sz w:val="24"/>
          <w:szCs w:val="24"/>
        </w:rPr>
        <w:t>semnat de reprezentantul legal al autorității contractante.</w:t>
      </w:r>
    </w:p>
    <w:p w:rsidR="00770D4F" w:rsidRPr="00F63ECB" w:rsidRDefault="00770D4F" w:rsidP="00770D4F">
      <w:pPr>
        <w:pStyle w:val="NoSpacing"/>
        <w:ind w:firstLine="720"/>
        <w:jc w:val="both"/>
        <w:rPr>
          <w:sz w:val="24"/>
          <w:szCs w:val="24"/>
        </w:rPr>
      </w:pPr>
      <w:r w:rsidRPr="00F63ECB">
        <w:rPr>
          <w:sz w:val="24"/>
          <w:szCs w:val="24"/>
        </w:rPr>
        <w:t>Pentru toate modificările considerate conform prezentei clauze, se va stabili ajustarea Valorii Contractului aferentă unor lucrări suplimentare sau la care se renunţă în baza următoarelor principii:</w:t>
      </w:r>
    </w:p>
    <w:p w:rsidR="00770D4F" w:rsidRPr="00F63ECB" w:rsidRDefault="00770D4F" w:rsidP="00770D4F">
      <w:pPr>
        <w:pStyle w:val="NoSpacing"/>
        <w:ind w:firstLine="720"/>
        <w:jc w:val="both"/>
        <w:rPr>
          <w:sz w:val="24"/>
          <w:szCs w:val="24"/>
        </w:rPr>
      </w:pPr>
      <w:r w:rsidRPr="00F63ECB">
        <w:rPr>
          <w:sz w:val="24"/>
          <w:szCs w:val="24"/>
        </w:rPr>
        <w:t xml:space="preserve">(a) elemente similare </w:t>
      </w:r>
      <w:bookmarkStart w:id="11" w:name="_GoBack"/>
      <w:bookmarkEnd w:id="11"/>
      <w:r w:rsidRPr="00F63ECB">
        <w:rPr>
          <w:sz w:val="24"/>
          <w:szCs w:val="24"/>
        </w:rPr>
        <w:t xml:space="preserve">şi relevante din Contract, dacă există; </w:t>
      </w:r>
    </w:p>
    <w:p w:rsidR="00770D4F" w:rsidRPr="00F63ECB" w:rsidRDefault="00770D4F" w:rsidP="00770D4F">
      <w:pPr>
        <w:pStyle w:val="NoSpacing"/>
        <w:ind w:firstLine="720"/>
        <w:jc w:val="both"/>
        <w:rPr>
          <w:sz w:val="24"/>
          <w:szCs w:val="24"/>
        </w:rPr>
      </w:pPr>
      <w:r w:rsidRPr="00F63ECB">
        <w:rPr>
          <w:sz w:val="24"/>
          <w:szCs w:val="24"/>
        </w:rPr>
        <w:t xml:space="preserve">(b) estimări rezonabile de Costuri la care se adaugă un profit rezonabil; şi </w:t>
      </w:r>
    </w:p>
    <w:p w:rsidR="00770D4F" w:rsidRPr="00F63ECB" w:rsidRDefault="00770D4F" w:rsidP="00770D4F">
      <w:pPr>
        <w:pStyle w:val="NoSpacing"/>
        <w:ind w:firstLine="720"/>
        <w:jc w:val="both"/>
        <w:rPr>
          <w:sz w:val="24"/>
          <w:szCs w:val="24"/>
        </w:rPr>
      </w:pPr>
      <w:r w:rsidRPr="00F63ECB">
        <w:rPr>
          <w:sz w:val="24"/>
          <w:szCs w:val="24"/>
        </w:rPr>
        <w:t>(c) preţuri de piaţă.</w:t>
      </w:r>
    </w:p>
    <w:p w:rsidR="00770D4F" w:rsidRPr="00BB619C" w:rsidRDefault="00770D4F" w:rsidP="00CE0740">
      <w:pPr>
        <w:pStyle w:val="NoSpacing"/>
        <w:jc w:val="both"/>
        <w:rPr>
          <w:sz w:val="24"/>
          <w:szCs w:val="24"/>
        </w:rPr>
      </w:pPr>
      <w:r>
        <w:rPr>
          <w:sz w:val="24"/>
          <w:szCs w:val="24"/>
        </w:rPr>
        <w:tab/>
      </w:r>
    </w:p>
    <w:p w:rsidR="00217910" w:rsidRPr="00B60F5E" w:rsidRDefault="00217910" w:rsidP="00A65B8D">
      <w:pPr>
        <w:tabs>
          <w:tab w:val="left" w:pos="9000"/>
        </w:tabs>
        <w:autoSpaceDE w:val="0"/>
        <w:autoSpaceDN w:val="0"/>
        <w:adjustRightInd w:val="0"/>
        <w:spacing w:after="0" w:line="240" w:lineRule="auto"/>
        <w:jc w:val="both"/>
        <w:rPr>
          <w:rFonts w:ascii="Times New Roman" w:hAnsi="Times New Roman" w:cs="Times New Roman"/>
          <w:bCs/>
          <w:sz w:val="24"/>
          <w:szCs w:val="24"/>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sz w:val="24"/>
          <w:szCs w:val="24"/>
          <w:lang w:val="ro-RO"/>
        </w:rPr>
        <w:t xml:space="preserve"> 2</w:t>
      </w:r>
      <w:r w:rsidRPr="00B60F5E">
        <w:rPr>
          <w:rFonts w:ascii="Times New Roman" w:hAnsi="Times New Roman" w:cs="Times New Roman"/>
          <w:sz w:val="24"/>
          <w:szCs w:val="24"/>
          <w:lang w:val="ro-RO"/>
        </w:rPr>
        <w:t xml:space="preserve">5. Subcontractarea, Tert Sustinator </w:t>
      </w:r>
    </w:p>
    <w:p w:rsidR="00217910" w:rsidRPr="00B60F5E" w:rsidRDefault="00217910" w:rsidP="00A65B8D">
      <w:pPr>
        <w:pStyle w:val="BodyText0"/>
        <w:spacing w:after="0" w:line="240" w:lineRule="auto"/>
        <w:ind w:right="15"/>
        <w:jc w:val="both"/>
        <w:outlineLvl w:val="2"/>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25.1.1.</w:t>
      </w:r>
      <w:r w:rsidRPr="00B60F5E">
        <w:rPr>
          <w:rFonts w:ascii="Times New Roman" w:hAnsi="Times New Roman" w:cs="Times New Roman"/>
          <w:sz w:val="24"/>
          <w:szCs w:val="24"/>
          <w:lang w:val="ro-RO"/>
        </w:rPr>
        <w:t xml:space="preserve"> (1)Executantul are obligaţia de a încheia contracte cu subcontractanţii desemnaţi, în aceleaşi condiţii în care el a semnat contractul cu achizitorul. </w:t>
      </w:r>
    </w:p>
    <w:p w:rsidR="00217910" w:rsidRPr="00B60F5E" w:rsidRDefault="00217910" w:rsidP="00A65B8D">
      <w:pPr>
        <w:pStyle w:val="BodyText0"/>
        <w:spacing w:after="0" w:line="240" w:lineRule="auto"/>
        <w:ind w:right="15"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În măsura în care există subcontractanți propuși, se vor aplica dispozițiile CAPITOLULUI V – Secțiunea I- Subcontractarea din Legea nr. 98/2016 și prevederile CAPITOLULUI IV – Secțiunea I- Subcontractarea din Anexa 1 la H.G. nr. 395/2016.</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25.1.2.(1)</w:t>
      </w:r>
      <w:r w:rsidRPr="00B60F5E">
        <w:rPr>
          <w:rFonts w:ascii="Times New Roman" w:hAnsi="Times New Roman" w:cs="Times New Roman"/>
          <w:b w:val="0"/>
          <w:sz w:val="24"/>
          <w:szCs w:val="24"/>
          <w:lang w:val="ro-RO"/>
        </w:rPr>
        <w:t xml:space="preserve"> Executantul are obligaţia de a prezenta la încheierea contractului toate contractele încheiate cu subcontractanţii desemnaţi. </w:t>
      </w:r>
    </w:p>
    <w:p w:rsidR="00217910" w:rsidRPr="00B60F5E" w:rsidRDefault="00217910" w:rsidP="00A65B8D">
      <w:pPr>
        <w:pStyle w:val="BodyText0"/>
        <w:spacing w:after="0" w:line="240" w:lineRule="auto"/>
        <w:ind w:right="15"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Lista subcontractanţilor, cu datele de </w:t>
      </w:r>
      <w:r w:rsidR="000A781F" w:rsidRPr="00B60F5E">
        <w:rPr>
          <w:rFonts w:ascii="Times New Roman" w:hAnsi="Times New Roman" w:cs="Times New Roman"/>
          <w:sz w:val="24"/>
          <w:szCs w:val="24"/>
          <w:lang w:val="ro-RO"/>
        </w:rPr>
        <w:t>identificare</w:t>
      </w:r>
      <w:r w:rsidRPr="00B60F5E">
        <w:rPr>
          <w:rFonts w:ascii="Times New Roman" w:hAnsi="Times New Roman" w:cs="Times New Roman"/>
          <w:sz w:val="24"/>
          <w:szCs w:val="24"/>
          <w:lang w:val="ro-RO"/>
        </w:rPr>
        <w:t xml:space="preserve"> ale acestora</w:t>
      </w:r>
      <w:r w:rsidR="000A781F" w:rsidRPr="00B60F5E">
        <w:rPr>
          <w:rFonts w:ascii="Times New Roman" w:hAnsi="Times New Roman" w:cs="Times New Roman"/>
          <w:sz w:val="24"/>
          <w:szCs w:val="24"/>
          <w:lang w:val="ro-RO"/>
        </w:rPr>
        <w:t xml:space="preserve"> și documentele depuse de aceștia</w:t>
      </w:r>
      <w:r w:rsidR="00F42E97" w:rsidRPr="00B60F5E">
        <w:rPr>
          <w:rFonts w:ascii="Times New Roman" w:hAnsi="Times New Roman" w:cs="Times New Roman"/>
          <w:sz w:val="24"/>
          <w:szCs w:val="24"/>
          <w:lang w:val="ro-RO"/>
        </w:rPr>
        <w:t>,  constituie anexe</w:t>
      </w:r>
      <w:r w:rsidRPr="00B60F5E">
        <w:rPr>
          <w:rFonts w:ascii="Times New Roman" w:hAnsi="Times New Roman" w:cs="Times New Roman"/>
          <w:sz w:val="24"/>
          <w:szCs w:val="24"/>
          <w:lang w:val="ro-RO"/>
        </w:rPr>
        <w:t xml:space="preserve"> la contract.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25.1.3. (1)</w:t>
      </w:r>
      <w:r w:rsidRPr="00B60F5E">
        <w:rPr>
          <w:rFonts w:ascii="Times New Roman" w:hAnsi="Times New Roman" w:cs="Times New Roman"/>
          <w:b w:val="0"/>
          <w:sz w:val="24"/>
          <w:szCs w:val="24"/>
          <w:lang w:val="ro-RO"/>
        </w:rPr>
        <w:t xml:space="preserve"> Executantul este pe deplin răspunzător faţă de achizitor de modul în care el şi subcontractanţii săi îndeplinesc toate obligațiile asumate prin prezentul contract. </w:t>
      </w:r>
    </w:p>
    <w:p w:rsidR="00217910" w:rsidRPr="00B60F5E" w:rsidRDefault="00217910" w:rsidP="00A65B8D">
      <w:pPr>
        <w:pStyle w:val="BodyText0"/>
        <w:spacing w:after="0" w:line="240" w:lineRule="auto"/>
        <w:ind w:right="15" w:firstLine="567"/>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Subcontractantul este pe deplin răspunzător faţă de executant de modul în care îşi îndeplineşte partea sa din contract.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25.1.4.</w:t>
      </w:r>
      <w:r w:rsidRPr="00B60F5E">
        <w:rPr>
          <w:rFonts w:ascii="Times New Roman" w:hAnsi="Times New Roman" w:cs="Times New Roman"/>
          <w:b w:val="0"/>
          <w:sz w:val="24"/>
          <w:szCs w:val="24"/>
          <w:lang w:val="ro-RO"/>
        </w:rPr>
        <w:t xml:space="preserve"> Orice convenţie prin care executantul încredinţează o parte din realizarea prezentului Contract către un terţ, este considerată a fi un contract de subcontractare.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25.1.5.</w:t>
      </w:r>
      <w:r w:rsidRPr="00B60F5E">
        <w:rPr>
          <w:rFonts w:ascii="Times New Roman" w:hAnsi="Times New Roman" w:cs="Times New Roman"/>
          <w:b w:val="0"/>
          <w:sz w:val="24"/>
          <w:szCs w:val="24"/>
          <w:lang w:val="ro-RO"/>
        </w:rPr>
        <w:t xml:space="preserve"> Nici un subcontractant nu va fi implicat in executarea contractului fără acordul Achizitorului. Executantul poate schimba oricare subcontractant numai dacă acesta nu şi-a îndeplinit partea sa din contract sau şi-a îndeplinit-o necorespunzător. Schimbarea subcontractantului nu va modifica preţul contractului şi nu se va efectua decât după notificarea achizitorului şi primirea aprobării din partea acestuia, </w:t>
      </w:r>
      <w:r w:rsidRPr="00B60F5E">
        <w:rPr>
          <w:rFonts w:ascii="Times New Roman" w:eastAsia="SimSun" w:hAnsi="Times New Roman" w:cs="Times New Roman"/>
          <w:b w:val="0"/>
          <w:sz w:val="24"/>
          <w:szCs w:val="24"/>
          <w:lang w:val="ro-RO"/>
        </w:rPr>
        <w:t>cu condiţia ca nominalizarea acestuia să nu reprezinte o modificare substanţială a contractului de achiziţie publică, în condiţiile art. 221 din Legea 98/ 2016 privind achiziţiile publice.</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25.1.6.</w:t>
      </w:r>
      <w:r w:rsidRPr="00B60F5E">
        <w:rPr>
          <w:rFonts w:ascii="Times New Roman" w:hAnsi="Times New Roman" w:cs="Times New Roman"/>
          <w:b w:val="0"/>
          <w:sz w:val="24"/>
          <w:szCs w:val="24"/>
          <w:lang w:val="ro-RO"/>
        </w:rPr>
        <w:t xml:space="preserve"> Orice schimbare a subcontractantului fără aprobarea prealabilă în scris a achizitorului sau orice încredinţare a serviciilor/lucrărilor de către subcontractant către terţe părţi va fi considerată o încălcare a prezentului contract. </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shd w:val="clear" w:color="auto" w:fill="FFFFFF"/>
          <w:lang w:val="ro-RO"/>
        </w:rPr>
      </w:pPr>
      <w:r w:rsidRPr="00B60F5E">
        <w:rPr>
          <w:rFonts w:ascii="Times New Roman" w:eastAsia="Times New Roman" w:hAnsi="Times New Roman" w:cs="Times New Roman"/>
          <w:sz w:val="24"/>
          <w:szCs w:val="24"/>
          <w:lang w:val="ro-RO"/>
        </w:rPr>
        <w:t>26.1.7</w:t>
      </w:r>
      <w:r w:rsidRPr="00B60F5E">
        <w:rPr>
          <w:rFonts w:ascii="Times New Roman" w:eastAsia="Times New Roman" w:hAnsi="Times New Roman" w:cs="Times New Roman"/>
          <w:sz w:val="24"/>
          <w:szCs w:val="24"/>
          <w:shd w:val="clear" w:color="auto" w:fill="FFFFFF"/>
          <w:lang w:val="ro-RO"/>
        </w:rPr>
        <w:t xml:space="preserve"> (1)</w:t>
      </w:r>
      <w:r w:rsidRPr="00B60F5E">
        <w:rPr>
          <w:rFonts w:ascii="Times New Roman" w:eastAsia="Times New Roman" w:hAnsi="Times New Roman" w:cs="Times New Roman"/>
          <w:b w:val="0"/>
          <w:sz w:val="24"/>
          <w:szCs w:val="24"/>
          <w:shd w:val="clear" w:color="auto" w:fill="FFFFFF"/>
          <w:lang w:val="ro-RO"/>
        </w:rPr>
        <w:t xml:space="preserve">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w:t>
      </w:r>
      <w:r w:rsidR="007146E2" w:rsidRPr="00B60F5E">
        <w:rPr>
          <w:rFonts w:ascii="Times New Roman" w:eastAsia="Times New Roman" w:hAnsi="Times New Roman" w:cs="Times New Roman"/>
          <w:b w:val="0"/>
          <w:sz w:val="24"/>
          <w:szCs w:val="24"/>
          <w:shd w:val="clear" w:color="auto" w:fill="FFFFFF"/>
          <w:lang w:val="ro-RO"/>
        </w:rPr>
        <w:t>contractorului</w:t>
      </w:r>
      <w:r w:rsidRPr="00B60F5E">
        <w:rPr>
          <w:rFonts w:ascii="Times New Roman" w:eastAsia="Times New Roman" w:hAnsi="Times New Roman" w:cs="Times New Roman"/>
          <w:b w:val="0"/>
          <w:sz w:val="24"/>
          <w:szCs w:val="24"/>
          <w:shd w:val="clear" w:color="auto" w:fill="FFFFFF"/>
          <w:lang w:val="ro-RO"/>
        </w:rPr>
        <w:t xml:space="preserve"> ce urmează a fi propus, prin raportare la caracteristicile Lucrărilor care urmează a fi subcontractate, motivele de excludere precizate la art. 164, 165 și 167 din Legea 98/2016 aplicabile </w:t>
      </w:r>
      <w:r w:rsidR="007146E2" w:rsidRPr="00B60F5E">
        <w:rPr>
          <w:rFonts w:ascii="Times New Roman" w:eastAsia="Times New Roman" w:hAnsi="Times New Roman" w:cs="Times New Roman"/>
          <w:b w:val="0"/>
          <w:sz w:val="24"/>
          <w:szCs w:val="24"/>
          <w:shd w:val="clear" w:color="auto" w:fill="FFFFFF"/>
          <w:lang w:val="ro-RO"/>
        </w:rPr>
        <w:t>Subcontractorului</w:t>
      </w:r>
      <w:r w:rsidRPr="00B60F5E">
        <w:rPr>
          <w:rFonts w:ascii="Times New Roman" w:eastAsia="Times New Roman" w:hAnsi="Times New Roman" w:cs="Times New Roman"/>
          <w:b w:val="0"/>
          <w:sz w:val="24"/>
          <w:szCs w:val="24"/>
          <w:shd w:val="clear" w:color="auto" w:fill="FFFFFF"/>
          <w:lang w:val="ro-RO"/>
        </w:rPr>
        <w:t xml:space="preserve"> și capacitatea </w:t>
      </w:r>
      <w:r w:rsidR="007146E2" w:rsidRPr="00B60F5E">
        <w:rPr>
          <w:rFonts w:ascii="Times New Roman" w:eastAsia="Times New Roman" w:hAnsi="Times New Roman" w:cs="Times New Roman"/>
          <w:b w:val="0"/>
          <w:sz w:val="24"/>
          <w:szCs w:val="24"/>
          <w:shd w:val="clear" w:color="auto" w:fill="FFFFFF"/>
          <w:lang w:val="ro-RO"/>
        </w:rPr>
        <w:t>Subcontractorului</w:t>
      </w:r>
      <w:r w:rsidRPr="00B60F5E">
        <w:rPr>
          <w:rFonts w:ascii="Times New Roman" w:eastAsia="Times New Roman" w:hAnsi="Times New Roman" w:cs="Times New Roman"/>
          <w:b w:val="0"/>
          <w:sz w:val="24"/>
          <w:szCs w:val="24"/>
          <w:shd w:val="clear" w:color="auto" w:fill="FFFFFF"/>
          <w:lang w:val="ro-RO"/>
        </w:rPr>
        <w:t xml:space="preserve">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w:t>
      </w:r>
      <w:r w:rsidR="005959BC" w:rsidRPr="00B60F5E">
        <w:rPr>
          <w:rFonts w:ascii="Times New Roman" w:eastAsia="Times New Roman" w:hAnsi="Times New Roman" w:cs="Times New Roman"/>
          <w:b w:val="0"/>
          <w:sz w:val="24"/>
          <w:szCs w:val="24"/>
          <w:shd w:val="clear" w:color="auto" w:fill="FFFFFF"/>
          <w:lang w:val="ro-RO"/>
        </w:rPr>
        <w:t>Subcontractant</w:t>
      </w:r>
      <w:r w:rsidRPr="00B60F5E">
        <w:rPr>
          <w:rFonts w:ascii="Times New Roman" w:eastAsia="Times New Roman" w:hAnsi="Times New Roman" w:cs="Times New Roman"/>
          <w:b w:val="0"/>
          <w:sz w:val="24"/>
          <w:szCs w:val="24"/>
          <w:shd w:val="clear" w:color="auto" w:fill="FFFFFF"/>
          <w:lang w:val="ro-RO"/>
        </w:rPr>
        <w:t xml:space="preserve">ului și informațiile prezentate de Contractant privind capacitatea </w:t>
      </w:r>
      <w:r w:rsidR="005959BC" w:rsidRPr="00B60F5E">
        <w:rPr>
          <w:rFonts w:ascii="Times New Roman" w:eastAsia="Times New Roman" w:hAnsi="Times New Roman" w:cs="Times New Roman"/>
          <w:b w:val="0"/>
          <w:sz w:val="24"/>
          <w:szCs w:val="24"/>
          <w:shd w:val="clear" w:color="auto" w:fill="FFFFFF"/>
          <w:lang w:val="ro-RO"/>
        </w:rPr>
        <w:t>Subcontractantului</w:t>
      </w:r>
      <w:r w:rsidRPr="00B60F5E">
        <w:rPr>
          <w:rFonts w:ascii="Times New Roman" w:eastAsia="Times New Roman" w:hAnsi="Times New Roman" w:cs="Times New Roman"/>
          <w:b w:val="0"/>
          <w:sz w:val="24"/>
          <w:szCs w:val="24"/>
          <w:shd w:val="clear" w:color="auto" w:fill="FFFFFF"/>
          <w:lang w:val="ro-RO"/>
        </w:rPr>
        <w:t xml:space="preserve"> propus pentru îndeplinirea obiectului Contractului de Subcontractare, inclusiv resursele de care acesta dispune precum și declarația pe propria răspundere a noilor Subcontractanți privind asumarea respectării prevederilor din Caietul de Sarcini. </w:t>
      </w:r>
    </w:p>
    <w:p w:rsidR="00217910" w:rsidRPr="00B60F5E" w:rsidRDefault="00217910" w:rsidP="00A65B8D">
      <w:pPr>
        <w:spacing w:after="0" w:line="240" w:lineRule="auto"/>
        <w:jc w:val="both"/>
        <w:rPr>
          <w:rFonts w:ascii="Times New Roman" w:eastAsia="Times New Roman" w:hAnsi="Times New Roman" w:cs="Times New Roman"/>
          <w:sz w:val="24"/>
          <w:szCs w:val="24"/>
          <w:shd w:val="clear" w:color="auto" w:fill="FFFFFF"/>
          <w:lang w:val="ro-RO"/>
        </w:rPr>
      </w:pPr>
      <w:r w:rsidRPr="00B60F5E">
        <w:rPr>
          <w:rFonts w:ascii="Times New Roman" w:eastAsia="Times New Roman" w:hAnsi="Times New Roman" w:cs="Times New Roman"/>
          <w:sz w:val="24"/>
          <w:szCs w:val="24"/>
          <w:shd w:val="clear" w:color="auto" w:fill="FFFFFF"/>
          <w:lang w:val="ro-RO"/>
        </w:rPr>
        <w:lastRenderedPageBreak/>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217910" w:rsidRPr="00B60F5E" w:rsidRDefault="00217910" w:rsidP="00F42E97">
      <w:pPr>
        <w:spacing w:after="0" w:line="240" w:lineRule="auto"/>
        <w:ind w:firstLine="56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(2)</w:t>
      </w:r>
      <w:r w:rsidRPr="00B60F5E">
        <w:rPr>
          <w:rFonts w:ascii="Times New Roman" w:eastAsia="Times New Roman" w:hAnsi="Times New Roman" w:cs="Times New Roman"/>
          <w:sz w:val="24"/>
          <w:szCs w:val="24"/>
          <w:lang w:val="ro-RO"/>
        </w:rPr>
        <w:t xml:space="preserve">  In vederea obtinerii acordului Achizitorului, noii subcontractanti sunt obligați să prezinte:</w:t>
      </w:r>
    </w:p>
    <w:p w:rsidR="00217910" w:rsidRPr="00B60F5E" w:rsidRDefault="00217910" w:rsidP="00F42E97">
      <w:pPr>
        <w:numPr>
          <w:ilvl w:val="0"/>
          <w:numId w:val="21"/>
        </w:numPr>
        <w:spacing w:after="0" w:line="240" w:lineRule="auto"/>
        <w:ind w:left="567" w:firstLine="567"/>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sz w:val="24"/>
          <w:szCs w:val="24"/>
          <w:lang w:val="ro-RO"/>
        </w:rPr>
        <w:t>o declaratie pe proprie raspundere prin care isi asuma prevederile caietului de sarcini si a propunerii tehnice depusa de catre Prestator la oferta, pentru activitatile supuse subcontractarii.;</w:t>
      </w:r>
    </w:p>
    <w:p w:rsidR="00217910" w:rsidRPr="00B60F5E" w:rsidRDefault="00217910" w:rsidP="00F42E97">
      <w:pPr>
        <w:numPr>
          <w:ilvl w:val="0"/>
          <w:numId w:val="21"/>
        </w:numPr>
        <w:spacing w:after="0" w:line="240" w:lineRule="auto"/>
        <w:ind w:left="567" w:firstLine="567"/>
        <w:jc w:val="both"/>
        <w:rPr>
          <w:rFonts w:ascii="Times New Roman" w:eastAsia="Times New Roman" w:hAnsi="Times New Roman" w:cs="Times New Roman"/>
          <w:sz w:val="24"/>
          <w:szCs w:val="24"/>
          <w:shd w:val="clear" w:color="auto" w:fill="FFFFFF"/>
          <w:lang w:val="ro-RO"/>
        </w:rPr>
      </w:pPr>
      <w:r w:rsidRPr="00B60F5E">
        <w:rPr>
          <w:rFonts w:ascii="Times New Roman" w:eastAsia="Times New Roman" w:hAnsi="Times New Roman" w:cs="Times New Roman"/>
          <w:sz w:val="24"/>
          <w:szCs w:val="24"/>
          <w:shd w:val="clear" w:color="auto" w:fill="FFFFFF"/>
          <w:lang w:val="ro-RO"/>
        </w:rPr>
        <w:t xml:space="preserve">contractele de subcontractare incheiate intre Prestator si noii subcontractanti ce vor cuprinde obligatoriu dar fara a se limita la acestea, informații cu privire la activitățile ce urmează a fi subcontractate, datele de contact si reprezentanții legali, </w:t>
      </w:r>
      <w:r w:rsidR="000549CC" w:rsidRPr="00B60F5E">
        <w:rPr>
          <w:rFonts w:ascii="Times New Roman" w:eastAsia="Times New Roman" w:hAnsi="Times New Roman" w:cs="Times New Roman"/>
          <w:sz w:val="24"/>
          <w:szCs w:val="24"/>
          <w:shd w:val="clear" w:color="auto" w:fill="FFFFFF"/>
          <w:lang w:val="ro-RO"/>
        </w:rPr>
        <w:t xml:space="preserve">procentul și </w:t>
      </w:r>
      <w:r w:rsidRPr="00B60F5E">
        <w:rPr>
          <w:rFonts w:ascii="Times New Roman" w:eastAsia="Times New Roman" w:hAnsi="Times New Roman" w:cs="Times New Roman"/>
          <w:sz w:val="24"/>
          <w:szCs w:val="24"/>
          <w:shd w:val="clear" w:color="auto" w:fill="FFFFFF"/>
          <w:lang w:val="ro-RO"/>
        </w:rPr>
        <w:t xml:space="preserve">valoarea aferenta activității ce va face obiectul contractului; </w:t>
      </w:r>
    </w:p>
    <w:p w:rsidR="00217910" w:rsidRPr="00B60F5E" w:rsidRDefault="00217910" w:rsidP="00F42E97">
      <w:pPr>
        <w:numPr>
          <w:ilvl w:val="0"/>
          <w:numId w:val="21"/>
        </w:numPr>
        <w:spacing w:after="0" w:line="240" w:lineRule="auto"/>
        <w:ind w:left="567" w:firstLine="567"/>
        <w:jc w:val="both"/>
        <w:rPr>
          <w:rFonts w:ascii="Times New Roman" w:eastAsia="Times New Roman" w:hAnsi="Times New Roman" w:cs="Times New Roman"/>
          <w:sz w:val="24"/>
          <w:szCs w:val="24"/>
          <w:shd w:val="clear" w:color="auto" w:fill="FFFFFF"/>
          <w:lang w:val="ro-RO"/>
        </w:rPr>
      </w:pPr>
      <w:r w:rsidRPr="00B60F5E">
        <w:rPr>
          <w:rFonts w:ascii="Times New Roman" w:eastAsia="Times New Roman" w:hAnsi="Times New Roman" w:cs="Times New Roman"/>
          <w:sz w:val="24"/>
          <w:szCs w:val="24"/>
          <w:shd w:val="clear" w:color="auto" w:fill="FFFFFF"/>
          <w:lang w:val="ro-RO"/>
        </w:rPr>
        <w:t>certificatele</w:t>
      </w:r>
      <w:r w:rsidR="00F42E97" w:rsidRPr="00B60F5E">
        <w:rPr>
          <w:rFonts w:ascii="Times New Roman" w:eastAsia="Times New Roman" w:hAnsi="Times New Roman" w:cs="Times New Roman"/>
          <w:sz w:val="24"/>
          <w:szCs w:val="24"/>
          <w:shd w:val="clear" w:color="auto" w:fill="FFFFFF"/>
          <w:lang w:val="ro-RO"/>
        </w:rPr>
        <w:t>, autorizațiile, contractele</w:t>
      </w:r>
      <w:r w:rsidRPr="00B60F5E">
        <w:rPr>
          <w:rFonts w:ascii="Times New Roman" w:eastAsia="Times New Roman" w:hAnsi="Times New Roman" w:cs="Times New Roman"/>
          <w:sz w:val="24"/>
          <w:szCs w:val="24"/>
          <w:shd w:val="clear" w:color="auto" w:fill="FFFFFF"/>
          <w:lang w:val="ro-RO"/>
        </w:rPr>
        <w:t xml:space="preserve"> şi alte documente necesare pentru verificarea inexistenţei unor situaţii de excludere </w:t>
      </w:r>
      <w:r w:rsidR="000549CC" w:rsidRPr="00B60F5E">
        <w:rPr>
          <w:rFonts w:ascii="Times New Roman" w:eastAsia="Times New Roman" w:hAnsi="Times New Roman" w:cs="Times New Roman"/>
          <w:sz w:val="24"/>
          <w:szCs w:val="24"/>
          <w:shd w:val="clear" w:color="auto" w:fill="FFFFFF"/>
          <w:lang w:val="ro-RO"/>
        </w:rPr>
        <w:t xml:space="preserve">şi a resurselor/capabilităţilor/capacităților </w:t>
      </w:r>
      <w:r w:rsidRPr="00B60F5E">
        <w:rPr>
          <w:rFonts w:ascii="Times New Roman" w:eastAsia="Times New Roman" w:hAnsi="Times New Roman" w:cs="Times New Roman"/>
          <w:sz w:val="24"/>
          <w:szCs w:val="24"/>
          <w:shd w:val="clear" w:color="auto" w:fill="FFFFFF"/>
          <w:lang w:val="ro-RO"/>
        </w:rPr>
        <w:t>corespunzătoare părţi</w:t>
      </w:r>
      <w:r w:rsidR="00C47410" w:rsidRPr="00B60F5E">
        <w:rPr>
          <w:rFonts w:ascii="Times New Roman" w:eastAsia="Times New Roman" w:hAnsi="Times New Roman" w:cs="Times New Roman"/>
          <w:sz w:val="24"/>
          <w:szCs w:val="24"/>
          <w:shd w:val="clear" w:color="auto" w:fill="FFFFFF"/>
          <w:lang w:val="ro-RO"/>
        </w:rPr>
        <w:t xml:space="preserve">i </w:t>
      </w:r>
      <w:r w:rsidRPr="00B60F5E">
        <w:rPr>
          <w:rFonts w:ascii="Times New Roman" w:eastAsia="Times New Roman" w:hAnsi="Times New Roman" w:cs="Times New Roman"/>
          <w:sz w:val="24"/>
          <w:szCs w:val="24"/>
          <w:shd w:val="clear" w:color="auto" w:fill="FFFFFF"/>
          <w:lang w:val="ro-RO"/>
        </w:rPr>
        <w:t>lor de implicare în contractul de achiziţie publică.</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shd w:val="clear" w:color="auto" w:fill="FFFFFF"/>
          <w:lang w:val="ro-RO"/>
        </w:rPr>
      </w:pPr>
      <w:r w:rsidRPr="00B60F5E">
        <w:rPr>
          <w:rFonts w:ascii="Times New Roman" w:eastAsia="Times New Roman" w:hAnsi="Times New Roman" w:cs="Times New Roman"/>
          <w:sz w:val="24"/>
          <w:szCs w:val="24"/>
          <w:shd w:val="clear" w:color="auto" w:fill="FFFFFF"/>
          <w:lang w:val="ro-RO"/>
        </w:rPr>
        <w:t>26.1.8.</w:t>
      </w:r>
      <w:r w:rsidRPr="00B60F5E">
        <w:rPr>
          <w:rFonts w:ascii="Times New Roman" w:eastAsia="Times New Roman" w:hAnsi="Times New Roman" w:cs="Times New Roman"/>
          <w:b w:val="0"/>
          <w:sz w:val="24"/>
          <w:szCs w:val="24"/>
          <w:shd w:val="clear" w:color="auto" w:fill="FFFFFF"/>
          <w:lang w:val="ro-RO"/>
        </w:rPr>
        <w:t xml:space="preserve"> Dispozitiile privind înlocuirea/implicarea de noi subcontractanți nu diminuează in nici o situație răspunderea Prestatorului in ceea ce privește modul de îndeplinire a Contractului.</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25.1.9.</w:t>
      </w:r>
      <w:r w:rsidRPr="00B60F5E">
        <w:rPr>
          <w:rFonts w:ascii="Times New Roman" w:hAnsi="Times New Roman" w:cs="Times New Roman"/>
          <w:b w:val="0"/>
          <w:sz w:val="24"/>
          <w:szCs w:val="24"/>
          <w:lang w:val="ro-RO"/>
        </w:rPr>
        <w:t xml:space="preserve"> Acceptul achizitorului privind schimbarea subcontractantului se va face în termen de maxim 15 zile de la data primirii notificării, motivând decizia sa în cazul respingerii aprobării.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25.1.10.</w:t>
      </w:r>
      <w:r w:rsidRPr="00B60F5E">
        <w:rPr>
          <w:rFonts w:ascii="Times New Roman" w:hAnsi="Times New Roman" w:cs="Times New Roman"/>
          <w:b w:val="0"/>
          <w:sz w:val="24"/>
          <w:szCs w:val="24"/>
          <w:lang w:val="ro-RO"/>
        </w:rPr>
        <w:t xml:space="preserve"> Executantul nu are dreptul de a înlocui subcontractanţii nominalizaţi în cazul în care înlocuirea acestora conduce la modificarea propunerii tehnice sau financiare, anexă la prezentul contract.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25.1.11</w:t>
      </w:r>
      <w:r w:rsidRPr="00B60F5E">
        <w:rPr>
          <w:rFonts w:ascii="Times New Roman" w:hAnsi="Times New Roman" w:cs="Times New Roman"/>
          <w:b w:val="0"/>
          <w:sz w:val="24"/>
          <w:szCs w:val="24"/>
          <w:lang w:val="ro-RO"/>
        </w:rPr>
        <w:t xml:space="preserve">. Executantul va răspunde pentru actele şi faptele subcontractanților săi şi ale experţilor, agenţilor, salariaţilor acestora, ca şi cum ar fi actele sau faptele sale. Acceptarea de către achizitor a subcontractării oricărei părţi a prezentului contract nu va elibera executantul de niciuna dintre obligaţiile sale din prezentul contract. </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hAnsi="Times New Roman" w:cs="Times New Roman"/>
          <w:sz w:val="24"/>
          <w:szCs w:val="24"/>
          <w:lang w:val="ro-RO"/>
        </w:rPr>
        <w:t>25.1.12.</w:t>
      </w:r>
      <w:r w:rsidRPr="00B60F5E">
        <w:rPr>
          <w:rFonts w:ascii="Times New Roman" w:eastAsia="SimSun" w:hAnsi="Times New Roman" w:cs="Times New Roman"/>
          <w:b w:val="0"/>
          <w:sz w:val="24"/>
          <w:szCs w:val="24"/>
          <w:lang w:val="ro-RO"/>
        </w:rPr>
        <w:t xml:space="preserve">Subcontractanţii ………………………. şi-au exprimat opţiunea de a fi/ a nu fi plătiţi direct de către autoritatea contractantă </w:t>
      </w:r>
      <w:r w:rsidRPr="00B60F5E">
        <w:rPr>
          <w:rFonts w:ascii="Times New Roman" w:eastAsia="SimSun" w:hAnsi="Times New Roman" w:cs="Times New Roman"/>
          <w:b w:val="0"/>
          <w:i/>
          <w:sz w:val="24"/>
          <w:szCs w:val="24"/>
          <w:lang w:val="ro-RO"/>
        </w:rPr>
        <w:t>(Se va completa la momentul semnării contractului).</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25.1.13.</w:t>
      </w:r>
      <w:r w:rsidRPr="00B60F5E">
        <w:rPr>
          <w:rFonts w:ascii="Times New Roman" w:eastAsia="SimSun" w:hAnsi="Times New Roman" w:cs="Times New Roman"/>
          <w:b w:val="0"/>
          <w:sz w:val="24"/>
          <w:szCs w:val="24"/>
          <w:lang w:val="ro-RO"/>
        </w:rPr>
        <w:t xml:space="preserve">Autoritatea contractantă efectuează </w:t>
      </w:r>
      <w:r w:rsidRPr="00B60F5E">
        <w:rPr>
          <w:rFonts w:ascii="Times New Roman" w:eastAsia="SimSun" w:hAnsi="Times New Roman" w:cs="Times New Roman"/>
          <w:sz w:val="24"/>
          <w:szCs w:val="24"/>
          <w:lang w:val="ro-RO"/>
        </w:rPr>
        <w:t>plăţile directe</w:t>
      </w:r>
      <w:r w:rsidRPr="00B60F5E">
        <w:rPr>
          <w:rFonts w:ascii="Times New Roman" w:eastAsia="SimSun" w:hAnsi="Times New Roman" w:cs="Times New Roman"/>
          <w:b w:val="0"/>
          <w:sz w:val="24"/>
          <w:szCs w:val="24"/>
          <w:lang w:val="ro-RO"/>
        </w:rPr>
        <w:t xml:space="preserv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 </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25.1.14</w:t>
      </w:r>
      <w:r w:rsidRPr="00B60F5E">
        <w:rPr>
          <w:rFonts w:ascii="Times New Roman" w:eastAsia="SimSun" w:hAnsi="Times New Roman" w:cs="Times New Roman"/>
          <w:b w:val="0"/>
          <w:sz w:val="24"/>
          <w:szCs w:val="24"/>
          <w:lang w:val="ro-RO"/>
        </w:rPr>
        <w:t xml:space="preserve">.Transferul de drept al obligaţiilor de plată către subcontractant/subcontractanţi pentru partea/părţile din contract aferentă/aferente acestuia/acestora intervine în momentul în care a fost confirmată îndeplinirea obligaţiilor asumate prin contractul de subcontractare. </w:t>
      </w:r>
    </w:p>
    <w:p w:rsidR="00217910" w:rsidRPr="00B60F5E" w:rsidRDefault="00217910" w:rsidP="00A65B8D">
      <w:pPr>
        <w:pStyle w:val="Heading3"/>
        <w:keepNext w:val="0"/>
        <w:keepLines w:val="0"/>
        <w:spacing w:before="0" w:line="240" w:lineRule="auto"/>
        <w:jc w:val="both"/>
        <w:rPr>
          <w:rFonts w:ascii="Times New Roman" w:eastAsia="SimSun" w:hAnsi="Times New Roman" w:cs="Times New Roman"/>
          <w:b w:val="0"/>
          <w:sz w:val="24"/>
          <w:szCs w:val="24"/>
          <w:lang w:val="ro-RO"/>
        </w:rPr>
      </w:pPr>
      <w:r w:rsidRPr="00B60F5E">
        <w:rPr>
          <w:rFonts w:ascii="Times New Roman" w:eastAsia="SimSun" w:hAnsi="Times New Roman" w:cs="Times New Roman"/>
          <w:sz w:val="24"/>
          <w:szCs w:val="24"/>
          <w:lang w:val="ro-RO"/>
        </w:rPr>
        <w:t>25.1.15.</w:t>
      </w:r>
      <w:r w:rsidRPr="00B60F5E">
        <w:rPr>
          <w:rFonts w:ascii="Times New Roman" w:eastAsia="SimSun" w:hAnsi="Times New Roman" w:cs="Times New Roman"/>
          <w:b w:val="0"/>
          <w:sz w:val="24"/>
          <w:szCs w:val="24"/>
          <w:lang w:val="ro-RO"/>
        </w:rPr>
        <w:t xml:space="preserve"> Dispoziţiile prevăzute la art. 25.1.1. – 25.1.14 nu diminuează răspunderea executantului în ceea ce priveşte modul de îndeplinire a prezentului contract de achiziţie publică.</w:t>
      </w:r>
    </w:p>
    <w:p w:rsidR="00217910" w:rsidRPr="00B60F5E" w:rsidRDefault="00217910" w:rsidP="00A65B8D">
      <w:pPr>
        <w:tabs>
          <w:tab w:val="left" w:pos="709"/>
          <w:tab w:val="left" w:pos="3756"/>
        </w:tabs>
        <w:spacing w:after="0" w:line="240" w:lineRule="auto"/>
        <w:jc w:val="both"/>
        <w:rPr>
          <w:rFonts w:ascii="Times New Roman" w:hAnsi="Times New Roman" w:cs="Times New Roman"/>
          <w:b/>
          <w:sz w:val="24"/>
          <w:szCs w:val="24"/>
          <w:lang w:val="ro-RO"/>
        </w:rPr>
      </w:pPr>
    </w:p>
    <w:p w:rsidR="00217910" w:rsidRPr="00B60F5E" w:rsidRDefault="00217910" w:rsidP="00A65B8D">
      <w:pPr>
        <w:pStyle w:val="Heading3"/>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sz w:val="24"/>
          <w:szCs w:val="24"/>
          <w:lang w:val="ro-RO"/>
        </w:rPr>
        <w:t xml:space="preserve"> 25.2</w:t>
      </w:r>
      <w:r w:rsidRPr="00B60F5E">
        <w:rPr>
          <w:rFonts w:ascii="Times New Roman" w:hAnsi="Times New Roman" w:cs="Times New Roman"/>
          <w:sz w:val="24"/>
          <w:szCs w:val="24"/>
          <w:lang w:val="ro-RO"/>
        </w:rPr>
        <w:t xml:space="preserve"> Asocierea/asociatul desemnat</w:t>
      </w:r>
    </w:p>
    <w:p w:rsidR="00217910" w:rsidRPr="00B60F5E" w:rsidRDefault="00217910" w:rsidP="00A65B8D">
      <w:pPr>
        <w:pStyle w:val="BodyText0"/>
        <w:tabs>
          <w:tab w:val="left" w:pos="284"/>
        </w:tabs>
        <w:spacing w:after="0" w:line="240" w:lineRule="auto"/>
        <w:ind w:right="15"/>
        <w:jc w:val="both"/>
        <w:outlineLvl w:val="3"/>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25.2.1.</w:t>
      </w:r>
      <w:r w:rsidRPr="00B60F5E">
        <w:rPr>
          <w:rFonts w:ascii="Times New Roman" w:hAnsi="Times New Roman" w:cs="Times New Roman"/>
          <w:sz w:val="24"/>
          <w:szCs w:val="24"/>
          <w:lang w:val="ro-RO"/>
        </w:rPr>
        <w:t xml:space="preserve"> Executantul are obligaţia de a prezenta la încheierea prezentului contract toate contractele de asociere încheiate cu asociaţii desemnaţi, acordul de asociere reprezentând anexă la prezentul contract.</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25.2.2.</w:t>
      </w:r>
      <w:r w:rsidRPr="00B60F5E">
        <w:rPr>
          <w:rFonts w:ascii="Times New Roman" w:hAnsi="Times New Roman" w:cs="Times New Roman"/>
          <w:b w:val="0"/>
          <w:color w:val="auto"/>
          <w:sz w:val="24"/>
          <w:szCs w:val="24"/>
          <w:lang w:val="ro-RO"/>
        </w:rPr>
        <w:t xml:space="preserve">  Executantul este pe deplin răspunzător faţă de achizitor de modul în care el şi asociaţii săi îndeplinesc toate obliga</w:t>
      </w:r>
      <w:r w:rsidRPr="00B60F5E">
        <w:rPr>
          <w:rFonts w:ascii="Times New Roman" w:eastAsia="Times New Roman" w:hAnsi="Times New Roman" w:cs="Times New Roman"/>
          <w:b w:val="0"/>
          <w:color w:val="auto"/>
          <w:sz w:val="24"/>
          <w:szCs w:val="24"/>
          <w:lang w:val="ro-RO"/>
        </w:rPr>
        <w:t>ț</w:t>
      </w:r>
      <w:r w:rsidRPr="00B60F5E">
        <w:rPr>
          <w:rFonts w:ascii="Times New Roman" w:hAnsi="Times New Roman" w:cs="Times New Roman"/>
          <w:b w:val="0"/>
          <w:color w:val="auto"/>
          <w:sz w:val="24"/>
          <w:szCs w:val="24"/>
          <w:lang w:val="ro-RO"/>
        </w:rPr>
        <w:t>iile asumate prin prezentul contract:</w:t>
      </w:r>
    </w:p>
    <w:p w:rsidR="00217910" w:rsidRPr="00B60F5E" w:rsidRDefault="00217910" w:rsidP="00A65B8D">
      <w:pPr>
        <w:tabs>
          <w:tab w:val="left" w:pos="284"/>
        </w:tabs>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aceste persoane vor fi considerate ca răspunzând solidar fata de achizitor;</w:t>
      </w:r>
    </w:p>
    <w:p w:rsidR="00217910" w:rsidRPr="00B60F5E" w:rsidRDefault="00217910" w:rsidP="00A65B8D">
      <w:pPr>
        <w:tabs>
          <w:tab w:val="left" w:pos="284"/>
        </w:tabs>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executantul  nu îşi va modifica componenţa sau statutul legal fără aprobarea prealabilă a achizitorului.</w:t>
      </w:r>
    </w:p>
    <w:p w:rsidR="00217910" w:rsidRPr="00B60F5E" w:rsidRDefault="00217910" w:rsidP="00A65B8D">
      <w:pPr>
        <w:pStyle w:val="Heading4"/>
        <w:keepNext w:val="0"/>
        <w:keepLines w:val="0"/>
        <w:spacing w:before="0" w:line="240" w:lineRule="auto"/>
        <w:jc w:val="both"/>
        <w:rPr>
          <w:rFonts w:ascii="Times New Roman" w:hAnsi="Times New Roman" w:cs="Times New Roman"/>
          <w:b w:val="0"/>
          <w:color w:val="auto"/>
          <w:sz w:val="24"/>
          <w:szCs w:val="24"/>
          <w:lang w:val="ro-RO"/>
        </w:rPr>
      </w:pPr>
      <w:r w:rsidRPr="00B60F5E">
        <w:rPr>
          <w:rFonts w:ascii="Times New Roman" w:hAnsi="Times New Roman" w:cs="Times New Roman"/>
          <w:color w:val="auto"/>
          <w:sz w:val="24"/>
          <w:szCs w:val="24"/>
          <w:lang w:val="ro-RO"/>
        </w:rPr>
        <w:t>25.2.3.</w:t>
      </w:r>
      <w:r w:rsidRPr="00B60F5E">
        <w:rPr>
          <w:rFonts w:ascii="Times New Roman" w:hAnsi="Times New Roman" w:cs="Times New Roman"/>
          <w:b w:val="0"/>
          <w:color w:val="auto"/>
          <w:sz w:val="24"/>
          <w:szCs w:val="24"/>
          <w:lang w:val="ro-RO"/>
        </w:rPr>
        <w:t xml:space="preserve"> În interpretarea prezentului contract, termenul de „executant” înglobează şi calitatea de asociat, astfel cum acesta este definit prin Legea nr. 98/2016 privind achiziţiile publice şi art. 2, pct. b şi hh. din prezentul contract şi prin urmare, este obligat să respecte în integritatea sa contractul şi  obligaţiile ce îi sunt impuse prin acesta.</w:t>
      </w:r>
    </w:p>
    <w:p w:rsidR="00217910" w:rsidRPr="00B60F5E" w:rsidRDefault="00217910" w:rsidP="00A65B8D">
      <w:pPr>
        <w:pStyle w:val="Heading2"/>
        <w:keepNext w:val="0"/>
        <w:keepLines w:val="0"/>
        <w:spacing w:before="0" w:line="240" w:lineRule="auto"/>
        <w:jc w:val="both"/>
        <w:rPr>
          <w:rFonts w:ascii="Times New Roman" w:hAnsi="Times New Roman" w:cs="Times New Roman"/>
          <w:bCs w:val="0"/>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26. Cesiunea</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26.1.</w:t>
      </w:r>
      <w:r w:rsidRPr="00B60F5E">
        <w:rPr>
          <w:rFonts w:ascii="Times New Roman" w:hAnsi="Times New Roman" w:cs="Times New Roman"/>
          <w:b w:val="0"/>
          <w:sz w:val="24"/>
          <w:szCs w:val="24"/>
          <w:lang w:val="ro-RO"/>
        </w:rPr>
        <w:t xml:space="preserve"> E</w:t>
      </w:r>
      <w:r w:rsidRPr="00B60F5E">
        <w:rPr>
          <w:rFonts w:ascii="Times New Roman" w:hAnsi="Times New Roman" w:cs="Times New Roman"/>
          <w:b w:val="0"/>
          <w:iCs/>
          <w:sz w:val="24"/>
          <w:szCs w:val="24"/>
          <w:lang w:val="ro-RO"/>
        </w:rPr>
        <w:t>ste permisă doar cesiunea creanţelor născute din contract, obligaţiile născute rămânând în sarcina părţilor contractante, astfel cum au fost stipulate în contract.</w:t>
      </w:r>
    </w:p>
    <w:p w:rsidR="00217910"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 27. Drepturi de proprietate intelectuală</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eastAsia="Times New Roman" w:hAnsi="Times New Roman" w:cs="Times New Roman"/>
          <w:sz w:val="24"/>
          <w:szCs w:val="24"/>
          <w:lang w:val="ro-RO" w:eastAsia="ar-SA"/>
        </w:rPr>
        <w:t>27.1.</w:t>
      </w:r>
      <w:r w:rsidRPr="00B60F5E">
        <w:rPr>
          <w:rFonts w:ascii="Times New Roman" w:eastAsia="Times New Roman" w:hAnsi="Times New Roman" w:cs="Times New Roman"/>
          <w:b w:val="0"/>
          <w:sz w:val="24"/>
          <w:szCs w:val="24"/>
          <w:lang w:val="ro-RO"/>
        </w:rPr>
        <w:t xml:space="preserve">Dreptul de proprietate intelectualã asupra documentației elaborate in baza prezentului contract,  asupra oricãror rapoarte si date precum hãrţi, diagrame, schiţe, instrucţiuni, planuri, statistici, calcule, baze de date, software si înregistrãri justificative ori materiale achiziţionate, compilate ori elaborate de cãtre Executant sau de cãtre personalul sãu salariat ori contractat în executarea Contractului, </w:t>
      </w:r>
      <w:r w:rsidRPr="00B60F5E">
        <w:rPr>
          <w:rFonts w:ascii="Times New Roman" w:eastAsia="Times New Roman" w:hAnsi="Times New Roman" w:cs="Times New Roman"/>
          <w:sz w:val="24"/>
          <w:szCs w:val="24"/>
          <w:lang w:val="ro-RO"/>
        </w:rPr>
        <w:t>devin proprietatea exclusivã a Achizitorului în momentul plãții contravalorii documentației de cãtre Achizitor</w:t>
      </w:r>
      <w:r w:rsidRPr="00B60F5E">
        <w:rPr>
          <w:rFonts w:ascii="Times New Roman" w:eastAsia="Times New Roman" w:hAnsi="Times New Roman" w:cs="Times New Roman"/>
          <w:b w:val="0"/>
          <w:sz w:val="24"/>
          <w:szCs w:val="24"/>
          <w:lang w:val="ro-RO"/>
        </w:rPr>
        <w:t>. Executantul nu va utiliza aceste documente în scopuri care nu au legãturã cu Contractul, fãrã acordul scris prealabil al achizitorului.</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sz w:val="24"/>
          <w:szCs w:val="24"/>
          <w:lang w:val="ro-RO" w:eastAsia="ar-SA"/>
        </w:rPr>
        <w:t>27.2.</w:t>
      </w:r>
      <w:r w:rsidRPr="00B60F5E">
        <w:rPr>
          <w:rFonts w:ascii="Times New Roman" w:eastAsia="Times New Roman" w:hAnsi="Times New Roman" w:cs="Times New Roman"/>
          <w:b w:val="0"/>
          <w:sz w:val="24"/>
          <w:szCs w:val="24"/>
          <w:lang w:val="ro-RO" w:eastAsia="ar-SA"/>
        </w:rPr>
        <w:t xml:space="preserve"> Executantul nu va publica articole referitoare la serviciile prestate/lucrãrile efectuate, nu va face referire la aceste servicii/lucrãri în cursul executãrii altor servicii/lucrãri pentru terţi si nu va divulga nici o informaţie furnizatã de Achizitor, fãrã acordul scris prealabil al acestuia.</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eastAsia="ar-SA"/>
        </w:rPr>
      </w:pPr>
      <w:r w:rsidRPr="00B60F5E">
        <w:rPr>
          <w:rFonts w:ascii="Times New Roman" w:eastAsia="Times New Roman" w:hAnsi="Times New Roman" w:cs="Times New Roman"/>
          <w:sz w:val="24"/>
          <w:szCs w:val="24"/>
          <w:lang w:val="ro-RO" w:eastAsia="ar-SA"/>
        </w:rPr>
        <w:t>27.3.</w:t>
      </w:r>
      <w:r w:rsidRPr="00B60F5E">
        <w:rPr>
          <w:rFonts w:ascii="Times New Roman" w:eastAsia="Times New Roman" w:hAnsi="Times New Roman" w:cs="Times New Roman"/>
          <w:b w:val="0"/>
          <w:sz w:val="24"/>
          <w:szCs w:val="24"/>
          <w:lang w:val="ro-RO" w:eastAsia="ar-SA"/>
        </w:rPr>
        <w:t xml:space="preserve"> Orice rezultate ori drepturi, inclusiv drepturi de autor sau alte drepturi de proprietate intelectualã ori industrialã, asupra documentației elaborate in baza prezentului contract si/sau dobândite în executarea prezentului contract sunt proprietatea exclusivã a Achizitorului, care le va putea utiliza, publica, cesiona ori transfera așa cum va considera de cuviinţã, fãrã limitare geograficã ori de altã naturã, cu excepţia situaţiilor în care existã deja asemenea drepturi de proprietate intelectualã ori industrialã.</w:t>
      </w:r>
    </w:p>
    <w:p w:rsidR="0019777E" w:rsidRPr="00B60F5E" w:rsidRDefault="0019777E" w:rsidP="00A65B8D">
      <w:pPr>
        <w:pStyle w:val="Heading2"/>
        <w:keepNext w:val="0"/>
        <w:keepLines w:val="0"/>
        <w:spacing w:before="0" w:line="240" w:lineRule="auto"/>
        <w:jc w:val="both"/>
        <w:rPr>
          <w:rFonts w:ascii="Times New Roman" w:hAnsi="Times New Roman" w:cs="Times New Roman"/>
          <w:sz w:val="24"/>
          <w:szCs w:val="24"/>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 28. Încetarea şi rezilierea contractului</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28.1.</w:t>
      </w:r>
      <w:r w:rsidR="003D0720" w:rsidRPr="00B60F5E">
        <w:rPr>
          <w:rFonts w:ascii="Times New Roman" w:hAnsi="Times New Roman" w:cs="Times New Roman"/>
          <w:b w:val="0"/>
          <w:sz w:val="24"/>
          <w:szCs w:val="24"/>
          <w:lang w:val="ro-RO"/>
        </w:rPr>
        <w:t xml:space="preserve"> Î</w:t>
      </w:r>
      <w:r w:rsidR="00E71F2F" w:rsidRPr="00B60F5E">
        <w:rPr>
          <w:rFonts w:ascii="Times New Roman" w:hAnsi="Times New Roman" w:cs="Times New Roman"/>
          <w:b w:val="0"/>
          <w:sz w:val="24"/>
          <w:szCs w:val="24"/>
          <w:lang w:val="ro-RO"/>
        </w:rPr>
        <w:t>n situatia în care, î</w:t>
      </w:r>
      <w:r w:rsidRPr="00B60F5E">
        <w:rPr>
          <w:rFonts w:ascii="Times New Roman" w:hAnsi="Times New Roman" w:cs="Times New Roman"/>
          <w:b w:val="0"/>
          <w:sz w:val="24"/>
          <w:szCs w:val="24"/>
          <w:lang w:val="ro-RO"/>
        </w:rPr>
        <w:t xml:space="preserve">n termen de 5 zile lucratoare de la data </w:t>
      </w:r>
      <w:r w:rsidR="003D0720" w:rsidRPr="00B60F5E">
        <w:rPr>
          <w:rFonts w:ascii="Times New Roman" w:hAnsi="Times New Roman" w:cs="Times New Roman"/>
          <w:b w:val="0"/>
          <w:sz w:val="24"/>
          <w:szCs w:val="24"/>
          <w:lang w:val="ro-RO"/>
        </w:rPr>
        <w:t>înscrisă în</w:t>
      </w:r>
      <w:r w:rsidRPr="00B60F5E">
        <w:rPr>
          <w:rFonts w:ascii="Times New Roman" w:hAnsi="Times New Roman" w:cs="Times New Roman"/>
          <w:b w:val="0"/>
          <w:sz w:val="24"/>
          <w:szCs w:val="24"/>
          <w:lang w:val="ro-RO"/>
        </w:rPr>
        <w:t xml:space="preserve"> ordinului administrativ de incepere, Executantul nu s-a mobilizat </w:t>
      </w:r>
      <w:r w:rsidR="00DC2817" w:rsidRPr="00B60F5E">
        <w:rPr>
          <w:rFonts w:ascii="Times New Roman" w:hAnsi="Times New Roman" w:cs="Times New Roman"/>
          <w:b w:val="0"/>
          <w:sz w:val="24"/>
          <w:szCs w:val="24"/>
          <w:lang w:val="ro-RO"/>
        </w:rPr>
        <w:t>ș</w:t>
      </w:r>
      <w:r w:rsidRPr="00B60F5E">
        <w:rPr>
          <w:rFonts w:ascii="Times New Roman" w:hAnsi="Times New Roman" w:cs="Times New Roman"/>
          <w:b w:val="0"/>
          <w:sz w:val="24"/>
          <w:szCs w:val="24"/>
          <w:lang w:val="ro-RO"/>
        </w:rPr>
        <w:t xml:space="preserve">i nu a demarat executia contractului </w:t>
      </w:r>
      <w:r w:rsidR="00DC2817"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 xml:space="preserve">n cauza, Achizitorul poate fie sa acorde un termen de 10 zile lucratoare de la data Notificarii, </w:t>
      </w:r>
      <w:r w:rsidR="00DC2817"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 xml:space="preserve">n acest sens, fie, prezentul contract va </w:t>
      </w:r>
      <w:r w:rsidR="00DC2817" w:rsidRPr="00B60F5E">
        <w:rPr>
          <w:rFonts w:ascii="Times New Roman" w:hAnsi="Times New Roman" w:cs="Times New Roman"/>
          <w:b w:val="0"/>
          <w:sz w:val="24"/>
          <w:szCs w:val="24"/>
          <w:lang w:val="ro-RO"/>
        </w:rPr>
        <w:t>î</w:t>
      </w:r>
      <w:r w:rsidRPr="00B60F5E">
        <w:rPr>
          <w:rFonts w:ascii="Times New Roman" w:hAnsi="Times New Roman" w:cs="Times New Roman"/>
          <w:b w:val="0"/>
          <w:sz w:val="24"/>
          <w:szCs w:val="24"/>
          <w:lang w:val="ro-RO"/>
        </w:rPr>
        <w:t>nceta de drept de la data comunicarii Declaratiei de rezolutiune (art. 1552 Cod civil).</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lastRenderedPageBreak/>
        <w:t>28.2</w:t>
      </w:r>
      <w:r w:rsidRPr="00B60F5E">
        <w:rPr>
          <w:rFonts w:ascii="Times New Roman" w:hAnsi="Times New Roman" w:cs="Times New Roman"/>
          <w:b w:val="0"/>
          <w:sz w:val="24"/>
          <w:szCs w:val="24"/>
          <w:lang w:val="ro-RO"/>
        </w:rPr>
        <w:t>. Incetarea prezentului contract de proiectare și execuție lucrari in conditiile art. 28.1 nu va produce niciun fel de efecte asupra altor drepturi ale achizitorului si executantului dobandite in baza acestuia, in situatia in care contractul inceteaza.</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28.3.</w:t>
      </w:r>
      <w:r w:rsidRPr="00B60F5E">
        <w:rPr>
          <w:rFonts w:ascii="Times New Roman" w:hAnsi="Times New Roman" w:cs="Times New Roman"/>
          <w:b w:val="0"/>
          <w:sz w:val="24"/>
          <w:szCs w:val="24"/>
          <w:lang w:val="ro-RO"/>
        </w:rPr>
        <w:t xml:space="preserve"> Suplimentar fata de cauza de incetare definita la art. 28.1 Achizitorul poate rezilia Contractul cu efecte depline (</w:t>
      </w:r>
      <w:r w:rsidRPr="00B60F5E">
        <w:rPr>
          <w:rFonts w:ascii="Times New Roman" w:hAnsi="Times New Roman" w:cs="Times New Roman"/>
          <w:b w:val="0"/>
          <w:iCs/>
          <w:sz w:val="24"/>
          <w:szCs w:val="24"/>
          <w:lang w:val="ro-RO"/>
        </w:rPr>
        <w:t>de jure</w:t>
      </w:r>
      <w:r w:rsidRPr="00B60F5E">
        <w:rPr>
          <w:rFonts w:ascii="Times New Roman" w:hAnsi="Times New Roman" w:cs="Times New Roman"/>
          <w:b w:val="0"/>
          <w:sz w:val="24"/>
          <w:szCs w:val="24"/>
          <w:lang w:val="ro-RO"/>
        </w:rPr>
        <w:t>) dupa acordarea unui preaviz de 5 zile executantului, fara necesitatea unei alte formalitati si fara interventia vreunei autoritati sau instante de judecata, in oric</w:t>
      </w:r>
      <w:r w:rsidR="007E0C0F" w:rsidRPr="00B60F5E">
        <w:rPr>
          <w:rFonts w:ascii="Times New Roman" w:hAnsi="Times New Roman" w:cs="Times New Roman"/>
          <w:b w:val="0"/>
          <w:sz w:val="24"/>
          <w:szCs w:val="24"/>
          <w:lang w:val="ro-RO"/>
        </w:rPr>
        <w:t>are dintre situatiile urmatoare</w:t>
      </w:r>
      <w:r w:rsidRPr="00B60F5E">
        <w:rPr>
          <w:rFonts w:ascii="Times New Roman" w:hAnsi="Times New Roman" w:cs="Times New Roman"/>
          <w:b w:val="0"/>
          <w:sz w:val="24"/>
          <w:szCs w:val="24"/>
          <w:lang w:val="ro-RO"/>
        </w:rPr>
        <w:t>:</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a)</w:t>
      </w:r>
      <w:r w:rsidRPr="00B60F5E">
        <w:rPr>
          <w:rFonts w:ascii="Times New Roman" w:hAnsi="Times New Roman" w:cs="Times New Roman"/>
          <w:sz w:val="24"/>
          <w:szCs w:val="24"/>
          <w:lang w:val="ro-RO"/>
        </w:rPr>
        <w:t xml:space="preserve"> executantul nu executa contractul in conformitate cu obligatiile asumate;</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b) </w:t>
      </w:r>
      <w:r w:rsidRPr="00B60F5E">
        <w:rPr>
          <w:rFonts w:ascii="Times New Roman" w:hAnsi="Times New Roman" w:cs="Times New Roman"/>
          <w:sz w:val="24"/>
          <w:szCs w:val="24"/>
          <w:lang w:val="ro-RO"/>
        </w:rPr>
        <w:t xml:space="preserve">executantul refuza sau omite sa aduca la indeplinire dispozitiile emise </w:t>
      </w:r>
      <w:r w:rsidRPr="00B60F5E">
        <w:rPr>
          <w:rFonts w:ascii="Times New Roman" w:eastAsia="Times New Roman" w:hAnsi="Times New Roman" w:cs="Times New Roman"/>
          <w:sz w:val="24"/>
          <w:szCs w:val="24"/>
          <w:lang w:val="ro-RO"/>
        </w:rPr>
        <w:t xml:space="preserve">in conformitate cu regulamentele, normativele si legislația in vigoare, </w:t>
      </w:r>
      <w:r w:rsidRPr="00B60F5E">
        <w:rPr>
          <w:rFonts w:ascii="Times New Roman" w:hAnsi="Times New Roman" w:cs="Times New Roman"/>
          <w:sz w:val="24"/>
          <w:szCs w:val="24"/>
          <w:lang w:val="ro-RO"/>
        </w:rPr>
        <w:t>de catre achizitor sau de catre reprezentantul sau autorizat;</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c)</w:t>
      </w:r>
      <w:r w:rsidRPr="00B60F5E">
        <w:rPr>
          <w:rFonts w:ascii="Times New Roman" w:hAnsi="Times New Roman" w:cs="Times New Roman"/>
          <w:sz w:val="24"/>
          <w:szCs w:val="24"/>
          <w:lang w:val="ro-RO"/>
        </w:rPr>
        <w:t xml:space="preserve"> esecuri in realizarea lucrarilor din vina sa exclusiva pentru o perioada ce depaseste 30 de zile sau executantul a abandonat contractul;</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d) </w:t>
      </w:r>
      <w:r w:rsidRPr="00B60F5E">
        <w:rPr>
          <w:rFonts w:ascii="Times New Roman" w:hAnsi="Times New Roman" w:cs="Times New Roman"/>
          <w:sz w:val="24"/>
          <w:szCs w:val="24"/>
          <w:lang w:val="ro-RO"/>
        </w:rPr>
        <w:t>executantul cesionează contractul, subcontractează lucrarile sau atribuie contractul sau parti ale contractului si/sau permite subcontractantilor, altii decat cei mentionati in prezentul contract, sa realizeze lucrarile, fără a avea acordul scris al achizitorului;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e) </w:t>
      </w:r>
      <w:r w:rsidRPr="00B60F5E">
        <w:rPr>
          <w:rFonts w:ascii="Times New Roman" w:hAnsi="Times New Roman" w:cs="Times New Roman"/>
          <w:sz w:val="24"/>
          <w:szCs w:val="24"/>
          <w:lang w:val="ro-RO"/>
        </w:rPr>
        <w:t>executantul  face obiectul unei proceduri de dizolvare, si-a suspendat activitatea, sau se afla intr-o situatie asemanatoare rezultand dintr-o procedura similara reglementata de legislatia sau reglementarile la nivel national;</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f) </w:t>
      </w:r>
      <w:r w:rsidRPr="00B60F5E">
        <w:rPr>
          <w:rFonts w:ascii="Times New Roman" w:hAnsi="Times New Roman" w:cs="Times New Roman"/>
          <w:sz w:val="24"/>
          <w:szCs w:val="24"/>
          <w:lang w:val="ro-RO"/>
        </w:rPr>
        <w:t>executantul a fost condamnat pentru o infractiune in legatura cu exercitarea profesiei printr-o hotarare judecatoreasca definitiva;</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g) </w:t>
      </w:r>
      <w:r w:rsidRPr="00B60F5E">
        <w:rPr>
          <w:rFonts w:ascii="Times New Roman" w:hAnsi="Times New Roman" w:cs="Times New Roman"/>
          <w:sz w:val="24"/>
          <w:szCs w:val="24"/>
          <w:lang w:val="ro-RO"/>
        </w:rPr>
        <w:t>executantul se afla in culpa profesionala grava ce poate fi dovedita prin orice mijloc de proba pe care Achizitorul il poate justifica;</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h) </w:t>
      </w:r>
      <w:r w:rsidRPr="00B60F5E">
        <w:rPr>
          <w:rFonts w:ascii="Times New Roman" w:hAnsi="Times New Roman" w:cs="Times New Roman"/>
          <w:sz w:val="24"/>
          <w:szCs w:val="24"/>
          <w:lang w:val="ro-RO"/>
        </w:rPr>
        <w:t>impotriva executantului a fost pronuntata o hotarare avand autoritate de lucru judecat cu privire la frauda, coruptie, implicarea intr-o organizatie criminala sau orice alta activitate ilegala in dauna intereselor financiare ale CE;</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j) </w:t>
      </w:r>
      <w:r w:rsidRPr="00B60F5E">
        <w:rPr>
          <w:rFonts w:ascii="Times New Roman" w:hAnsi="Times New Roman" w:cs="Times New Roman"/>
          <w:sz w:val="24"/>
          <w:szCs w:val="24"/>
          <w:lang w:val="ro-RO"/>
        </w:rPr>
        <w:t>are loc orice modificare organizationala care implica o schimbare cu privire la personalitatea juridica, natura sau controlul executantului, cu exceptia situatiei in care asemenea modificari sunt inregistrate intr-un act aditional la prezentul contract;</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k) </w:t>
      </w:r>
      <w:r w:rsidRPr="00B60F5E">
        <w:rPr>
          <w:rFonts w:ascii="Times New Roman" w:hAnsi="Times New Roman" w:cs="Times New Roman"/>
          <w:sz w:val="24"/>
          <w:szCs w:val="24"/>
          <w:lang w:val="ro-RO"/>
        </w:rPr>
        <w:t>aparitia oricarei alte incapacitati legale care sa impiedice executarea Contractului;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 xml:space="preserve">l) </w:t>
      </w:r>
      <w:r w:rsidRPr="00B60F5E">
        <w:rPr>
          <w:rFonts w:ascii="Times New Roman" w:hAnsi="Times New Roman" w:cs="Times New Roman"/>
          <w:sz w:val="24"/>
          <w:szCs w:val="24"/>
          <w:lang w:val="ro-RO"/>
        </w:rPr>
        <w:t>executantul nu furnizeaza garantiile sau asigurarile solicitate, sau persoana care furnizeaza garantia sau asigurarea nu este in masura sa isi indeplineasca angajamentele.</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m)</w:t>
      </w:r>
      <w:r w:rsidRPr="00B60F5E">
        <w:rPr>
          <w:rFonts w:ascii="Times New Roman" w:hAnsi="Times New Roman" w:cs="Times New Roman"/>
          <w:sz w:val="24"/>
          <w:szCs w:val="24"/>
          <w:lang w:val="ro-RO"/>
        </w:rPr>
        <w:t xml:space="preserve"> in cazul prevazut la art. 10.1 punctul 3.</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n)</w:t>
      </w:r>
      <w:r w:rsidRPr="00B60F5E">
        <w:rPr>
          <w:rFonts w:ascii="Times New Roman" w:hAnsi="Times New Roman" w:cs="Times New Roman"/>
          <w:sz w:val="24"/>
          <w:szCs w:val="24"/>
          <w:lang w:val="ro-RO"/>
        </w:rPr>
        <w:t xml:space="preserve"> in cazul prevazut la art. 10.1 punctul 7.</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o)</w:t>
      </w:r>
      <w:r w:rsidRPr="00B60F5E">
        <w:rPr>
          <w:rFonts w:ascii="Times New Roman" w:hAnsi="Times New Roman" w:cs="Times New Roman"/>
          <w:sz w:val="24"/>
          <w:szCs w:val="24"/>
          <w:lang w:val="ro-RO"/>
        </w:rPr>
        <w:t xml:space="preserve"> in cazul prevazut la art. 10.2 punctul 3.</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p)</w:t>
      </w:r>
      <w:r w:rsidRPr="00B60F5E">
        <w:rPr>
          <w:rFonts w:ascii="Times New Roman" w:hAnsi="Times New Roman" w:cs="Times New Roman"/>
          <w:sz w:val="24"/>
          <w:szCs w:val="24"/>
          <w:lang w:val="ro-RO"/>
        </w:rPr>
        <w:t xml:space="preserve"> in cazul in care cuantumul penalitatilor de intarziere atinge valoarea contractului in lei fara tva.</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r)</w:t>
      </w:r>
      <w:r w:rsidRPr="00B60F5E">
        <w:rPr>
          <w:rFonts w:ascii="Times New Roman" w:hAnsi="Times New Roman" w:cs="Times New Roman"/>
          <w:sz w:val="24"/>
          <w:szCs w:val="24"/>
          <w:lang w:val="ro-RO"/>
        </w:rPr>
        <w:t xml:space="preserve"> executantul nu incepe lucrarile fara sa aiba motiv justificat sau nu a refacut o lucrare in termen de 30 de zile de la primirea dispozitiei scrise date de achizitor;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s)</w:t>
      </w:r>
      <w:r w:rsidRPr="00B60F5E">
        <w:rPr>
          <w:rFonts w:ascii="Times New Roman" w:hAnsi="Times New Roman" w:cs="Times New Roman"/>
          <w:sz w:val="24"/>
          <w:szCs w:val="24"/>
          <w:lang w:val="ro-RO"/>
        </w:rPr>
        <w:t xml:space="preserve"> executantul nu a indepartat materialele necorespunzatoare de pe amplasamentul lucrarii;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t)</w:t>
      </w:r>
      <w:r w:rsidRPr="00B60F5E">
        <w:rPr>
          <w:rFonts w:ascii="Times New Roman" w:hAnsi="Times New Roman" w:cs="Times New Roman"/>
          <w:sz w:val="24"/>
          <w:szCs w:val="24"/>
          <w:lang w:val="ro-RO"/>
        </w:rPr>
        <w:t xml:space="preserve"> executantul neglijeaza in mod flagrant, culpabil si repetat sa-si indeplineasca obligatiile contractuale, desi a fost notificat de achizitor;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ț)</w:t>
      </w:r>
      <w:r w:rsidRPr="00B60F5E">
        <w:rPr>
          <w:rFonts w:ascii="Times New Roman" w:hAnsi="Times New Roman" w:cs="Times New Roman"/>
          <w:sz w:val="24"/>
          <w:szCs w:val="24"/>
          <w:lang w:val="ro-RO"/>
        </w:rPr>
        <w:t xml:space="preserve"> executantul a abandonat lucrarea si/sau contractul.</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28.4.(1)</w:t>
      </w:r>
      <w:r w:rsidRPr="00B60F5E">
        <w:rPr>
          <w:rFonts w:ascii="Times New Roman" w:hAnsi="Times New Roman" w:cs="Times New Roman"/>
          <w:b w:val="0"/>
          <w:sz w:val="24"/>
          <w:szCs w:val="24"/>
          <w:lang w:val="ro-RO"/>
        </w:rPr>
        <w:t xml:space="preserve"> În oricare din aceste evenimente sau circumstan</w:t>
      </w:r>
      <w:r w:rsidRPr="00B60F5E">
        <w:rPr>
          <w:rFonts w:ascii="Times New Roman" w:eastAsia="MS Mincho" w:hAnsi="Times New Roman" w:cs="Times New Roman"/>
          <w:b w:val="0"/>
          <w:sz w:val="24"/>
          <w:szCs w:val="24"/>
          <w:lang w:val="ro-RO"/>
        </w:rPr>
        <w:t>ţ</w:t>
      </w:r>
      <w:r w:rsidRPr="00B60F5E">
        <w:rPr>
          <w:rFonts w:ascii="Times New Roman" w:hAnsi="Times New Roman" w:cs="Times New Roman"/>
          <w:b w:val="0"/>
          <w:sz w:val="24"/>
          <w:szCs w:val="24"/>
          <w:lang w:val="ro-RO"/>
        </w:rPr>
        <w:t>e, achizitorul, în termen de 3 zile dup</w:t>
      </w:r>
      <w:r w:rsidRPr="00B60F5E">
        <w:rPr>
          <w:rFonts w:ascii="Times New Roman" w:eastAsia="MS Mincho" w:hAnsi="Times New Roman" w:cs="Times New Roman"/>
          <w:b w:val="0"/>
          <w:sz w:val="24"/>
          <w:szCs w:val="24"/>
          <w:lang w:val="ro-RO"/>
        </w:rPr>
        <w:t>ă</w:t>
      </w:r>
      <w:r w:rsidRPr="00B60F5E">
        <w:rPr>
          <w:rFonts w:ascii="Times New Roman" w:hAnsi="Times New Roman" w:cs="Times New Roman"/>
          <w:b w:val="0"/>
          <w:sz w:val="24"/>
          <w:szCs w:val="24"/>
          <w:lang w:val="ro-RO"/>
        </w:rPr>
        <w:t xml:space="preserve"> transmiterea unei în</w:t>
      </w:r>
      <w:r w:rsidRPr="00B60F5E">
        <w:rPr>
          <w:rFonts w:ascii="Times New Roman" w:eastAsia="MS Mincho" w:hAnsi="Times New Roman" w:cs="Times New Roman"/>
          <w:b w:val="0"/>
          <w:sz w:val="24"/>
          <w:szCs w:val="24"/>
          <w:lang w:val="ro-RO"/>
        </w:rPr>
        <w:t>ş</w:t>
      </w:r>
      <w:r w:rsidRPr="00B60F5E">
        <w:rPr>
          <w:rFonts w:ascii="Times New Roman" w:hAnsi="Times New Roman" w:cs="Times New Roman"/>
          <w:b w:val="0"/>
          <w:sz w:val="24"/>
          <w:szCs w:val="24"/>
          <w:lang w:val="ro-RO"/>
        </w:rPr>
        <w:t>tiin</w:t>
      </w:r>
      <w:r w:rsidRPr="00B60F5E">
        <w:rPr>
          <w:rFonts w:ascii="Times New Roman" w:eastAsia="MS Mincho" w:hAnsi="Times New Roman" w:cs="Times New Roman"/>
          <w:b w:val="0"/>
          <w:sz w:val="24"/>
          <w:szCs w:val="24"/>
          <w:lang w:val="ro-RO"/>
        </w:rPr>
        <w:t>ţă</w:t>
      </w:r>
      <w:r w:rsidRPr="00B60F5E">
        <w:rPr>
          <w:rFonts w:ascii="Times New Roman" w:hAnsi="Times New Roman" w:cs="Times New Roman"/>
          <w:b w:val="0"/>
          <w:sz w:val="24"/>
          <w:szCs w:val="24"/>
          <w:lang w:val="ro-RO"/>
        </w:rPr>
        <w:t>ri c</w:t>
      </w:r>
      <w:r w:rsidRPr="00B60F5E">
        <w:rPr>
          <w:rFonts w:ascii="Times New Roman" w:eastAsia="MS Mincho" w:hAnsi="Times New Roman" w:cs="Times New Roman"/>
          <w:b w:val="0"/>
          <w:sz w:val="24"/>
          <w:szCs w:val="24"/>
          <w:lang w:val="ro-RO"/>
        </w:rPr>
        <w:t>ă</w:t>
      </w:r>
      <w:r w:rsidRPr="00B60F5E">
        <w:rPr>
          <w:rFonts w:ascii="Times New Roman" w:hAnsi="Times New Roman" w:cs="Times New Roman"/>
          <w:b w:val="0"/>
          <w:sz w:val="24"/>
          <w:szCs w:val="24"/>
          <w:lang w:val="ro-RO"/>
        </w:rPr>
        <w:t>tre executant, va putea s</w:t>
      </w:r>
      <w:r w:rsidRPr="00B60F5E">
        <w:rPr>
          <w:rFonts w:ascii="Times New Roman" w:eastAsia="MS Mincho" w:hAnsi="Times New Roman" w:cs="Times New Roman"/>
          <w:b w:val="0"/>
          <w:sz w:val="24"/>
          <w:szCs w:val="24"/>
          <w:lang w:val="ro-RO"/>
        </w:rPr>
        <w:t>ă</w:t>
      </w:r>
      <w:r w:rsidRPr="00B60F5E">
        <w:rPr>
          <w:rFonts w:ascii="Times New Roman" w:hAnsi="Times New Roman" w:cs="Times New Roman"/>
          <w:b w:val="0"/>
          <w:sz w:val="24"/>
          <w:szCs w:val="24"/>
          <w:lang w:val="ro-RO"/>
        </w:rPr>
        <w:t xml:space="preserve"> rezilieze contractul </w:t>
      </w:r>
      <w:r w:rsidRPr="00B60F5E">
        <w:rPr>
          <w:rFonts w:ascii="Times New Roman" w:eastAsia="MS Mincho" w:hAnsi="Times New Roman" w:cs="Times New Roman"/>
          <w:b w:val="0"/>
          <w:sz w:val="24"/>
          <w:szCs w:val="24"/>
          <w:lang w:val="ro-RO"/>
        </w:rPr>
        <w:t>ş</w:t>
      </w:r>
      <w:r w:rsidRPr="00B60F5E">
        <w:rPr>
          <w:rFonts w:ascii="Times New Roman" w:hAnsi="Times New Roman" w:cs="Times New Roman"/>
          <w:b w:val="0"/>
          <w:sz w:val="24"/>
          <w:szCs w:val="24"/>
          <w:lang w:val="ro-RO"/>
        </w:rPr>
        <w:t>i s</w:t>
      </w:r>
      <w:r w:rsidRPr="00B60F5E">
        <w:rPr>
          <w:rFonts w:ascii="Times New Roman" w:eastAsia="MS Mincho" w:hAnsi="Times New Roman" w:cs="Times New Roman"/>
          <w:b w:val="0"/>
          <w:sz w:val="24"/>
          <w:szCs w:val="24"/>
          <w:lang w:val="ro-RO"/>
        </w:rPr>
        <w:t>ă</w:t>
      </w:r>
      <w:r w:rsidRPr="00B60F5E">
        <w:rPr>
          <w:rFonts w:ascii="Times New Roman" w:hAnsi="Times New Roman" w:cs="Times New Roman"/>
          <w:b w:val="0"/>
          <w:sz w:val="24"/>
          <w:szCs w:val="24"/>
          <w:lang w:val="ro-RO"/>
        </w:rPr>
        <w:t xml:space="preserve"> evacueze executantul de pe </w:t>
      </w:r>
      <w:r w:rsidRPr="00B60F5E">
        <w:rPr>
          <w:rFonts w:ascii="Times New Roman" w:eastAsia="MS Mincho" w:hAnsi="Times New Roman" w:cs="Times New Roman"/>
          <w:b w:val="0"/>
          <w:sz w:val="24"/>
          <w:szCs w:val="24"/>
          <w:lang w:val="ro-RO"/>
        </w:rPr>
        <w:t>ş</w:t>
      </w:r>
      <w:r w:rsidRPr="00B60F5E">
        <w:rPr>
          <w:rFonts w:ascii="Times New Roman" w:hAnsi="Times New Roman" w:cs="Times New Roman"/>
          <w:b w:val="0"/>
          <w:sz w:val="24"/>
          <w:szCs w:val="24"/>
          <w:lang w:val="ro-RO"/>
        </w:rPr>
        <w:t xml:space="preserve">antier. </w:t>
      </w:r>
    </w:p>
    <w:p w:rsidR="00217910" w:rsidRPr="00B60F5E" w:rsidRDefault="00217910" w:rsidP="00A65B8D">
      <w:pPr>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Op</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iunea achizitorului de a rezilia contractul nu va prejudicia nici un alt drept al s</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u prev</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zut în contract sau alt drept.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28.5.</w:t>
      </w:r>
      <w:r w:rsidRPr="00B60F5E">
        <w:rPr>
          <w:rFonts w:ascii="Times New Roman" w:hAnsi="Times New Roman" w:cs="Times New Roman"/>
          <w:b w:val="0"/>
          <w:sz w:val="24"/>
          <w:szCs w:val="24"/>
          <w:lang w:val="ro-RO"/>
        </w:rPr>
        <w:t xml:space="preserve"> Daca Achizitorul reziliaza Contractul, va fi indreptatit sa recupereze de la executant fara a renunta la celelalte remedii la care este indreptatit in baza acestuia, orice pierdere sau prejudiciu suferit pana la un nivel egal cu valoarea contractului.</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28.6.</w:t>
      </w:r>
      <w:r w:rsidRPr="00B60F5E">
        <w:rPr>
          <w:rFonts w:ascii="Times New Roman" w:hAnsi="Times New Roman" w:cs="Times New Roman"/>
          <w:sz w:val="24"/>
          <w:szCs w:val="24"/>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28.7.</w:t>
      </w:r>
      <w:r w:rsidRPr="00B60F5E">
        <w:rPr>
          <w:rFonts w:ascii="Times New Roman" w:hAnsi="Times New Roman" w:cs="Times New Roman"/>
          <w:b w:val="0"/>
          <w:sz w:val="24"/>
          <w:szCs w:val="24"/>
          <w:lang w:val="ro-RO"/>
        </w:rPr>
        <w:t xml:space="preserve"> In cazul prevazut la art.28.6., achizitorul va convoca in max 5 zile de la data rezilierii contractului, comisia de receptie, care va efectua receptia cantitativa si calitativa a lucrarilor executate.</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28.8.</w:t>
      </w:r>
      <w:r w:rsidRPr="00B60F5E">
        <w:rPr>
          <w:rFonts w:ascii="Times New Roman" w:hAnsi="Times New Roman" w:cs="Times New Roman"/>
          <w:b w:val="0"/>
          <w:sz w:val="24"/>
          <w:szCs w:val="24"/>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despagubiri; si/sau</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b) rezilierea Contractului </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28.9.</w:t>
      </w:r>
      <w:r w:rsidRPr="00B60F5E">
        <w:rPr>
          <w:rFonts w:ascii="Times New Roman" w:hAnsi="Times New Roman" w:cs="Times New Roman"/>
          <w:b w:val="0"/>
          <w:sz w:val="24"/>
          <w:szCs w:val="24"/>
          <w:lang w:val="ro-RO"/>
        </w:rPr>
        <w:t xml:space="preserve">  Despagubirile pot fi:</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 Despagubiri Generale; sau</w:t>
      </w:r>
    </w:p>
    <w:p w:rsidR="00217910" w:rsidRPr="00B60F5E" w:rsidRDefault="00217910" w:rsidP="00A65B8D">
      <w:pPr>
        <w:spacing w:after="0" w:line="240" w:lineRule="auto"/>
        <w:ind w:firstLine="567"/>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b) Penalitati contractuale.</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28.10.</w:t>
      </w:r>
      <w:r w:rsidRPr="00B60F5E">
        <w:rPr>
          <w:rFonts w:ascii="Times New Roman" w:hAnsi="Times New Roman" w:cs="Times New Roman"/>
          <w:b w:val="0"/>
          <w:sz w:val="24"/>
          <w:szCs w:val="24"/>
          <w:lang w:val="ro-RO"/>
        </w:rPr>
        <w:t xml:space="preserve"> In orice situatie in care Achizitorul este indreptatit la despagubiri, poate retine aceste despagubiri din orice sume datorate executantului sau poate executa garantia de buna executie, in conformitate cu prevederile art. 13.4.</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28.11.</w:t>
      </w:r>
      <w:r w:rsidRPr="00B60F5E">
        <w:rPr>
          <w:rFonts w:ascii="Times New Roman" w:hAnsi="Times New Roman" w:cs="Times New Roman"/>
          <w:b w:val="0"/>
          <w:sz w:val="24"/>
          <w:szCs w:val="24"/>
          <w:lang w:val="ro-RO"/>
        </w:rPr>
        <w:t xml:space="preserve"> Dupa rezilierea contractului, achizitorul poate decide continuarea executiei lucrarilor cu respectarea prevederilor legale privind achizitiile publice.</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28.12.</w:t>
      </w:r>
      <w:r w:rsidRPr="00B60F5E">
        <w:rPr>
          <w:rFonts w:ascii="Times New Roman" w:hAnsi="Times New Roman" w:cs="Times New Roman"/>
          <w:b w:val="0"/>
          <w:sz w:val="24"/>
          <w:szCs w:val="24"/>
          <w:lang w:val="ro-RO"/>
        </w:rPr>
        <w:t xml:space="preserve"> (1) Achizitorul isi rezerva dreptul de a denunta unilateral contractul in cel mult 10 zile de la aparitia unor circumstante care nu au putut fi prevazute la data incheierii contractului si care conduc: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a)</w:t>
      </w:r>
      <w:r w:rsidRPr="00B60F5E">
        <w:rPr>
          <w:rFonts w:ascii="Times New Roman" w:hAnsi="Times New Roman" w:cs="Times New Roman"/>
          <w:sz w:val="24"/>
          <w:szCs w:val="24"/>
          <w:lang w:val="ro-RO"/>
        </w:rPr>
        <w:t xml:space="preserve"> la modificarea clauzelor contractuale in asa masura incat indeplinirea contractului respectiv ar fi contrara interesului public;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b)</w:t>
      </w:r>
      <w:r w:rsidRPr="00B60F5E">
        <w:rPr>
          <w:rFonts w:ascii="Times New Roman" w:hAnsi="Times New Roman" w:cs="Times New Roman"/>
          <w:sz w:val="24"/>
          <w:szCs w:val="24"/>
          <w:lang w:val="ro-RO"/>
        </w:rPr>
        <w:t xml:space="preserve"> la imposibilitatea derularii prezentului contract, motivat de apari</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unor conjuncturi economice care determin</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 imposibilitatea îndeplinirii obliga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 xml:space="preserve">iilor contractuale. </w:t>
      </w:r>
    </w:p>
    <w:p w:rsidR="00217910"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c)</w:t>
      </w:r>
      <w:r w:rsidRPr="00B60F5E">
        <w:rPr>
          <w:rFonts w:ascii="Times New Roman" w:hAnsi="Times New Roman" w:cs="Times New Roman"/>
          <w:sz w:val="24"/>
          <w:szCs w:val="24"/>
          <w:lang w:val="ro-RO"/>
        </w:rPr>
        <w:t xml:space="preserve"> în situa</w:t>
      </w:r>
      <w:r w:rsidRPr="00B60F5E">
        <w:rPr>
          <w:rFonts w:ascii="Times New Roman" w:eastAsia="MS Mincho" w:hAnsi="Times New Roman" w:cs="Times New Roman"/>
          <w:sz w:val="24"/>
          <w:szCs w:val="24"/>
          <w:lang w:val="ro-RO"/>
        </w:rPr>
        <w:t>ţ</w:t>
      </w:r>
      <w:r w:rsidRPr="00B60F5E">
        <w:rPr>
          <w:rFonts w:ascii="Times New Roman" w:hAnsi="Times New Roman" w:cs="Times New Roman"/>
          <w:sz w:val="24"/>
          <w:szCs w:val="24"/>
          <w:lang w:val="ro-RO"/>
        </w:rPr>
        <w:t>ia sist</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aloc</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rii resurselor financiare corespunz</w:t>
      </w:r>
      <w:r w:rsidRPr="00B60F5E">
        <w:rPr>
          <w:rFonts w:ascii="Times New Roman" w:eastAsia="MS Mincho" w:hAnsi="Times New Roman" w:cs="Times New Roman"/>
          <w:sz w:val="24"/>
          <w:szCs w:val="24"/>
          <w:lang w:val="ro-RO"/>
        </w:rPr>
        <w:t>ă</w:t>
      </w:r>
      <w:r w:rsidRPr="00B60F5E">
        <w:rPr>
          <w:rFonts w:ascii="Times New Roman" w:hAnsi="Times New Roman" w:cs="Times New Roman"/>
          <w:sz w:val="24"/>
          <w:szCs w:val="24"/>
          <w:lang w:val="ro-RO"/>
        </w:rPr>
        <w:t xml:space="preserve">toare. </w:t>
      </w:r>
    </w:p>
    <w:p w:rsidR="00217910" w:rsidRPr="00B60F5E" w:rsidRDefault="00217910" w:rsidP="00A65B8D">
      <w:pPr>
        <w:autoSpaceDE w:val="0"/>
        <w:autoSpaceDN w:val="0"/>
        <w:adjustRightInd w:val="0"/>
        <w:spacing w:after="0" w:line="240" w:lineRule="auto"/>
        <w:ind w:firstLine="709"/>
        <w:jc w:val="both"/>
        <w:rPr>
          <w:rFonts w:ascii="Times New Roman" w:eastAsia="Times New Roman" w:hAnsi="Times New Roman" w:cs="Times New Roman"/>
          <w:bCs/>
          <w:iCs/>
          <w:kern w:val="1"/>
          <w:sz w:val="24"/>
          <w:szCs w:val="24"/>
          <w:lang w:val="ro-RO"/>
        </w:rPr>
      </w:pPr>
      <w:r w:rsidRPr="00B60F5E">
        <w:rPr>
          <w:rFonts w:ascii="Times New Roman" w:eastAsia="Times New Roman" w:hAnsi="Times New Roman" w:cs="Times New Roman"/>
          <w:b/>
          <w:bCs/>
          <w:iCs/>
          <w:kern w:val="1"/>
          <w:sz w:val="24"/>
          <w:szCs w:val="24"/>
          <w:lang w:val="ro-RO"/>
        </w:rPr>
        <w:t xml:space="preserve">(2) </w:t>
      </w:r>
      <w:r w:rsidRPr="00B60F5E">
        <w:rPr>
          <w:rFonts w:ascii="Times New Roman" w:eastAsia="Times New Roman" w:hAnsi="Times New Roman" w:cs="Times New Roman"/>
          <w:bCs/>
          <w:iCs/>
          <w:kern w:val="1"/>
          <w:sz w:val="24"/>
          <w:szCs w:val="24"/>
          <w:lang w:val="ro-RO"/>
        </w:rPr>
        <w:t>În cazurile prevãzute la alin. (1),</w:t>
      </w:r>
      <w:r w:rsidRPr="00B60F5E">
        <w:rPr>
          <w:rFonts w:ascii="Times New Roman" w:eastAsia="Times New Roman" w:hAnsi="Times New Roman" w:cs="Times New Roman"/>
          <w:kern w:val="1"/>
          <w:sz w:val="24"/>
          <w:szCs w:val="24"/>
          <w:lang w:val="ro-RO"/>
        </w:rPr>
        <w:t>Executantul</w:t>
      </w:r>
      <w:r w:rsidRPr="00B60F5E">
        <w:rPr>
          <w:rFonts w:ascii="Times New Roman" w:eastAsia="Times New Roman" w:hAnsi="Times New Roman" w:cs="Times New Roman"/>
          <w:bCs/>
          <w:iCs/>
          <w:kern w:val="1"/>
          <w:sz w:val="24"/>
          <w:szCs w:val="24"/>
          <w:lang w:val="ro-RO"/>
        </w:rPr>
        <w:t xml:space="preserve"> are dreptul de a pretinde numai plata corespunzãtoare pentru plata din contract îndeplinitã pânã la data denunţãrii unilaterale a contractului, renunţând în mod expres la dreptul sãu de a solicita daune. </w:t>
      </w:r>
    </w:p>
    <w:p w:rsidR="00217910" w:rsidRPr="00B60F5E" w:rsidRDefault="00217910" w:rsidP="00A65B8D">
      <w:pPr>
        <w:spacing w:after="0" w:line="240" w:lineRule="auto"/>
        <w:ind w:firstLine="709"/>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 xml:space="preserve">(3) </w:t>
      </w:r>
      <w:r w:rsidRPr="00B60F5E">
        <w:rPr>
          <w:rFonts w:ascii="Times New Roman" w:hAnsi="Times New Roman" w:cs="Times New Roman"/>
          <w:sz w:val="24"/>
          <w:szCs w:val="24"/>
          <w:lang w:val="ro-RO"/>
        </w:rPr>
        <w:t>In situația in care plățile serviciilor/execuției lucrărilor nu pot fi efectuate din cauza unor situații neprevăzute neimputabile achizitorului, in legătura cu alocarea bugetară/sistarea resurselor financiare, Achizitorul nu datorează majorări, penalități sau daune interese Prestatorului.</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28.13.</w:t>
      </w:r>
      <w:r w:rsidRPr="00B60F5E">
        <w:rPr>
          <w:rFonts w:ascii="Times New Roman" w:hAnsi="Times New Roman" w:cs="Times New Roman"/>
          <w:b w:val="0"/>
          <w:sz w:val="24"/>
          <w:szCs w:val="24"/>
          <w:lang w:val="ro-RO"/>
        </w:rPr>
        <w:t xml:space="preserve"> Dreptul de denunţare unilaterală a contractului din partea achizitorului este valabil şi in cazul nesemnarii, sistarii, după caz, rezilierii contractului de finanţare a proiectului în cadrul căruia se realizează prezentul contract. In acest caz achizitorul nu poate fi considerat raspunzator pentru vreun prejudiciu care ar putea rezulta ca urmare derularii prezentului contract.</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bCs w:val="0"/>
          <w:sz w:val="24"/>
          <w:szCs w:val="24"/>
          <w:lang w:val="ro-RO"/>
        </w:rPr>
      </w:pPr>
      <w:r w:rsidRPr="00B60F5E">
        <w:rPr>
          <w:rFonts w:ascii="Times New Roman" w:hAnsi="Times New Roman" w:cs="Times New Roman"/>
          <w:bCs w:val="0"/>
          <w:sz w:val="24"/>
          <w:szCs w:val="24"/>
          <w:lang w:val="ro-RO"/>
        </w:rPr>
        <w:t>28.14.</w:t>
      </w:r>
      <w:r w:rsidRPr="00B60F5E">
        <w:rPr>
          <w:rFonts w:ascii="Times New Roman" w:hAnsi="Times New Roman" w:cs="Times New Roman"/>
          <w:b w:val="0"/>
          <w:bCs w:val="0"/>
          <w:sz w:val="24"/>
          <w:szCs w:val="24"/>
          <w:lang w:val="ro-RO"/>
        </w:rPr>
        <w:t xml:space="preserve"> Cazuri specifice de încetare a contractului :</w:t>
      </w:r>
    </w:p>
    <w:p w:rsidR="00217910" w:rsidRPr="00B60F5E" w:rsidRDefault="00217910" w:rsidP="00A65B8D">
      <w:pPr>
        <w:spacing w:after="0" w:line="240" w:lineRule="auto"/>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(1)</w:t>
      </w:r>
      <w:r w:rsidRPr="00B60F5E">
        <w:rPr>
          <w:rFonts w:ascii="Times New Roman" w:hAnsi="Times New Roman" w:cs="Times New Roman"/>
          <w:bCs/>
          <w:sz w:val="24"/>
          <w:szCs w:val="24"/>
          <w:lang w:val="ro-RO"/>
        </w:rPr>
        <w:t xml:space="preserve"> Fara a aduce atingere dispozițiilor dreptului comun privind încetarea contractelor sau dreptului achizitorului de a solicita constatarea nulității absolute a contractului de achiziție publica, in conformitate cu dispozitiile dreptului comun, achizitorul are dreptul de a denunta unilateral contractul de achiziție publica in perioada de valabilitate a acestuia in una dintre următoarele situații: </w:t>
      </w:r>
    </w:p>
    <w:p w:rsidR="00217910" w:rsidRPr="00B60F5E" w:rsidRDefault="00217910" w:rsidP="00A65B8D">
      <w:pPr>
        <w:spacing w:after="0" w:line="240" w:lineRule="auto"/>
        <w:ind w:firstLine="709"/>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a) contractantul se afla, la momentul atribuirii contractului, in una dintre situațiile care ar fi determinat excluderea sa din procedura de atribuire potrivit art. 164 - 167</w:t>
      </w:r>
      <w:r w:rsidRPr="00B60F5E">
        <w:rPr>
          <w:rFonts w:ascii="Times New Roman" w:eastAsia="Times New Roman" w:hAnsi="Times New Roman" w:cs="Times New Roman"/>
          <w:i/>
          <w:sz w:val="24"/>
          <w:szCs w:val="24"/>
          <w:lang w:val="ro-RO"/>
        </w:rPr>
        <w:t xml:space="preserve"> din Legea 98/2016</w:t>
      </w:r>
      <w:r w:rsidRPr="00B60F5E">
        <w:rPr>
          <w:rFonts w:ascii="Times New Roman" w:hAnsi="Times New Roman" w:cs="Times New Roman"/>
          <w:bCs/>
          <w:sz w:val="24"/>
          <w:szCs w:val="24"/>
          <w:lang w:val="ro-RO"/>
        </w:rPr>
        <w:t xml:space="preserve">; </w:t>
      </w:r>
    </w:p>
    <w:p w:rsidR="00217910" w:rsidRPr="00B60F5E" w:rsidRDefault="00217910" w:rsidP="00A65B8D">
      <w:pPr>
        <w:spacing w:after="0" w:line="240" w:lineRule="auto"/>
        <w:ind w:firstLine="709"/>
        <w:jc w:val="both"/>
        <w:rPr>
          <w:rFonts w:ascii="Times New Roman" w:hAnsi="Times New Roman" w:cs="Times New Roman"/>
          <w:bCs/>
          <w:sz w:val="24"/>
          <w:szCs w:val="24"/>
          <w:lang w:val="ro-RO"/>
        </w:rPr>
      </w:pPr>
      <w:r w:rsidRPr="00B60F5E">
        <w:rPr>
          <w:rFonts w:ascii="Times New Roman" w:hAnsi="Times New Roman" w:cs="Times New Roman"/>
          <w:bCs/>
          <w:sz w:val="24"/>
          <w:szCs w:val="24"/>
          <w:lang w:val="ro-RO"/>
        </w:rPr>
        <w:t>b) contractul nu ar fi trebuit sa fie atribuit contractantului respectiv, avand in vedere o incalcare grava a obligatiilor care rezulta din legislatia europeana relevanta si care a fost constatata printr-o decizie a Curtii de Justitie a Uniunii Europene</w:t>
      </w:r>
    </w:p>
    <w:p w:rsidR="00036AF8" w:rsidRPr="00B60F5E" w:rsidRDefault="00217910" w:rsidP="00A65B8D">
      <w:pPr>
        <w:spacing w:after="0" w:line="240" w:lineRule="auto"/>
        <w:jc w:val="both"/>
        <w:rPr>
          <w:rFonts w:ascii="Times New Roman" w:hAnsi="Times New Roman" w:cs="Times New Roman"/>
          <w:bCs/>
          <w:sz w:val="24"/>
          <w:szCs w:val="24"/>
          <w:lang w:val="ro-RO"/>
        </w:rPr>
      </w:pPr>
      <w:r w:rsidRPr="00B60F5E">
        <w:rPr>
          <w:rFonts w:ascii="Times New Roman" w:hAnsi="Times New Roman" w:cs="Times New Roman"/>
          <w:b/>
          <w:bCs/>
          <w:sz w:val="24"/>
          <w:szCs w:val="24"/>
          <w:lang w:val="ro-RO"/>
        </w:rPr>
        <w:t>(2)</w:t>
      </w:r>
      <w:r w:rsidRPr="00B60F5E">
        <w:rPr>
          <w:rFonts w:ascii="Times New Roman" w:hAnsi="Times New Roman" w:cs="Times New Roman"/>
          <w:bCs/>
          <w:sz w:val="24"/>
          <w:szCs w:val="24"/>
          <w:lang w:val="ro-RO"/>
        </w:rPr>
        <w:t xml:space="preserve"> Prezentul c</w:t>
      </w:r>
      <w:r w:rsidR="00D100B1" w:rsidRPr="00B60F5E">
        <w:rPr>
          <w:rFonts w:ascii="Times New Roman" w:hAnsi="Times New Roman" w:cs="Times New Roman"/>
          <w:bCs/>
          <w:sz w:val="24"/>
          <w:szCs w:val="24"/>
          <w:lang w:val="ro-RO"/>
        </w:rPr>
        <w:t>ontract poate î</w:t>
      </w:r>
      <w:r w:rsidRPr="00B60F5E">
        <w:rPr>
          <w:rFonts w:ascii="Times New Roman" w:hAnsi="Times New Roman" w:cs="Times New Roman"/>
          <w:bCs/>
          <w:sz w:val="24"/>
          <w:szCs w:val="24"/>
          <w:lang w:val="ro-RO"/>
        </w:rPr>
        <w:t>nceta prin acordul partilor.</w:t>
      </w:r>
    </w:p>
    <w:p w:rsidR="00036AF8" w:rsidRPr="00B60F5E" w:rsidRDefault="00217910" w:rsidP="00A65B8D">
      <w:pPr>
        <w:spacing w:after="0" w:line="240" w:lineRule="auto"/>
        <w:jc w:val="both"/>
        <w:rPr>
          <w:rFonts w:ascii="Times New Roman" w:hAnsi="Times New Roman" w:cs="Times New Roman"/>
          <w:b/>
          <w:iCs/>
          <w:sz w:val="24"/>
          <w:szCs w:val="24"/>
          <w:lang w:val="ro-RO"/>
        </w:rPr>
      </w:pPr>
      <w:r w:rsidRPr="00B60F5E">
        <w:rPr>
          <w:rFonts w:ascii="Times New Roman" w:hAnsi="Times New Roman" w:cs="Times New Roman"/>
          <w:b/>
          <w:sz w:val="24"/>
          <w:szCs w:val="24"/>
          <w:lang w:val="ro-RO"/>
        </w:rPr>
        <w:t>Articolul</w:t>
      </w:r>
      <w:r w:rsidRPr="00B60F5E">
        <w:rPr>
          <w:rFonts w:ascii="Times New Roman" w:hAnsi="Times New Roman" w:cs="Times New Roman"/>
          <w:b/>
          <w:iCs/>
          <w:sz w:val="24"/>
          <w:szCs w:val="24"/>
          <w:lang w:val="ro-RO"/>
        </w:rPr>
        <w:t xml:space="preserve"> 29. Forța majora</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29.1.</w:t>
      </w:r>
      <w:r w:rsidRPr="00B60F5E">
        <w:rPr>
          <w:rFonts w:ascii="Times New Roman" w:hAnsi="Times New Roman" w:cs="Times New Roman"/>
          <w:sz w:val="24"/>
          <w:szCs w:val="24"/>
          <w:lang w:val="ro-RO"/>
        </w:rPr>
        <w:t xml:space="preserve"> Forța majora este constatata de o autoritate competenta.29.2. Forța majora exonerează părțile contractante de îndeplinirea obligațiilor asumate prin prezentul contract, pe toata perioada in care aceasta acționează.</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29.3</w:t>
      </w:r>
      <w:r w:rsidRPr="00B60F5E">
        <w:rPr>
          <w:rFonts w:ascii="Times New Roman" w:hAnsi="Times New Roman" w:cs="Times New Roman"/>
          <w:sz w:val="24"/>
          <w:szCs w:val="24"/>
          <w:lang w:val="ro-RO"/>
        </w:rPr>
        <w:t xml:space="preserve"> Îndeplinirea contractului va fi suspendata in perioada de acțiune a forței majore, dar fara a prejudicia drepturile ce li se cuveneau părților pana la apariția acesteia.</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29.4.</w:t>
      </w:r>
      <w:r w:rsidRPr="00B60F5E">
        <w:rPr>
          <w:rFonts w:ascii="Times New Roman" w:hAnsi="Times New Roman" w:cs="Times New Roman"/>
          <w:sz w:val="24"/>
          <w:szCs w:val="24"/>
          <w:lang w:val="ro-RO"/>
        </w:rPr>
        <w:t xml:space="preserve"> Partea contractanta care invoca forța majora are obligația de a notifica celeilalte parti, imediat si in mod complet, producerea acesteia si sa ia orice masuri care ii stau la dispoziție in vederea limitării consecințelor.</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29.5.</w:t>
      </w:r>
      <w:r w:rsidRPr="00B60F5E">
        <w:rPr>
          <w:rFonts w:ascii="Times New Roman" w:hAnsi="Times New Roman" w:cs="Times New Roman"/>
          <w:sz w:val="24"/>
          <w:szCs w:val="24"/>
          <w:lang w:val="ro-RO"/>
        </w:rPr>
        <w:t xml:space="preserve"> Daca forta majora acționează sau se estimează ca va actiona o perioada mai mare de 6 luni, fiecare parte va avea dreptul sa notifice celeilalte parti incetarea de plin drept a prezentului contract, fara ca vreuna din parti sa poata pretinde celeilalte daune-interese.</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29.6.</w:t>
      </w:r>
      <w:r w:rsidRPr="00B60F5E">
        <w:rPr>
          <w:rFonts w:ascii="Times New Roman" w:hAnsi="Times New Roman" w:cs="Times New Roman"/>
          <w:sz w:val="24"/>
          <w:szCs w:val="24"/>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29.7.</w:t>
      </w:r>
      <w:r w:rsidRPr="00B60F5E">
        <w:rPr>
          <w:rFonts w:ascii="Times New Roman" w:hAnsi="Times New Roman" w:cs="Times New Roman"/>
          <w:sz w:val="24"/>
          <w:szCs w:val="24"/>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36AF8" w:rsidRPr="00B60F5E"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29.8.</w:t>
      </w:r>
      <w:r w:rsidRPr="00B60F5E">
        <w:rPr>
          <w:rFonts w:ascii="Times New Roman" w:hAnsi="Times New Roman" w:cs="Times New Roman"/>
          <w:sz w:val="24"/>
          <w:szCs w:val="24"/>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217910" w:rsidRPr="00B60F5E" w:rsidRDefault="00217910" w:rsidP="00A65B8D">
      <w:pPr>
        <w:spacing w:after="0" w:line="240" w:lineRule="auto"/>
        <w:jc w:val="both"/>
        <w:rPr>
          <w:rFonts w:ascii="Times New Roman" w:hAnsi="Times New Roman" w:cs="Times New Roman"/>
          <w:b/>
          <w:bCs/>
          <w:sz w:val="24"/>
          <w:szCs w:val="24"/>
          <w:lang w:val="ro-RO"/>
        </w:rPr>
      </w:pPr>
      <w:r w:rsidRPr="00B60F5E">
        <w:rPr>
          <w:rFonts w:ascii="Times New Roman" w:hAnsi="Times New Roman" w:cs="Times New Roman"/>
          <w:b/>
          <w:sz w:val="24"/>
          <w:szCs w:val="24"/>
          <w:lang w:val="ro-RO"/>
        </w:rPr>
        <w:t>Articolul 30. Impreviziunea</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30.1.</w:t>
      </w:r>
      <w:r w:rsidRPr="00B60F5E">
        <w:rPr>
          <w:rFonts w:ascii="Times New Roman" w:hAnsi="Times New Roman" w:cs="Times New Roman"/>
          <w:b w:val="0"/>
          <w:sz w:val="24"/>
          <w:szCs w:val="24"/>
          <w:lang w:val="ro-RO"/>
        </w:rPr>
        <w:t xml:space="preserve"> Partile isi vor executa obligatiile asumate prin contract, chiar daca executarea lor a devenit mai oneroasa din cauza schimbarii exceptionale a unor imprejurari care nu au putut fi prevazute inainte de semnarea contractului.</w:t>
      </w:r>
    </w:p>
    <w:p w:rsidR="00217910" w:rsidRPr="00B60F5E" w:rsidRDefault="00217910" w:rsidP="00A65B8D">
      <w:pPr>
        <w:pStyle w:val="Heading3"/>
        <w:keepNext w:val="0"/>
        <w:keepLines w:val="0"/>
        <w:spacing w:before="0" w:line="240" w:lineRule="auto"/>
        <w:jc w:val="both"/>
        <w:rPr>
          <w:rFonts w:ascii="Times New Roman" w:eastAsia="Times New Roman" w:hAnsi="Times New Roman" w:cs="Times New Roman"/>
          <w:b w:val="0"/>
          <w:sz w:val="24"/>
          <w:szCs w:val="24"/>
          <w:lang w:val="ro-RO"/>
        </w:rPr>
      </w:pPr>
      <w:r w:rsidRPr="00B60F5E">
        <w:rPr>
          <w:rFonts w:ascii="Times New Roman" w:hAnsi="Times New Roman" w:cs="Times New Roman"/>
          <w:sz w:val="24"/>
          <w:szCs w:val="24"/>
          <w:lang w:val="ro-RO"/>
        </w:rPr>
        <w:t>30.2.</w:t>
      </w:r>
      <w:r w:rsidRPr="00B60F5E">
        <w:rPr>
          <w:rFonts w:ascii="Times New Roman" w:eastAsia="Times New Roman" w:hAnsi="Times New Roman" w:cs="Times New Roman"/>
          <w:b w:val="0"/>
          <w:sz w:val="24"/>
          <w:szCs w:val="24"/>
          <w:lang w:val="ro-RO"/>
        </w:rPr>
        <w:t>In situatia in care schimbarea exceptionala a imprejurarilor conduce la executarea excesiv de oneroasa a contractului, facand vadit injusta obligarea oricareia dintre parti la indeplinirea obligatiilor sale, partile, de comun acord, vor stabili una din urmatoarele masuri:</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 xml:space="preserve">a) </w:t>
      </w:r>
      <w:r w:rsidRPr="00B60F5E">
        <w:rPr>
          <w:rFonts w:ascii="Times New Roman" w:eastAsia="Times New Roman" w:hAnsi="Times New Roman" w:cs="Times New Roman"/>
          <w:sz w:val="24"/>
          <w:szCs w:val="24"/>
          <w:lang w:val="ro-RO"/>
        </w:rPr>
        <w:t>adaptarea contractului, pentru a distribui in mod echitabil intre parti pierderile si beneficiile rezultate din schimbarea exceptionala a imprejurarilor;</w:t>
      </w:r>
    </w:p>
    <w:p w:rsidR="00217910" w:rsidRPr="00B60F5E" w:rsidRDefault="00217910" w:rsidP="00A65B8D">
      <w:pPr>
        <w:spacing w:after="0" w:line="240" w:lineRule="auto"/>
        <w:jc w:val="both"/>
        <w:rPr>
          <w:rFonts w:ascii="Times New Roman" w:eastAsia="Times New Roman" w:hAnsi="Times New Roman" w:cs="Times New Roman"/>
          <w:sz w:val="24"/>
          <w:szCs w:val="24"/>
          <w:lang w:val="ro-RO"/>
        </w:rPr>
      </w:pPr>
      <w:r w:rsidRPr="00B60F5E">
        <w:rPr>
          <w:rFonts w:ascii="Times New Roman" w:eastAsia="Times New Roman" w:hAnsi="Times New Roman" w:cs="Times New Roman"/>
          <w:b/>
          <w:sz w:val="24"/>
          <w:szCs w:val="24"/>
          <w:lang w:val="ro-RO"/>
        </w:rPr>
        <w:t xml:space="preserve">b) </w:t>
      </w:r>
      <w:r w:rsidRPr="00B60F5E">
        <w:rPr>
          <w:rFonts w:ascii="Times New Roman" w:eastAsia="Times New Roman" w:hAnsi="Times New Roman" w:cs="Times New Roman"/>
          <w:sz w:val="24"/>
          <w:szCs w:val="24"/>
          <w:lang w:val="ro-RO"/>
        </w:rPr>
        <w:t>incetarea contractului.</w:t>
      </w:r>
    </w:p>
    <w:p w:rsidR="0012001D" w:rsidRPr="00B60F5E" w:rsidRDefault="0012001D" w:rsidP="00A65B8D">
      <w:pPr>
        <w:spacing w:after="0" w:line="240" w:lineRule="auto"/>
        <w:jc w:val="both"/>
        <w:rPr>
          <w:rFonts w:ascii="Times New Roman" w:hAnsi="Times New Roman" w:cs="Times New Roman"/>
          <w:b/>
          <w:sz w:val="24"/>
          <w:szCs w:val="24"/>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Articolul 31. Cazul Fortuit</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31.1</w:t>
      </w:r>
      <w:r w:rsidRPr="00B60F5E">
        <w:rPr>
          <w:rFonts w:ascii="Times New Roman" w:hAnsi="Times New Roman" w:cs="Times New Roman"/>
          <w:b w:val="0"/>
          <w:sz w:val="24"/>
          <w:szCs w:val="24"/>
          <w:lang w:val="ro-RO"/>
        </w:rPr>
        <w:t>. Cazul fortuit este un eveniment care nu poate fi prevazut nici impiedicat de catre partea care ar fi trebuit sa raspunda daca evenimentul nu s-ar fi produs.</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31.2.</w:t>
      </w:r>
      <w:r w:rsidRPr="00B60F5E">
        <w:rPr>
          <w:rFonts w:ascii="Times New Roman" w:hAnsi="Times New Roman" w:cs="Times New Roman"/>
          <w:b w:val="0"/>
          <w:sz w:val="24"/>
          <w:szCs w:val="24"/>
          <w:lang w:val="ro-RO"/>
        </w:rPr>
        <w:t xml:space="preserve"> Partea afectata de cazul fortuit are obligatia de a notifica celeilalte parti, imediat si in mod complet, producerea acestuia.</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31.3.</w:t>
      </w:r>
      <w:r w:rsidRPr="00B60F5E">
        <w:rPr>
          <w:rFonts w:ascii="Times New Roman" w:hAnsi="Times New Roman" w:cs="Times New Roman"/>
          <w:b w:val="0"/>
          <w:sz w:val="24"/>
          <w:szCs w:val="24"/>
          <w:lang w:val="ro-RO"/>
        </w:rPr>
        <w:t xml:space="preserve"> Daca evenimentul fortuit a produs o imposibilitate totala si definitiva de executare a oricareia dintre obligatiile contractuale, atunci contractul este desfiintat de plin drept si fara vreo notificare, chiar din momentul producerii evenimentului fortuit.</w:t>
      </w:r>
    </w:p>
    <w:p w:rsidR="00217910" w:rsidRPr="00B60F5E" w:rsidRDefault="00217910" w:rsidP="00A65B8D">
      <w:pPr>
        <w:pStyle w:val="Heading2"/>
        <w:keepNext w:val="0"/>
        <w:keepLines w:val="0"/>
        <w:spacing w:before="0" w:line="240" w:lineRule="auto"/>
        <w:jc w:val="both"/>
        <w:rPr>
          <w:rFonts w:ascii="Times New Roman" w:hAnsi="Times New Roman" w:cs="Times New Roman"/>
          <w:bCs w:val="0"/>
          <w:iCs/>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32. Soluționarea litigiilor</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32.1</w:t>
      </w:r>
      <w:r w:rsidRPr="00B60F5E">
        <w:rPr>
          <w:rFonts w:ascii="Times New Roman" w:hAnsi="Times New Roman" w:cs="Times New Roman"/>
          <w:b w:val="0"/>
          <w:sz w:val="24"/>
          <w:szCs w:val="24"/>
          <w:lang w:val="ro-RO"/>
        </w:rPr>
        <w:t>. Achizitorul si Executantul vor depune toate eforturile pentru a rezolva pe cale amiabila, prin tratative directe, orice neintelegere sau disputa care se poate ivi intre ei in cadrul sau in legatura cu indeplinirea contractului.</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32.2.</w:t>
      </w:r>
      <w:r w:rsidRPr="00B60F5E">
        <w:rPr>
          <w:rFonts w:ascii="Times New Roman" w:hAnsi="Times New Roman" w:cs="Times New Roman"/>
          <w:b w:val="0"/>
          <w:sz w:val="24"/>
          <w:szCs w:val="24"/>
          <w:lang w:val="ro-RO"/>
        </w:rPr>
        <w:t xml:space="preserve"> Daca, dupa 30 zile de la inceperea acestor tratative, Achizitorul si Executantul nu reusesc sa rezolve in mod amiabil o divergenta contractuala, fiecare poate solicita ca disputa sa se solutioneze de catre instantele judecatoresti </w:t>
      </w:r>
      <w:r w:rsidR="000B4927" w:rsidRPr="00B60F5E">
        <w:rPr>
          <w:rFonts w:ascii="Times New Roman" w:hAnsi="Times New Roman" w:cs="Times New Roman"/>
          <w:b w:val="0"/>
          <w:sz w:val="24"/>
          <w:szCs w:val="24"/>
          <w:lang w:val="ro-RO"/>
        </w:rPr>
        <w:t>competente</w:t>
      </w:r>
      <w:r w:rsidRPr="00B60F5E">
        <w:rPr>
          <w:rFonts w:ascii="Times New Roman" w:hAnsi="Times New Roman" w:cs="Times New Roman"/>
          <w:b w:val="0"/>
          <w:sz w:val="24"/>
          <w:szCs w:val="24"/>
          <w:lang w:val="ro-RO"/>
        </w:rPr>
        <w:t xml:space="preserve">. </w:t>
      </w:r>
    </w:p>
    <w:p w:rsidR="00AE3286" w:rsidRPr="00B60F5E" w:rsidRDefault="00AE3286" w:rsidP="00A65B8D">
      <w:pPr>
        <w:pStyle w:val="Heading2"/>
        <w:keepNext w:val="0"/>
        <w:keepLines w:val="0"/>
        <w:spacing w:before="0" w:line="240" w:lineRule="auto"/>
        <w:jc w:val="both"/>
        <w:rPr>
          <w:rFonts w:ascii="Times New Roman" w:hAnsi="Times New Roman" w:cs="Times New Roman"/>
          <w:sz w:val="24"/>
          <w:szCs w:val="24"/>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 xml:space="preserve">Articolul 33. Caracterul </w:t>
      </w:r>
      <w:r w:rsidR="00CD0E14" w:rsidRPr="00B60F5E">
        <w:rPr>
          <w:rFonts w:ascii="Times New Roman" w:hAnsi="Times New Roman" w:cs="Times New Roman"/>
          <w:sz w:val="24"/>
          <w:szCs w:val="24"/>
          <w:lang w:val="ro-RO"/>
        </w:rPr>
        <w:t>contractului</w:t>
      </w:r>
    </w:p>
    <w:p w:rsidR="00217910" w:rsidRPr="00B60F5E" w:rsidRDefault="00217910" w:rsidP="002875C9">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33.1.</w:t>
      </w:r>
      <w:r w:rsidRPr="00B60F5E">
        <w:rPr>
          <w:rFonts w:ascii="Times New Roman" w:hAnsi="Times New Roman" w:cs="Times New Roman"/>
          <w:b w:val="0"/>
          <w:sz w:val="24"/>
          <w:szCs w:val="24"/>
          <w:lang w:val="ro-RO"/>
        </w:rPr>
        <w:t xml:space="preserve"> Accesul persoanelor la informațiile din contract se realizează cu respectarea termenelor și procedurilor prevăzute de reglementările legale privind liberul acces la informațiile de interes public și nu poate fi restricționat decât în măsura în care aceste informații sunt clasificate sau protejate de un drept de proprietate intelectuală, potrivit legii. </w:t>
      </w:r>
    </w:p>
    <w:p w:rsidR="001E21C0" w:rsidRPr="00B60F5E" w:rsidRDefault="001F5617" w:rsidP="002875C9">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33.2</w:t>
      </w:r>
      <w:r w:rsidR="001E21C0" w:rsidRPr="00B60F5E">
        <w:rPr>
          <w:rFonts w:ascii="Times New Roman" w:hAnsi="Times New Roman" w:cs="Times New Roman"/>
          <w:sz w:val="24"/>
          <w:szCs w:val="24"/>
          <w:lang w:val="ro-RO"/>
        </w:rPr>
        <w:t>. Accesul persoanelor din afară unităţii beneficiare în zona administrativă sau în zonele de securitate este permis numai dacă sunt însoţite de persoane anume desemnate, cu bilet/document de intrare eliberat pe baza documentelor de legitimare de conducătorul unităţii.</w:t>
      </w:r>
    </w:p>
    <w:p w:rsidR="001E21C0" w:rsidRPr="00B60F5E" w:rsidRDefault="001F5617" w:rsidP="002875C9">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lastRenderedPageBreak/>
        <w:t>33.3</w:t>
      </w:r>
      <w:r w:rsidR="001E21C0" w:rsidRPr="00B60F5E">
        <w:rPr>
          <w:rFonts w:ascii="Times New Roman" w:hAnsi="Times New Roman" w:cs="Times New Roman"/>
          <w:b/>
          <w:sz w:val="24"/>
          <w:szCs w:val="24"/>
          <w:lang w:val="ro-RO"/>
        </w:rPr>
        <w:t>.</w:t>
      </w:r>
      <w:r w:rsidR="001E21C0" w:rsidRPr="00B60F5E">
        <w:rPr>
          <w:rFonts w:ascii="Times New Roman" w:hAnsi="Times New Roman" w:cs="Times New Roman"/>
          <w:sz w:val="24"/>
          <w:szCs w:val="24"/>
          <w:lang w:val="ro-RO"/>
        </w:rPr>
        <w:t xml:space="preserve"> Executantul se va asigura că, în nici o circumstanţă, niciunul dintre angajaţii săi nu va intra într-o zonă administrativă și/ sau de securitate, în care aceștia nu sunt autorizați să aibă acces.</w:t>
      </w:r>
    </w:p>
    <w:p w:rsidR="001E21C0" w:rsidRPr="00B60F5E" w:rsidRDefault="001F5617" w:rsidP="002875C9">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33.4</w:t>
      </w:r>
      <w:r w:rsidR="001E21C0" w:rsidRPr="00B60F5E">
        <w:rPr>
          <w:rFonts w:ascii="Times New Roman" w:hAnsi="Times New Roman" w:cs="Times New Roman"/>
          <w:b/>
          <w:sz w:val="24"/>
          <w:szCs w:val="24"/>
          <w:lang w:val="ro-RO"/>
        </w:rPr>
        <w:t>.</w:t>
      </w:r>
      <w:r w:rsidR="001E21C0" w:rsidRPr="00B60F5E">
        <w:rPr>
          <w:rFonts w:ascii="Times New Roman" w:hAnsi="Times New Roman" w:cs="Times New Roman"/>
          <w:sz w:val="24"/>
          <w:szCs w:val="24"/>
          <w:lang w:val="ro-RO"/>
        </w:rPr>
        <w:t xml:space="preserve"> Executantul nu va lăsa nesupravegheate instrumente, scule sau componente în niciun moment în timp ce asigură prestarea serviciilor, execută lucrările sau după terminarea acestora.</w:t>
      </w:r>
    </w:p>
    <w:p w:rsidR="001E21C0" w:rsidRPr="00B60F5E" w:rsidRDefault="001F5617" w:rsidP="002875C9">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33.5</w:t>
      </w:r>
      <w:r w:rsidR="001E21C0" w:rsidRPr="00B60F5E">
        <w:rPr>
          <w:rFonts w:ascii="Times New Roman" w:hAnsi="Times New Roman" w:cs="Times New Roman"/>
          <w:b/>
          <w:sz w:val="24"/>
          <w:szCs w:val="24"/>
          <w:lang w:val="ro-RO"/>
        </w:rPr>
        <w:t>.</w:t>
      </w:r>
      <w:r w:rsidR="001E21C0" w:rsidRPr="00B60F5E">
        <w:rPr>
          <w:rFonts w:ascii="Times New Roman" w:hAnsi="Times New Roman" w:cs="Times New Roman"/>
          <w:sz w:val="24"/>
          <w:szCs w:val="24"/>
          <w:lang w:val="ro-RO"/>
        </w:rPr>
        <w:t xml:space="preserve"> Executantul nu va permite angajaţilor săi, care prestează servicii să acceseze spaţii ale beneficiarului care nu au legătură cu prestarea serviciilor prevăzute în caietul de sarcini şi/sau spaţii marcate vizibil ca zone de securitate care necesită permise speciale de acces.</w:t>
      </w:r>
    </w:p>
    <w:p w:rsidR="00D02865" w:rsidRPr="00B60F5E" w:rsidRDefault="00D02865" w:rsidP="002875C9">
      <w:pPr>
        <w:spacing w:after="0" w:line="240" w:lineRule="auto"/>
        <w:jc w:val="both"/>
        <w:rPr>
          <w:rFonts w:ascii="Times New Roman" w:hAnsi="Times New Roman" w:cs="Times New Roman"/>
          <w:sz w:val="24"/>
          <w:szCs w:val="24"/>
          <w:lang w:val="ro-RO"/>
        </w:rPr>
      </w:pPr>
    </w:p>
    <w:p w:rsidR="00F73023" w:rsidRPr="00B60F5E" w:rsidRDefault="00F73023" w:rsidP="00A65B8D">
      <w:pPr>
        <w:pStyle w:val="Heading2"/>
        <w:keepNext w:val="0"/>
        <w:keepLines w:val="0"/>
        <w:spacing w:before="0" w:line="240" w:lineRule="auto"/>
        <w:jc w:val="both"/>
        <w:rPr>
          <w:rFonts w:ascii="Times New Roman" w:hAnsi="Times New Roman" w:cs="Times New Roman"/>
          <w:snapToGrid w:val="0"/>
          <w:sz w:val="24"/>
          <w:szCs w:val="24"/>
          <w:lang w:val="ro-RO"/>
        </w:rPr>
      </w:pPr>
      <w:r w:rsidRPr="00B60F5E">
        <w:rPr>
          <w:rFonts w:ascii="Times New Roman" w:hAnsi="Times New Roman" w:cs="Times New Roman"/>
          <w:snapToGrid w:val="0"/>
          <w:sz w:val="24"/>
          <w:szCs w:val="24"/>
          <w:lang w:val="ro-RO"/>
        </w:rPr>
        <w:t>Articolul 34. Prelucrarea datelor cu caracter personal</w:t>
      </w:r>
    </w:p>
    <w:p w:rsidR="00F73023" w:rsidRPr="00B60F5E" w:rsidRDefault="00F73023" w:rsidP="00A65B8D">
      <w:pPr>
        <w:pStyle w:val="Heading3"/>
        <w:keepNext w:val="0"/>
        <w:keepLines w:val="0"/>
        <w:spacing w:before="0" w:line="240" w:lineRule="auto"/>
        <w:jc w:val="both"/>
        <w:rPr>
          <w:rFonts w:ascii="Times New Roman" w:hAnsi="Times New Roman" w:cs="Times New Roman"/>
          <w:snapToGrid w:val="0"/>
          <w:sz w:val="24"/>
          <w:szCs w:val="24"/>
          <w:lang w:val="ro-RO"/>
        </w:rPr>
      </w:pPr>
      <w:r w:rsidRPr="00B60F5E">
        <w:rPr>
          <w:rFonts w:ascii="Times New Roman" w:hAnsi="Times New Roman" w:cs="Times New Roman"/>
          <w:snapToGrid w:val="0"/>
          <w:sz w:val="24"/>
          <w:szCs w:val="24"/>
          <w:lang w:val="ro-RO"/>
        </w:rPr>
        <w:t>3</w:t>
      </w:r>
      <w:r w:rsidR="006B78D7" w:rsidRPr="00B60F5E">
        <w:rPr>
          <w:rFonts w:ascii="Times New Roman" w:hAnsi="Times New Roman" w:cs="Times New Roman"/>
          <w:snapToGrid w:val="0"/>
          <w:sz w:val="24"/>
          <w:szCs w:val="24"/>
          <w:lang w:val="ro-RO"/>
        </w:rPr>
        <w:t>4</w:t>
      </w:r>
      <w:r w:rsidRPr="00B60F5E">
        <w:rPr>
          <w:rFonts w:ascii="Times New Roman" w:hAnsi="Times New Roman" w:cs="Times New Roman"/>
          <w:snapToGrid w:val="0"/>
          <w:sz w:val="24"/>
          <w:szCs w:val="24"/>
          <w:lang w:val="ro-RO"/>
        </w:rPr>
        <w:t xml:space="preserve">.1. </w:t>
      </w:r>
      <w:r w:rsidRPr="00B60F5E">
        <w:rPr>
          <w:rFonts w:ascii="Times New Roman" w:hAnsi="Times New Roman" w:cs="Times New Roman"/>
          <w:b w:val="0"/>
          <w:snapToGrid w:val="0"/>
          <w:sz w:val="24"/>
          <w:szCs w:val="24"/>
          <w:lang w:val="ro-RO"/>
        </w:rPr>
        <w:t>În limitele şi în înţelesul prezentului contract, fiecare parte este de acord că:</w:t>
      </w:r>
    </w:p>
    <w:p w:rsidR="00F73023" w:rsidRPr="00B60F5E" w:rsidRDefault="00F73023" w:rsidP="00BA7BEA">
      <w:pPr>
        <w:spacing w:after="0" w:line="240" w:lineRule="auto"/>
        <w:ind w:firstLine="567"/>
        <w:jc w:val="both"/>
        <w:rPr>
          <w:rFonts w:ascii="Times New Roman" w:hAnsi="Times New Roman" w:cs="Times New Roman"/>
          <w:snapToGrid w:val="0"/>
          <w:sz w:val="24"/>
          <w:szCs w:val="24"/>
          <w:lang w:val="ro-RO"/>
        </w:rPr>
      </w:pPr>
      <w:r w:rsidRPr="00B60F5E">
        <w:rPr>
          <w:rFonts w:ascii="Times New Roman" w:hAnsi="Times New Roman" w:cs="Times New Roman"/>
          <w:b/>
          <w:snapToGrid w:val="0"/>
          <w:sz w:val="24"/>
          <w:szCs w:val="24"/>
          <w:lang w:val="ro-RO"/>
        </w:rPr>
        <w:t>(1)</w:t>
      </w:r>
      <w:r w:rsidRPr="00B60F5E">
        <w:rPr>
          <w:rFonts w:ascii="Times New Roman" w:hAnsi="Times New Roman" w:cs="Times New Roman"/>
          <w:snapToGrid w:val="0"/>
          <w:sz w:val="24"/>
          <w:szCs w:val="24"/>
          <w:lang w:val="ro-RO"/>
        </w:rPr>
        <w:t xml:space="preserve"> Persoanele fizice identificate în cadrul prezentului contract (reprezentanţi legali sau convenţionali ai Părţilor - inclusiv cele menţionate în documentaţia analizată în procesul de iniţiere a relaţiei contractuale - diverşi împuterniciţi, angajaţi, colaboratori, persoane de contact) au calitatea de "persoane vizate", prelucrarea datelor cu caracter personal ale acestora fiind necesară pentru iniţierea şi derularea relaţiei contractuale. Datele personale ale persoanelor vizate vor fi prelucrate de părţi pe perioada de valabilitate a prezentului contract, precum şi ulterior acestei perioade, în conformitate cu dispoziţiile legale şi/sau interesele legitime ale părţilor, în baza cărora sunt reglementate termene de prelucrare a unor astfel de date;</w:t>
      </w:r>
    </w:p>
    <w:p w:rsidR="00F73023" w:rsidRPr="00B60F5E" w:rsidRDefault="00F73023" w:rsidP="00BA7BEA">
      <w:pPr>
        <w:spacing w:after="0" w:line="240" w:lineRule="auto"/>
        <w:ind w:firstLine="567"/>
        <w:jc w:val="both"/>
        <w:rPr>
          <w:rFonts w:ascii="Times New Roman" w:hAnsi="Times New Roman" w:cs="Times New Roman"/>
          <w:snapToGrid w:val="0"/>
          <w:sz w:val="24"/>
          <w:szCs w:val="24"/>
          <w:lang w:val="ro-RO"/>
        </w:rPr>
      </w:pPr>
      <w:r w:rsidRPr="00B60F5E">
        <w:rPr>
          <w:rFonts w:ascii="Times New Roman" w:hAnsi="Times New Roman" w:cs="Times New Roman"/>
          <w:b/>
          <w:snapToGrid w:val="0"/>
          <w:sz w:val="24"/>
          <w:szCs w:val="24"/>
          <w:lang w:val="ro-RO"/>
        </w:rPr>
        <w:t>(2)</w:t>
      </w:r>
      <w:r w:rsidRPr="00B60F5E">
        <w:rPr>
          <w:rFonts w:ascii="Times New Roman" w:hAnsi="Times New Roman" w:cs="Times New Roman"/>
          <w:snapToGrid w:val="0"/>
          <w:sz w:val="24"/>
          <w:szCs w:val="24"/>
          <w:lang w:val="ro-RO"/>
        </w:rPr>
        <w:t xml:space="preserve"> Orice prelucrare a datelor cu caracter personal realizată în baza prezentului contract este în responsabilitatea părţii care efectuează respectiva prelucrare.</w:t>
      </w:r>
    </w:p>
    <w:p w:rsidR="00F73023" w:rsidRPr="00B60F5E" w:rsidRDefault="00F73023" w:rsidP="00A65B8D">
      <w:pPr>
        <w:pStyle w:val="Heading3"/>
        <w:keepNext w:val="0"/>
        <w:keepLines w:val="0"/>
        <w:spacing w:before="0" w:line="240" w:lineRule="auto"/>
        <w:jc w:val="both"/>
        <w:rPr>
          <w:rFonts w:ascii="Times New Roman" w:hAnsi="Times New Roman" w:cs="Times New Roman"/>
          <w:b w:val="0"/>
          <w:snapToGrid w:val="0"/>
          <w:sz w:val="24"/>
          <w:szCs w:val="24"/>
          <w:lang w:val="ro-RO"/>
        </w:rPr>
      </w:pPr>
      <w:r w:rsidRPr="00B60F5E">
        <w:rPr>
          <w:rFonts w:ascii="Times New Roman" w:hAnsi="Times New Roman" w:cs="Times New Roman"/>
          <w:snapToGrid w:val="0"/>
          <w:sz w:val="24"/>
          <w:szCs w:val="24"/>
          <w:lang w:val="ro-RO"/>
        </w:rPr>
        <w:t>3</w:t>
      </w:r>
      <w:r w:rsidR="006B78D7" w:rsidRPr="00B60F5E">
        <w:rPr>
          <w:rFonts w:ascii="Times New Roman" w:hAnsi="Times New Roman" w:cs="Times New Roman"/>
          <w:snapToGrid w:val="0"/>
          <w:sz w:val="24"/>
          <w:szCs w:val="24"/>
          <w:lang w:val="ro-RO"/>
        </w:rPr>
        <w:t>4</w:t>
      </w:r>
      <w:r w:rsidRPr="00B60F5E">
        <w:rPr>
          <w:rFonts w:ascii="Times New Roman" w:hAnsi="Times New Roman" w:cs="Times New Roman"/>
          <w:snapToGrid w:val="0"/>
          <w:sz w:val="24"/>
          <w:szCs w:val="24"/>
          <w:lang w:val="ro-RO"/>
        </w:rPr>
        <w:t>.2</w:t>
      </w:r>
      <w:r w:rsidRPr="00B60F5E">
        <w:rPr>
          <w:rFonts w:ascii="Times New Roman" w:hAnsi="Times New Roman" w:cs="Times New Roman"/>
          <w:b w:val="0"/>
          <w:snapToGrid w:val="0"/>
          <w:sz w:val="24"/>
          <w:szCs w:val="24"/>
          <w:lang w:val="ro-RO"/>
        </w:rPr>
        <w:t xml:space="preserve"> Fiecare parte este responsabilă şi confirmă că a luat toate măsurile de precauţie pentru a asigura securitatea şi prevenirea oricăror distrugeri, pierderi, modificări, dezvăluiri, achiziţii sau accesări ilegale sau neautorizate cu privire la datele cu caracter personal deţinute despre cealaltă parte. Cu toate acestea, în cazul în care datele cu caracter personal furnizate au fost accesate sau obţinute de o persoană neautorizată sau are loc orice încălcare a securităţii datelor cu caracter personal, fiecare parte va notifica imediat celeilalte părţi un astfel de incident şi va coopera în vederea luării oricăror măsuri considerate necesare pentru atenuarea oricărei pierderi sau daune provocate de un astfel de acces neautorizat.</w:t>
      </w:r>
    </w:p>
    <w:p w:rsidR="00217910" w:rsidRPr="00B60F5E" w:rsidRDefault="00217910" w:rsidP="00A65B8D">
      <w:pPr>
        <w:pStyle w:val="Heading2"/>
        <w:keepNext w:val="0"/>
        <w:keepLines w:val="0"/>
        <w:spacing w:before="0" w:line="240" w:lineRule="auto"/>
        <w:jc w:val="both"/>
        <w:rPr>
          <w:rFonts w:ascii="Times New Roman" w:hAnsi="Times New Roman" w:cs="Times New Roman"/>
          <w:iCs/>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3</w:t>
      </w:r>
      <w:r w:rsidR="00F73023" w:rsidRPr="00B60F5E">
        <w:rPr>
          <w:rFonts w:ascii="Times New Roman" w:hAnsi="Times New Roman" w:cs="Times New Roman"/>
          <w:bCs w:val="0"/>
          <w:iCs/>
          <w:sz w:val="24"/>
          <w:szCs w:val="24"/>
          <w:lang w:val="ro-RO"/>
        </w:rPr>
        <w:t>5</w:t>
      </w:r>
      <w:r w:rsidRPr="00B60F5E">
        <w:rPr>
          <w:rFonts w:ascii="Times New Roman" w:hAnsi="Times New Roman" w:cs="Times New Roman"/>
          <w:bCs w:val="0"/>
          <w:iCs/>
          <w:sz w:val="24"/>
          <w:szCs w:val="24"/>
          <w:lang w:val="ro-RO"/>
        </w:rPr>
        <w:t>. Limba care guvernează contractul</w:t>
      </w:r>
    </w:p>
    <w:p w:rsidR="00217910" w:rsidRDefault="00217910" w:rsidP="00A65B8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Limba care guvernează contractul este limba romana.</w:t>
      </w:r>
    </w:p>
    <w:p w:rsidR="00BB619C" w:rsidRPr="00B60F5E" w:rsidRDefault="00BB619C" w:rsidP="00A65B8D">
      <w:pPr>
        <w:spacing w:after="0" w:line="240" w:lineRule="auto"/>
        <w:jc w:val="both"/>
        <w:rPr>
          <w:rFonts w:ascii="Times New Roman" w:hAnsi="Times New Roman" w:cs="Times New Roman"/>
          <w:sz w:val="24"/>
          <w:szCs w:val="24"/>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bCs w:val="0"/>
          <w:iCs/>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3</w:t>
      </w:r>
      <w:r w:rsidR="00F73023" w:rsidRPr="00B60F5E">
        <w:rPr>
          <w:rFonts w:ascii="Times New Roman" w:hAnsi="Times New Roman" w:cs="Times New Roman"/>
          <w:bCs w:val="0"/>
          <w:iCs/>
          <w:sz w:val="24"/>
          <w:szCs w:val="24"/>
          <w:lang w:val="ro-RO"/>
        </w:rPr>
        <w:t>6</w:t>
      </w:r>
      <w:r w:rsidRPr="00B60F5E">
        <w:rPr>
          <w:rFonts w:ascii="Times New Roman" w:hAnsi="Times New Roman" w:cs="Times New Roman"/>
          <w:bCs w:val="0"/>
          <w:iCs/>
          <w:sz w:val="24"/>
          <w:szCs w:val="24"/>
          <w:lang w:val="ro-RO"/>
        </w:rPr>
        <w:t>. Comunicari</w:t>
      </w:r>
    </w:p>
    <w:p w:rsidR="00217910"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b w:val="0"/>
          <w:sz w:val="24"/>
          <w:szCs w:val="24"/>
          <w:lang w:val="ro-RO"/>
        </w:rPr>
        <w:t>3</w:t>
      </w:r>
      <w:r w:rsidR="00F73023" w:rsidRPr="00B60F5E">
        <w:rPr>
          <w:rFonts w:ascii="Times New Roman" w:hAnsi="Times New Roman" w:cs="Times New Roman"/>
          <w:b w:val="0"/>
          <w:sz w:val="24"/>
          <w:szCs w:val="24"/>
          <w:lang w:val="ro-RO"/>
        </w:rPr>
        <w:t>6</w:t>
      </w:r>
      <w:r w:rsidRPr="00B60F5E">
        <w:rPr>
          <w:rFonts w:ascii="Times New Roman" w:hAnsi="Times New Roman" w:cs="Times New Roman"/>
          <w:b w:val="0"/>
          <w:sz w:val="24"/>
          <w:szCs w:val="24"/>
          <w:lang w:val="ro-RO"/>
        </w:rPr>
        <w:t>.1.(1) Orice comunicare intre parti, referitoare la indeplinirea prezentului contract, trebuie sa fie transmisa in scris si vor fi trimise prin scrisoare recomandata, transmise prin fax sau vor fi inmanate personal la adresele indicate mai jos:</w:t>
      </w:r>
    </w:p>
    <w:p w:rsidR="00217910" w:rsidRPr="00B60F5E" w:rsidRDefault="00217910" w:rsidP="00A65B8D">
      <w:pPr>
        <w:spacing w:after="0" w:line="240" w:lineRule="auto"/>
        <w:jc w:val="both"/>
        <w:rPr>
          <w:rFonts w:ascii="Times New Roman" w:eastAsia="SimSun" w:hAnsi="Times New Roman" w:cs="Times New Roman"/>
          <w:b/>
          <w:sz w:val="24"/>
          <w:szCs w:val="24"/>
          <w:lang w:val="ro-RO"/>
        </w:rPr>
      </w:pPr>
      <w:r w:rsidRPr="00B60F5E">
        <w:rPr>
          <w:rFonts w:ascii="Times New Roman" w:eastAsia="SimSun" w:hAnsi="Times New Roman" w:cs="Times New Roman"/>
          <w:b/>
          <w:sz w:val="24"/>
          <w:szCs w:val="24"/>
          <w:lang w:val="ro-RO"/>
        </w:rPr>
        <w:t>Pentru Achizitor:</w:t>
      </w:r>
    </w:p>
    <w:tbl>
      <w:tblPr>
        <w:tblW w:w="0" w:type="auto"/>
        <w:tblInd w:w="108" w:type="dxa"/>
        <w:tblLayout w:type="fixed"/>
        <w:tblLook w:val="0000"/>
      </w:tblPr>
      <w:tblGrid>
        <w:gridCol w:w="2410"/>
        <w:gridCol w:w="6946"/>
      </w:tblGrid>
      <w:tr w:rsidR="00B60F5E" w:rsidRPr="00B60F5E" w:rsidTr="00FE00C1">
        <w:tc>
          <w:tcPr>
            <w:tcW w:w="2410" w:type="dxa"/>
          </w:tcPr>
          <w:p w:rsidR="00217910" w:rsidRPr="00B60F5E" w:rsidRDefault="000B4927"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1.</w:t>
            </w:r>
            <w:r w:rsidR="00217910" w:rsidRPr="00B60F5E">
              <w:rPr>
                <w:rFonts w:ascii="Times New Roman" w:eastAsia="SimSun" w:hAnsi="Times New Roman" w:cs="Times New Roman"/>
                <w:sz w:val="24"/>
                <w:szCs w:val="24"/>
                <w:lang w:val="ro-RO"/>
              </w:rPr>
              <w:t>Persoana de contact:</w:t>
            </w:r>
          </w:p>
        </w:tc>
        <w:tc>
          <w:tcPr>
            <w:tcW w:w="6946" w:type="dxa"/>
          </w:tcPr>
          <w:p w:rsidR="00217910" w:rsidRPr="00B60F5E" w:rsidRDefault="00C42AF9" w:rsidP="0027463F">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COMAN AUREL</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Poziţie:</w:t>
            </w:r>
          </w:p>
        </w:tc>
        <w:tc>
          <w:tcPr>
            <w:tcW w:w="6946" w:type="dxa"/>
          </w:tcPr>
          <w:p w:rsidR="00217910" w:rsidRPr="00B60F5E" w:rsidRDefault="00FE00C1" w:rsidP="00C42AF9">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 xml:space="preserve">Manager de proiect – </w:t>
            </w:r>
            <w:r w:rsidR="00C42AF9">
              <w:rPr>
                <w:rFonts w:ascii="Times New Roman" w:eastAsia="SimSun" w:hAnsi="Times New Roman" w:cs="Times New Roman"/>
                <w:sz w:val="24"/>
                <w:szCs w:val="24"/>
                <w:lang w:val="ro-RO"/>
              </w:rPr>
              <w:t xml:space="preserve">Adjunct al </w:t>
            </w:r>
            <w:r w:rsidRPr="00B60F5E">
              <w:rPr>
                <w:rFonts w:ascii="Times New Roman" w:eastAsia="SimSun" w:hAnsi="Times New Roman" w:cs="Times New Roman"/>
                <w:sz w:val="24"/>
                <w:szCs w:val="24"/>
                <w:lang w:val="ro-RO"/>
              </w:rPr>
              <w:t>Inspector</w:t>
            </w:r>
            <w:r w:rsidR="00C42AF9">
              <w:rPr>
                <w:rFonts w:ascii="Times New Roman" w:eastAsia="SimSun" w:hAnsi="Times New Roman" w:cs="Times New Roman"/>
                <w:sz w:val="24"/>
                <w:szCs w:val="24"/>
                <w:lang w:val="ro-RO"/>
              </w:rPr>
              <w:t>ului</w:t>
            </w:r>
            <w:r w:rsidRPr="00B60F5E">
              <w:rPr>
                <w:rFonts w:ascii="Times New Roman" w:eastAsia="SimSun" w:hAnsi="Times New Roman" w:cs="Times New Roman"/>
                <w:sz w:val="24"/>
                <w:szCs w:val="24"/>
                <w:lang w:val="ro-RO"/>
              </w:rPr>
              <w:t xml:space="preserve"> șef al IPJ </w:t>
            </w:r>
            <w:r w:rsidR="00C42AF9">
              <w:rPr>
                <w:rFonts w:ascii="Times New Roman" w:eastAsia="SimSun" w:hAnsi="Times New Roman" w:cs="Times New Roman"/>
                <w:sz w:val="24"/>
                <w:szCs w:val="24"/>
                <w:lang w:val="ro-RO"/>
              </w:rPr>
              <w:t>Caraș-Severin</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Adresa:</w:t>
            </w:r>
          </w:p>
        </w:tc>
        <w:tc>
          <w:tcPr>
            <w:tcW w:w="6946" w:type="dxa"/>
          </w:tcPr>
          <w:p w:rsidR="00217910" w:rsidRPr="00B60F5E" w:rsidRDefault="00143A50" w:rsidP="00FE00C1">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Mun. Reșița, bdul. A.I.Cuza, nr. 40, jud. Caraș-Severin.</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Tel:</w:t>
            </w:r>
          </w:p>
        </w:tc>
        <w:tc>
          <w:tcPr>
            <w:tcW w:w="6946" w:type="dxa"/>
          </w:tcPr>
          <w:p w:rsidR="00217910" w:rsidRPr="00B60F5E" w:rsidRDefault="00143A50" w:rsidP="00FE00C1">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0255502003</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lastRenderedPageBreak/>
              <w:t>Fax:</w:t>
            </w:r>
          </w:p>
        </w:tc>
        <w:tc>
          <w:tcPr>
            <w:tcW w:w="6946" w:type="dxa"/>
          </w:tcPr>
          <w:p w:rsidR="00217910" w:rsidRPr="00B60F5E" w:rsidRDefault="00143A50" w:rsidP="00FE00C1">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0255210343</w:t>
            </w:r>
          </w:p>
        </w:tc>
      </w:tr>
      <w:tr w:rsidR="00B60F5E" w:rsidRPr="00B60F5E" w:rsidTr="00FE00C1">
        <w:tc>
          <w:tcPr>
            <w:tcW w:w="2410" w:type="dxa"/>
          </w:tcPr>
          <w:p w:rsidR="00217910" w:rsidRPr="00B60F5E" w:rsidRDefault="00217910" w:rsidP="008A4607">
            <w:pPr>
              <w:spacing w:after="0" w:line="240" w:lineRule="auto"/>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Email:</w:t>
            </w:r>
          </w:p>
        </w:tc>
        <w:tc>
          <w:tcPr>
            <w:tcW w:w="6946" w:type="dxa"/>
          </w:tcPr>
          <w:p w:rsidR="00217910" w:rsidRPr="00B60F5E" w:rsidRDefault="00593018" w:rsidP="00FE00C1">
            <w:pPr>
              <w:spacing w:after="0" w:line="240" w:lineRule="auto"/>
              <w:jc w:val="both"/>
              <w:rPr>
                <w:rFonts w:ascii="Times New Roman" w:eastAsia="SimSun" w:hAnsi="Times New Roman" w:cs="Times New Roman"/>
                <w:sz w:val="24"/>
                <w:szCs w:val="24"/>
                <w:lang w:val="ro-RO"/>
              </w:rPr>
            </w:pPr>
            <w:r>
              <w:rPr>
                <w:rFonts w:ascii="Times New Roman" w:eastAsia="SimSun" w:hAnsi="Times New Roman" w:cs="Times New Roman"/>
                <w:sz w:val="24"/>
                <w:szCs w:val="24"/>
                <w:lang w:val="ro-RO"/>
              </w:rPr>
              <w:t>a</w:t>
            </w:r>
            <w:r w:rsidR="00143A50">
              <w:rPr>
                <w:rFonts w:ascii="Times New Roman" w:eastAsia="SimSun" w:hAnsi="Times New Roman" w:cs="Times New Roman"/>
                <w:sz w:val="24"/>
                <w:szCs w:val="24"/>
                <w:lang w:val="ro-RO"/>
              </w:rPr>
              <w:t>chizitii_ipjcs@yahoo.com</w:t>
            </w:r>
          </w:p>
        </w:tc>
      </w:tr>
    </w:tbl>
    <w:p w:rsidR="00217910" w:rsidRDefault="00217910" w:rsidP="00A65B8D">
      <w:pPr>
        <w:spacing w:after="0" w:line="240" w:lineRule="auto"/>
        <w:ind w:left="567" w:right="134" w:hanging="567"/>
        <w:jc w:val="both"/>
        <w:rPr>
          <w:rFonts w:ascii="Times New Roman" w:eastAsia="SimSun" w:hAnsi="Times New Roman" w:cs="Times New Roman"/>
          <w:b/>
          <w:sz w:val="24"/>
          <w:szCs w:val="24"/>
          <w:lang w:val="ro-RO"/>
        </w:rPr>
      </w:pPr>
    </w:p>
    <w:p w:rsidR="00143A50" w:rsidRPr="00B60F5E" w:rsidRDefault="00143A50" w:rsidP="00A65B8D">
      <w:pPr>
        <w:spacing w:after="0" w:line="240" w:lineRule="auto"/>
        <w:ind w:left="567" w:right="134" w:hanging="567"/>
        <w:jc w:val="both"/>
        <w:rPr>
          <w:rFonts w:ascii="Times New Roman" w:eastAsia="SimSun" w:hAnsi="Times New Roman" w:cs="Times New Roman"/>
          <w:b/>
          <w:sz w:val="24"/>
          <w:szCs w:val="24"/>
          <w:lang w:val="ro-RO"/>
        </w:rPr>
      </w:pPr>
    </w:p>
    <w:p w:rsidR="00217910" w:rsidRPr="00B60F5E" w:rsidRDefault="00217910" w:rsidP="00A65B8D">
      <w:pPr>
        <w:spacing w:after="0" w:line="240" w:lineRule="auto"/>
        <w:ind w:left="567" w:right="134" w:hanging="567"/>
        <w:jc w:val="both"/>
        <w:rPr>
          <w:rFonts w:ascii="Times New Roman" w:eastAsia="SimSun" w:hAnsi="Times New Roman" w:cs="Times New Roman"/>
          <w:b/>
          <w:sz w:val="24"/>
          <w:szCs w:val="24"/>
          <w:lang w:val="ro-RO"/>
        </w:rPr>
      </w:pPr>
      <w:r w:rsidRPr="00B60F5E">
        <w:rPr>
          <w:rFonts w:ascii="Times New Roman" w:eastAsia="SimSun" w:hAnsi="Times New Roman" w:cs="Times New Roman"/>
          <w:b/>
          <w:sz w:val="24"/>
          <w:szCs w:val="24"/>
          <w:lang w:val="ro-RO"/>
        </w:rPr>
        <w:t xml:space="preserve">Pentru </w:t>
      </w:r>
      <w:r w:rsidRPr="00B60F5E">
        <w:rPr>
          <w:rFonts w:ascii="Times New Roman" w:hAnsi="Times New Roman" w:cs="Times New Roman"/>
          <w:b/>
          <w:sz w:val="24"/>
          <w:szCs w:val="24"/>
          <w:lang w:val="ro-RO"/>
        </w:rPr>
        <w:t>Executant</w:t>
      </w:r>
      <w:r w:rsidRPr="00B60F5E">
        <w:rPr>
          <w:rFonts w:ascii="Times New Roman" w:eastAsia="SimSun" w:hAnsi="Times New Roman" w:cs="Times New Roman"/>
          <w:b/>
          <w:sz w:val="24"/>
          <w:szCs w:val="24"/>
          <w:lang w:val="ro-RO"/>
        </w:rPr>
        <w:t>:</w:t>
      </w:r>
    </w:p>
    <w:tbl>
      <w:tblPr>
        <w:tblW w:w="9644" w:type="dxa"/>
        <w:tblInd w:w="108" w:type="dxa"/>
        <w:tblLayout w:type="fixed"/>
        <w:tblLook w:val="0000"/>
      </w:tblPr>
      <w:tblGrid>
        <w:gridCol w:w="2552"/>
        <w:gridCol w:w="7092"/>
      </w:tblGrid>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Persoana de contact:</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Poziţie:</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Adresa:</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Tel:</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B60F5E"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Fax:</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r w:rsidR="00074E3B" w:rsidRPr="00B60F5E" w:rsidTr="008A4607">
        <w:tc>
          <w:tcPr>
            <w:tcW w:w="255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Email:</w:t>
            </w:r>
          </w:p>
        </w:tc>
        <w:tc>
          <w:tcPr>
            <w:tcW w:w="7092" w:type="dxa"/>
          </w:tcPr>
          <w:p w:rsidR="00217910" w:rsidRPr="00B60F5E" w:rsidRDefault="00217910" w:rsidP="00A65B8D">
            <w:pPr>
              <w:spacing w:after="0" w:line="240" w:lineRule="auto"/>
              <w:jc w:val="both"/>
              <w:rPr>
                <w:rFonts w:ascii="Times New Roman" w:eastAsia="SimSun" w:hAnsi="Times New Roman" w:cs="Times New Roman"/>
                <w:sz w:val="24"/>
                <w:szCs w:val="24"/>
                <w:lang w:val="ro-RO"/>
              </w:rPr>
            </w:pPr>
            <w:r w:rsidRPr="00B60F5E">
              <w:rPr>
                <w:rFonts w:ascii="Times New Roman" w:eastAsia="SimSun" w:hAnsi="Times New Roman" w:cs="Times New Roman"/>
                <w:sz w:val="24"/>
                <w:szCs w:val="24"/>
                <w:lang w:val="ro-RO"/>
              </w:rPr>
              <w:t>……………………….</w:t>
            </w:r>
          </w:p>
        </w:tc>
      </w:tr>
    </w:tbl>
    <w:p w:rsidR="00217910" w:rsidRPr="00B60F5E" w:rsidRDefault="00217910" w:rsidP="00A65B8D">
      <w:pPr>
        <w:spacing w:after="0" w:line="240" w:lineRule="auto"/>
        <w:jc w:val="both"/>
        <w:rPr>
          <w:rFonts w:ascii="Times New Roman" w:hAnsi="Times New Roman" w:cs="Times New Roman"/>
          <w:sz w:val="24"/>
          <w:szCs w:val="24"/>
          <w:lang w:val="ro-RO"/>
        </w:rPr>
      </w:pPr>
    </w:p>
    <w:p w:rsidR="00217910" w:rsidRPr="00B60F5E" w:rsidRDefault="00217910" w:rsidP="00A65B8D">
      <w:pPr>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(2)</w:t>
      </w:r>
      <w:r w:rsidRPr="00B60F5E">
        <w:rPr>
          <w:rFonts w:ascii="Times New Roman" w:hAnsi="Times New Roman" w:cs="Times New Roman"/>
          <w:sz w:val="24"/>
          <w:szCs w:val="24"/>
          <w:lang w:val="ro-RO"/>
        </w:rPr>
        <w:t xml:space="preserve"> Notificarile se vor considera primite de cealalta parte dupa cum urmeaza: </w:t>
      </w:r>
    </w:p>
    <w:p w:rsidR="00217910" w:rsidRPr="00B60F5E" w:rsidRDefault="00A02750" w:rsidP="0027463F">
      <w:pPr>
        <w:pStyle w:val="ListParagraph"/>
        <w:numPr>
          <w:ilvl w:val="0"/>
          <w:numId w:val="17"/>
        </w:numPr>
        <w:tabs>
          <w:tab w:val="left" w:pos="142"/>
        </w:tabs>
        <w:spacing w:after="0" w:line="240" w:lineRule="auto"/>
        <w:ind w:left="284" w:firstLine="850"/>
        <w:contextualSpacing w:val="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î</w:t>
      </w:r>
      <w:r w:rsidR="00217910" w:rsidRPr="00B60F5E">
        <w:rPr>
          <w:rFonts w:ascii="Times New Roman" w:hAnsi="Times New Roman" w:cs="Times New Roman"/>
          <w:sz w:val="24"/>
          <w:szCs w:val="24"/>
          <w:lang w:val="ro-RO"/>
        </w:rPr>
        <w:t xml:space="preserve">n caz </w:t>
      </w:r>
      <w:r w:rsidRPr="00B60F5E">
        <w:rPr>
          <w:rFonts w:ascii="Times New Roman" w:hAnsi="Times New Roman" w:cs="Times New Roman"/>
          <w:sz w:val="24"/>
          <w:szCs w:val="24"/>
          <w:lang w:val="ro-RO"/>
        </w:rPr>
        <w:t>de î</w:t>
      </w:r>
      <w:r w:rsidR="00217910" w:rsidRPr="00B60F5E">
        <w:rPr>
          <w:rFonts w:ascii="Times New Roman" w:hAnsi="Times New Roman" w:cs="Times New Roman"/>
          <w:sz w:val="24"/>
          <w:szCs w:val="24"/>
          <w:lang w:val="ro-RO"/>
        </w:rPr>
        <w:t>nm</w:t>
      </w:r>
      <w:r w:rsidRPr="00B60F5E">
        <w:rPr>
          <w:rFonts w:ascii="Times New Roman" w:hAnsi="Times New Roman" w:cs="Times New Roman"/>
          <w:sz w:val="24"/>
          <w:szCs w:val="24"/>
          <w:lang w:val="ro-RO"/>
        </w:rPr>
        <w:t>â</w:t>
      </w:r>
      <w:r w:rsidR="00217910" w:rsidRPr="00B60F5E">
        <w:rPr>
          <w:rFonts w:ascii="Times New Roman" w:hAnsi="Times New Roman" w:cs="Times New Roman"/>
          <w:sz w:val="24"/>
          <w:szCs w:val="24"/>
          <w:lang w:val="ro-RO"/>
        </w:rPr>
        <w:t>nare personal</w:t>
      </w:r>
      <w:r w:rsidRPr="00B60F5E">
        <w:rPr>
          <w:rFonts w:ascii="Times New Roman" w:hAnsi="Times New Roman" w:cs="Times New Roman"/>
          <w:sz w:val="24"/>
          <w:szCs w:val="24"/>
          <w:lang w:val="ro-RO"/>
        </w:rPr>
        <w:t>ă</w:t>
      </w:r>
      <w:r w:rsidR="00217910" w:rsidRPr="00B60F5E">
        <w:rPr>
          <w:rFonts w:ascii="Times New Roman" w:hAnsi="Times New Roman" w:cs="Times New Roman"/>
          <w:sz w:val="24"/>
          <w:szCs w:val="24"/>
          <w:lang w:val="ro-RO"/>
        </w:rPr>
        <w:t xml:space="preserve">, la data </w:t>
      </w:r>
      <w:r w:rsidRPr="00B60F5E">
        <w:rPr>
          <w:rFonts w:ascii="Times New Roman" w:hAnsi="Times New Roman" w:cs="Times New Roman"/>
          <w:sz w:val="24"/>
          <w:szCs w:val="24"/>
          <w:lang w:val="ro-RO"/>
        </w:rPr>
        <w:t>î</w:t>
      </w:r>
      <w:r w:rsidR="00217910" w:rsidRPr="00B60F5E">
        <w:rPr>
          <w:rFonts w:ascii="Times New Roman" w:hAnsi="Times New Roman" w:cs="Times New Roman"/>
          <w:sz w:val="24"/>
          <w:szCs w:val="24"/>
          <w:lang w:val="ro-RO"/>
        </w:rPr>
        <w:t>nm</w:t>
      </w:r>
      <w:r w:rsidRPr="00B60F5E">
        <w:rPr>
          <w:rFonts w:ascii="Times New Roman" w:hAnsi="Times New Roman" w:cs="Times New Roman"/>
          <w:sz w:val="24"/>
          <w:szCs w:val="24"/>
          <w:lang w:val="ro-RO"/>
        </w:rPr>
        <w:t>â</w:t>
      </w:r>
      <w:r w:rsidR="00217910" w:rsidRPr="00B60F5E">
        <w:rPr>
          <w:rFonts w:ascii="Times New Roman" w:hAnsi="Times New Roman" w:cs="Times New Roman"/>
          <w:sz w:val="24"/>
          <w:szCs w:val="24"/>
          <w:lang w:val="ro-RO"/>
        </w:rPr>
        <w:t>n</w:t>
      </w:r>
      <w:r w:rsidRPr="00B60F5E">
        <w:rPr>
          <w:rFonts w:ascii="Times New Roman" w:hAnsi="Times New Roman" w:cs="Times New Roman"/>
          <w:sz w:val="24"/>
          <w:szCs w:val="24"/>
          <w:lang w:val="ro-RO"/>
        </w:rPr>
        <w:t>ă</w:t>
      </w:r>
      <w:r w:rsidR="00217910" w:rsidRPr="00B60F5E">
        <w:rPr>
          <w:rFonts w:ascii="Times New Roman" w:hAnsi="Times New Roman" w:cs="Times New Roman"/>
          <w:sz w:val="24"/>
          <w:szCs w:val="24"/>
          <w:lang w:val="ro-RO"/>
        </w:rPr>
        <w:t>rii;</w:t>
      </w:r>
    </w:p>
    <w:p w:rsidR="00217910" w:rsidRPr="00B60F5E" w:rsidRDefault="00A02750" w:rsidP="0027463F">
      <w:pPr>
        <w:numPr>
          <w:ilvl w:val="0"/>
          <w:numId w:val="17"/>
        </w:numPr>
        <w:tabs>
          <w:tab w:val="left" w:pos="142"/>
        </w:tabs>
        <w:spacing w:after="0" w:line="240" w:lineRule="auto"/>
        <w:ind w:left="284" w:firstLine="85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î</w:t>
      </w:r>
      <w:r w:rsidR="00217910" w:rsidRPr="00B60F5E">
        <w:rPr>
          <w:rFonts w:ascii="Times New Roman" w:hAnsi="Times New Roman" w:cs="Times New Roman"/>
          <w:sz w:val="24"/>
          <w:szCs w:val="24"/>
          <w:lang w:val="ro-RO"/>
        </w:rPr>
        <w:t>n caz de transmitere prin fax, in ziua urmatoare transmiterii;</w:t>
      </w:r>
    </w:p>
    <w:p w:rsidR="00217910" w:rsidRPr="00B60F5E" w:rsidRDefault="00A02750" w:rsidP="0027463F">
      <w:pPr>
        <w:numPr>
          <w:ilvl w:val="0"/>
          <w:numId w:val="17"/>
        </w:numPr>
        <w:tabs>
          <w:tab w:val="left" w:pos="142"/>
        </w:tabs>
        <w:spacing w:after="0" w:line="240" w:lineRule="auto"/>
        <w:ind w:left="284" w:firstLine="850"/>
        <w:jc w:val="both"/>
        <w:rPr>
          <w:rFonts w:ascii="Times New Roman" w:hAnsi="Times New Roman" w:cs="Times New Roman"/>
          <w:sz w:val="24"/>
          <w:szCs w:val="24"/>
          <w:lang w:val="ro-RO"/>
        </w:rPr>
      </w:pPr>
      <w:r w:rsidRPr="00B60F5E">
        <w:rPr>
          <w:rFonts w:ascii="Times New Roman" w:hAnsi="Times New Roman" w:cs="Times New Roman"/>
          <w:sz w:val="24"/>
          <w:szCs w:val="24"/>
          <w:lang w:val="ro-RO"/>
        </w:rPr>
        <w:t>î</w:t>
      </w:r>
      <w:r w:rsidR="00217910" w:rsidRPr="00B60F5E">
        <w:rPr>
          <w:rFonts w:ascii="Times New Roman" w:hAnsi="Times New Roman" w:cs="Times New Roman"/>
          <w:sz w:val="24"/>
          <w:szCs w:val="24"/>
          <w:lang w:val="ro-RO"/>
        </w:rPr>
        <w:t>n caz de scrisoare recomandat</w:t>
      </w:r>
      <w:r w:rsidRPr="00B60F5E">
        <w:rPr>
          <w:rFonts w:ascii="Times New Roman" w:hAnsi="Times New Roman" w:cs="Times New Roman"/>
          <w:sz w:val="24"/>
          <w:szCs w:val="24"/>
          <w:lang w:val="ro-RO"/>
        </w:rPr>
        <w:t>ă</w:t>
      </w:r>
      <w:r w:rsidR="00217910" w:rsidRPr="00B60F5E">
        <w:rPr>
          <w:rFonts w:ascii="Times New Roman" w:hAnsi="Times New Roman" w:cs="Times New Roman"/>
          <w:sz w:val="24"/>
          <w:szCs w:val="24"/>
          <w:lang w:val="ro-RO"/>
        </w:rPr>
        <w:t>, la data eviden</w:t>
      </w:r>
      <w:r w:rsidRPr="00B60F5E">
        <w:rPr>
          <w:rFonts w:ascii="Times New Roman" w:hAnsi="Times New Roman" w:cs="Times New Roman"/>
          <w:sz w:val="24"/>
          <w:szCs w:val="24"/>
          <w:lang w:val="ro-RO"/>
        </w:rPr>
        <w:t>ț</w:t>
      </w:r>
      <w:r w:rsidR="00217910" w:rsidRPr="00B60F5E">
        <w:rPr>
          <w:rFonts w:ascii="Times New Roman" w:hAnsi="Times New Roman" w:cs="Times New Roman"/>
          <w:sz w:val="24"/>
          <w:szCs w:val="24"/>
          <w:lang w:val="ro-RO"/>
        </w:rPr>
        <w:t>iata pe confirmarea de primire.</w:t>
      </w:r>
    </w:p>
    <w:p w:rsidR="00217910" w:rsidRPr="00B60F5E" w:rsidRDefault="00217910" w:rsidP="00A65B8D">
      <w:pPr>
        <w:tabs>
          <w:tab w:val="left" w:pos="142"/>
        </w:tabs>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w:t>
      </w:r>
      <w:r w:rsidRPr="00B60F5E">
        <w:rPr>
          <w:rFonts w:ascii="Times New Roman" w:hAnsi="Times New Roman" w:cs="Times New Roman"/>
          <w:sz w:val="24"/>
          <w:szCs w:val="24"/>
          <w:lang w:val="ro-RO"/>
        </w:rPr>
        <w:t xml:space="preserve"> Daca o parte nu notifica celeilalte parti orice modificare a adresei de mai sus, corespondenta trimisa la ultima adresa comunicata celeilalte parti va fi considerata in mod corect efectuata.</w:t>
      </w:r>
    </w:p>
    <w:p w:rsidR="00217910" w:rsidRPr="00B60F5E" w:rsidRDefault="00217910" w:rsidP="00A65B8D">
      <w:pPr>
        <w:tabs>
          <w:tab w:val="left" w:pos="142"/>
        </w:tabs>
        <w:spacing w:after="0" w:line="240" w:lineRule="auto"/>
        <w:ind w:firstLine="426"/>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(4)</w:t>
      </w:r>
      <w:r w:rsidRPr="00B60F5E">
        <w:rPr>
          <w:rFonts w:ascii="Times New Roman" w:hAnsi="Times New Roman" w:cs="Times New Roman"/>
          <w:sz w:val="24"/>
          <w:szCs w:val="24"/>
          <w:lang w:val="ro-RO"/>
        </w:rPr>
        <w:t xml:space="preserve"> Orice document scris trebuie inregistrat atat in momentul transmiterii cat si in momentul primirii.</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6</w:t>
      </w:r>
      <w:r w:rsidRPr="00B60F5E">
        <w:rPr>
          <w:rFonts w:ascii="Times New Roman" w:hAnsi="Times New Roman" w:cs="Times New Roman"/>
          <w:sz w:val="24"/>
          <w:szCs w:val="24"/>
          <w:lang w:val="ro-RO"/>
        </w:rPr>
        <w:t>.2.</w:t>
      </w:r>
      <w:r w:rsidRPr="00B60F5E">
        <w:rPr>
          <w:rFonts w:ascii="Times New Roman" w:hAnsi="Times New Roman" w:cs="Times New Roman"/>
          <w:b w:val="0"/>
          <w:sz w:val="24"/>
          <w:szCs w:val="24"/>
          <w:lang w:val="ro-RO"/>
        </w:rPr>
        <w:t xml:space="preserve"> Comunicarile intre parti se pot face si prin telefon, fax sau e-mail cu conditia confirmarii a primirii comunicarii.</w:t>
      </w:r>
    </w:p>
    <w:p w:rsidR="00FC394B" w:rsidRPr="00B60F5E" w:rsidRDefault="00FC394B" w:rsidP="00FC394B">
      <w:pPr>
        <w:spacing w:after="0" w:line="240" w:lineRule="auto"/>
        <w:rPr>
          <w:rFonts w:ascii="Times New Roman" w:hAnsi="Times New Roman" w:cs="Times New Roman"/>
          <w:sz w:val="24"/>
          <w:szCs w:val="24"/>
          <w:lang w:val="ro-RO"/>
        </w:rPr>
      </w:pPr>
      <w:r w:rsidRPr="00B60F5E">
        <w:rPr>
          <w:rFonts w:ascii="Times New Roman" w:hAnsi="Times New Roman" w:cs="Times New Roman"/>
          <w:b/>
          <w:sz w:val="24"/>
          <w:szCs w:val="24"/>
          <w:lang w:val="ro-RO"/>
        </w:rPr>
        <w:t>36.3</w:t>
      </w:r>
      <w:r w:rsidRPr="00B60F5E">
        <w:rPr>
          <w:rFonts w:ascii="Times New Roman" w:hAnsi="Times New Roman" w:cs="Times New Roman"/>
          <w:sz w:val="24"/>
          <w:szCs w:val="24"/>
          <w:lang w:val="ro-RO"/>
        </w:rPr>
        <w:t xml:space="preserve"> În situații ce impun maximă operativitate, comunicarea între toți factorii implicați în derularea investiției se va realiza telefonic, dar imediat, în maxim 24 ore de la comunicare se va redacta și în scris și transmite prin fax, e-mail sau se va livra personal la adresa corespunzătoare indicată de părţi în prezentul contract.</w:t>
      </w:r>
    </w:p>
    <w:p w:rsidR="00FC394B" w:rsidRPr="00B60F5E" w:rsidRDefault="00FC394B" w:rsidP="005F3C2D">
      <w:pPr>
        <w:spacing w:after="0" w:line="240" w:lineRule="auto"/>
        <w:jc w:val="both"/>
        <w:rPr>
          <w:rFonts w:ascii="Times New Roman" w:hAnsi="Times New Roman" w:cs="Times New Roman"/>
          <w:sz w:val="24"/>
          <w:szCs w:val="24"/>
          <w:lang w:val="ro-RO"/>
        </w:rPr>
      </w:pPr>
      <w:r w:rsidRPr="00B60F5E">
        <w:rPr>
          <w:rFonts w:ascii="Times New Roman" w:hAnsi="Times New Roman" w:cs="Times New Roman"/>
          <w:b/>
          <w:sz w:val="24"/>
          <w:szCs w:val="24"/>
          <w:lang w:val="ro-RO"/>
        </w:rPr>
        <w:t>36.4</w:t>
      </w:r>
      <w:r w:rsidRPr="00B60F5E">
        <w:rPr>
          <w:rFonts w:ascii="Times New Roman" w:hAnsi="Times New Roman" w:cs="Times New Roman"/>
          <w:sz w:val="24"/>
          <w:szCs w:val="24"/>
          <w:lang w:val="ro-RO"/>
        </w:rPr>
        <w:t xml:space="preserve"> Orice comunicare între executant  şi dirigintele de șantier va fi transmisă în copie şi achizitorului, respectiv echipei de management. Orice comunicare între executant şi achizitor va fi transmisă în copie şi dirigintelui de șantier.</w:t>
      </w:r>
    </w:p>
    <w:p w:rsidR="00BB619C" w:rsidRDefault="00217910" w:rsidP="00F63ECB">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6</w:t>
      </w:r>
      <w:r w:rsidRPr="00B60F5E">
        <w:rPr>
          <w:rFonts w:ascii="Times New Roman" w:hAnsi="Times New Roman" w:cs="Times New Roman"/>
          <w:sz w:val="24"/>
          <w:szCs w:val="24"/>
          <w:lang w:val="ro-RO"/>
        </w:rPr>
        <w:t>.</w:t>
      </w:r>
      <w:r w:rsidR="00FC394B" w:rsidRPr="00B60F5E">
        <w:rPr>
          <w:rFonts w:ascii="Times New Roman" w:hAnsi="Times New Roman" w:cs="Times New Roman"/>
          <w:sz w:val="24"/>
          <w:szCs w:val="24"/>
          <w:lang w:val="ro-RO"/>
        </w:rPr>
        <w:t>5</w:t>
      </w:r>
      <w:r w:rsidRPr="00B60F5E">
        <w:rPr>
          <w:rFonts w:ascii="Times New Roman" w:hAnsi="Times New Roman" w:cs="Times New Roman"/>
          <w:sz w:val="24"/>
          <w:szCs w:val="24"/>
          <w:lang w:val="ro-RO"/>
        </w:rPr>
        <w:t>.</w:t>
      </w:r>
      <w:r w:rsidRPr="00B60F5E">
        <w:rPr>
          <w:rFonts w:ascii="Times New Roman" w:hAnsi="Times New Roman" w:cs="Times New Roman"/>
          <w:b w:val="0"/>
          <w:sz w:val="24"/>
          <w:szCs w:val="24"/>
          <w:lang w:val="ro-RO"/>
        </w:rPr>
        <w:t xml:space="preserve"> Termenul de răspuns al părților la corespondența primită cu privire la desfășurarea contractului este de maxim 30 zile calendaristice.</w:t>
      </w:r>
    </w:p>
    <w:p w:rsidR="00F63ECB" w:rsidRPr="00F63ECB" w:rsidRDefault="00F63ECB" w:rsidP="00F63ECB">
      <w:pPr>
        <w:rPr>
          <w:lang w:val="ro-RO"/>
        </w:rPr>
      </w:pPr>
    </w:p>
    <w:p w:rsidR="00217910" w:rsidRPr="00B60F5E" w:rsidRDefault="00217910" w:rsidP="00A65B8D">
      <w:pPr>
        <w:pStyle w:val="Heading2"/>
        <w:keepNext w:val="0"/>
        <w:keepLines w:val="0"/>
        <w:spacing w:before="0" w:line="240" w:lineRule="auto"/>
        <w:jc w:val="both"/>
        <w:rPr>
          <w:rFonts w:ascii="Times New Roman" w:hAnsi="Times New Roman" w:cs="Times New Roman"/>
          <w:iCs/>
          <w:sz w:val="24"/>
          <w:szCs w:val="24"/>
          <w:lang w:val="ro-RO"/>
        </w:rPr>
      </w:pPr>
      <w:r w:rsidRPr="00B60F5E">
        <w:rPr>
          <w:rFonts w:ascii="Times New Roman" w:hAnsi="Times New Roman" w:cs="Times New Roman"/>
          <w:sz w:val="24"/>
          <w:szCs w:val="24"/>
          <w:lang w:val="ro-RO"/>
        </w:rPr>
        <w:t>Articolul</w:t>
      </w:r>
      <w:r w:rsidRPr="00B60F5E">
        <w:rPr>
          <w:rFonts w:ascii="Times New Roman" w:hAnsi="Times New Roman" w:cs="Times New Roman"/>
          <w:bCs w:val="0"/>
          <w:iCs/>
          <w:sz w:val="24"/>
          <w:szCs w:val="24"/>
          <w:lang w:val="ro-RO"/>
        </w:rPr>
        <w:t xml:space="preserve"> 3</w:t>
      </w:r>
      <w:r w:rsidR="00F73023" w:rsidRPr="00B60F5E">
        <w:rPr>
          <w:rFonts w:ascii="Times New Roman" w:hAnsi="Times New Roman" w:cs="Times New Roman"/>
          <w:bCs w:val="0"/>
          <w:iCs/>
          <w:sz w:val="24"/>
          <w:szCs w:val="24"/>
          <w:lang w:val="ro-RO"/>
        </w:rPr>
        <w:t>7</w:t>
      </w:r>
      <w:r w:rsidRPr="00B60F5E">
        <w:rPr>
          <w:rFonts w:ascii="Times New Roman" w:hAnsi="Times New Roman" w:cs="Times New Roman"/>
          <w:bCs w:val="0"/>
          <w:iCs/>
          <w:sz w:val="24"/>
          <w:szCs w:val="24"/>
          <w:lang w:val="ro-RO"/>
        </w:rPr>
        <w:t>. Legea aplicabila contractului</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7</w:t>
      </w:r>
      <w:r w:rsidRPr="00B60F5E">
        <w:rPr>
          <w:rFonts w:ascii="Times New Roman" w:hAnsi="Times New Roman" w:cs="Times New Roman"/>
          <w:sz w:val="24"/>
          <w:szCs w:val="24"/>
          <w:lang w:val="ro-RO"/>
        </w:rPr>
        <w:t>.1.</w:t>
      </w:r>
      <w:r w:rsidRPr="00B60F5E">
        <w:rPr>
          <w:rFonts w:ascii="Times New Roman" w:hAnsi="Times New Roman" w:cs="Times New Roman"/>
          <w:b w:val="0"/>
          <w:sz w:val="24"/>
          <w:szCs w:val="24"/>
          <w:lang w:val="ro-RO"/>
        </w:rPr>
        <w:t xml:space="preserve"> Contractul va fi interpretat conform legilor din Romania.</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7</w:t>
      </w:r>
      <w:r w:rsidRPr="00B60F5E">
        <w:rPr>
          <w:rFonts w:ascii="Times New Roman" w:hAnsi="Times New Roman" w:cs="Times New Roman"/>
          <w:sz w:val="24"/>
          <w:szCs w:val="24"/>
          <w:lang w:val="ro-RO"/>
        </w:rPr>
        <w:t>.2.</w:t>
      </w:r>
      <w:r w:rsidRPr="00B60F5E">
        <w:rPr>
          <w:rFonts w:ascii="Times New Roman" w:hAnsi="Times New Roman" w:cs="Times New Roman"/>
          <w:b w:val="0"/>
          <w:sz w:val="24"/>
          <w:szCs w:val="24"/>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subordonații acestora, si salariații din teritoriu vor respecta si se vor supune de asemenea acelorasi legi si reglementari. Fiecare parte va despagubi pe cealalta parte in cazul oricăror pretenții si acțiuni in justiție rezultate din orice incalcari ale prevederilor in vigoare de catre acesta, personalul sau, </w:t>
      </w:r>
      <w:r w:rsidRPr="00B60F5E">
        <w:rPr>
          <w:rFonts w:ascii="Times New Roman" w:hAnsi="Times New Roman" w:cs="Times New Roman"/>
          <w:b w:val="0"/>
          <w:sz w:val="24"/>
          <w:szCs w:val="24"/>
          <w:lang w:val="ro-RO"/>
        </w:rPr>
        <w:lastRenderedPageBreak/>
        <w:t>salariat sau contractat de acesta, inclusiv conducerea sa, subordonații acestuia, precum si salariații din teritoriu.</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7</w:t>
      </w:r>
      <w:r w:rsidRPr="00B60F5E">
        <w:rPr>
          <w:rFonts w:ascii="Times New Roman" w:hAnsi="Times New Roman" w:cs="Times New Roman"/>
          <w:sz w:val="24"/>
          <w:szCs w:val="24"/>
          <w:lang w:val="ro-RO"/>
        </w:rPr>
        <w:t>.3.</w:t>
      </w:r>
      <w:r w:rsidRPr="00B60F5E">
        <w:rPr>
          <w:rFonts w:ascii="Times New Roman" w:hAnsi="Times New Roman" w:cs="Times New Roman"/>
          <w:b w:val="0"/>
          <w:sz w:val="24"/>
          <w:szCs w:val="24"/>
          <w:lang w:val="ro-RO"/>
        </w:rPr>
        <w:t xml:space="preserve"> Clauzele standard care prevăd în folosul celui care le propune limitarea răspunderii, dreptul de a denunţa unilateral contractul, de a suspenda executarea obligaţiilor sau care prevad în detrimentul celeilalte parţi decăderea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judecătorești nu produc efecte decât daca sunt acceptate, în mod expres, în scris, de cealalta parte.</w:t>
      </w:r>
    </w:p>
    <w:p w:rsidR="00217910" w:rsidRPr="00B60F5E" w:rsidRDefault="00217910" w:rsidP="00A65B8D">
      <w:pPr>
        <w:pStyle w:val="Heading3"/>
        <w:keepNext w:val="0"/>
        <w:keepLines w:val="0"/>
        <w:spacing w:before="0" w:line="240" w:lineRule="auto"/>
        <w:jc w:val="both"/>
        <w:rPr>
          <w:rFonts w:ascii="Times New Roman" w:hAnsi="Times New Roman" w:cs="Times New Roman"/>
          <w:b w:val="0"/>
          <w:sz w:val="24"/>
          <w:szCs w:val="24"/>
          <w:lang w:val="ro-RO"/>
        </w:rPr>
      </w:pPr>
      <w:r w:rsidRPr="00B60F5E">
        <w:rPr>
          <w:rFonts w:ascii="Times New Roman" w:hAnsi="Times New Roman" w:cs="Times New Roman"/>
          <w:sz w:val="24"/>
          <w:szCs w:val="24"/>
          <w:lang w:val="ro-RO"/>
        </w:rPr>
        <w:t>3</w:t>
      </w:r>
      <w:r w:rsidR="00F73023" w:rsidRPr="00B60F5E">
        <w:rPr>
          <w:rFonts w:ascii="Times New Roman" w:hAnsi="Times New Roman" w:cs="Times New Roman"/>
          <w:sz w:val="24"/>
          <w:szCs w:val="24"/>
          <w:lang w:val="ro-RO"/>
        </w:rPr>
        <w:t>7</w:t>
      </w:r>
      <w:r w:rsidRPr="00B60F5E">
        <w:rPr>
          <w:rFonts w:ascii="Times New Roman" w:hAnsi="Times New Roman" w:cs="Times New Roman"/>
          <w:sz w:val="24"/>
          <w:szCs w:val="24"/>
          <w:lang w:val="ro-RO"/>
        </w:rPr>
        <w:t>.4.</w:t>
      </w:r>
      <w:r w:rsidRPr="00B60F5E">
        <w:rPr>
          <w:rFonts w:ascii="Times New Roman" w:hAnsi="Times New Roman" w:cs="Times New Roman"/>
          <w:b w:val="0"/>
          <w:sz w:val="24"/>
          <w:szCs w:val="24"/>
          <w:lang w:val="ro-RO"/>
        </w:rPr>
        <w:t xml:space="preserve"> Partile declara ca poseda toata experiența si cunoștințele necesare încheierii acestui Contract si încheie acest Contract in deplina cunoștința a clauzelor sale, cunoscand si intelegand toate aspectele legale, tehnice si comerciale legate de incheiere si executare, motiv pentru care niciuna dintre parti nu va putea invoca articolul 1221 alin. (1) al Codului Civil.</w:t>
      </w:r>
    </w:p>
    <w:p w:rsidR="00D20A53" w:rsidRDefault="00D20A53" w:rsidP="00A65B8D">
      <w:pPr>
        <w:spacing w:after="0" w:line="240" w:lineRule="auto"/>
        <w:ind w:firstLine="720"/>
        <w:jc w:val="both"/>
        <w:rPr>
          <w:rFonts w:ascii="Times New Roman" w:hAnsi="Times New Roman" w:cs="Times New Roman"/>
          <w:b/>
          <w:sz w:val="24"/>
          <w:szCs w:val="24"/>
          <w:lang w:val="ro-RO"/>
        </w:rPr>
      </w:pPr>
    </w:p>
    <w:p w:rsidR="00217910" w:rsidRPr="00B60F5E" w:rsidRDefault="00217910" w:rsidP="00A65B8D">
      <w:pPr>
        <w:spacing w:after="0" w:line="240" w:lineRule="auto"/>
        <w:ind w:firstLine="720"/>
        <w:jc w:val="both"/>
        <w:rPr>
          <w:rFonts w:ascii="Times New Roman" w:hAnsi="Times New Roman" w:cs="Times New Roman"/>
          <w:b/>
          <w:sz w:val="24"/>
          <w:szCs w:val="24"/>
          <w:lang w:val="ro-RO"/>
        </w:rPr>
      </w:pPr>
      <w:r w:rsidRPr="00B60F5E">
        <w:rPr>
          <w:rFonts w:ascii="Times New Roman" w:hAnsi="Times New Roman" w:cs="Times New Roman"/>
          <w:b/>
          <w:sz w:val="24"/>
          <w:szCs w:val="24"/>
          <w:lang w:val="ro-RO"/>
        </w:rPr>
        <w:t>Partile au inteles sa incheie azi _____________ prezentul contract in ________ exemplare,  ______ exemplare pentru executant și 4 (patru) exemplare pentru Achizitor.</w:t>
      </w:r>
    </w:p>
    <w:p w:rsidR="00D20A53" w:rsidRPr="00B60F5E" w:rsidRDefault="00D20A53" w:rsidP="00085DFC">
      <w:pPr>
        <w:tabs>
          <w:tab w:val="left" w:pos="9000"/>
        </w:tabs>
        <w:spacing w:after="0" w:line="240" w:lineRule="auto"/>
        <w:jc w:val="both"/>
        <w:rPr>
          <w:rFonts w:ascii="Times New Roman" w:hAnsi="Times New Roman" w:cs="Times New Roman"/>
          <w:i/>
          <w:sz w:val="24"/>
          <w:szCs w:val="24"/>
          <w:lang w:val="ro-RO"/>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3"/>
        <w:gridCol w:w="3686"/>
      </w:tblGrid>
      <w:tr w:rsidR="00B60F5E" w:rsidRPr="00B60F5E" w:rsidTr="00AB551F">
        <w:tc>
          <w:tcPr>
            <w:tcW w:w="5953" w:type="dxa"/>
          </w:tcPr>
          <w:p w:rsidR="00BB2CAF" w:rsidRPr="00B60F5E" w:rsidRDefault="00BB2CAF" w:rsidP="00AB551F">
            <w:pPr>
              <w:spacing w:after="0" w:line="240" w:lineRule="auto"/>
              <w:ind w:right="73"/>
              <w:jc w:val="center"/>
              <w:rPr>
                <w:rFonts w:ascii="Times New Roman" w:eastAsia="Times New Roman" w:hAnsi="Times New Roman" w:cs="Times New Roman"/>
                <w:b/>
                <w:noProof/>
                <w:sz w:val="28"/>
                <w:szCs w:val="28"/>
                <w:lang w:val="ro-RO"/>
              </w:rPr>
            </w:pPr>
            <w:r w:rsidRPr="00B60F5E">
              <w:rPr>
                <w:rFonts w:ascii="Times New Roman" w:eastAsia="Times New Roman" w:hAnsi="Times New Roman" w:cs="Times New Roman"/>
                <w:b/>
                <w:noProof/>
                <w:sz w:val="28"/>
                <w:szCs w:val="28"/>
                <w:lang w:val="ro-RO"/>
              </w:rPr>
              <w:t>ACHIZITOR</w:t>
            </w:r>
          </w:p>
        </w:tc>
        <w:tc>
          <w:tcPr>
            <w:tcW w:w="3686" w:type="dxa"/>
          </w:tcPr>
          <w:p w:rsidR="00BB2CAF" w:rsidRPr="00B60F5E" w:rsidRDefault="00BB2CAF" w:rsidP="00AB551F">
            <w:pPr>
              <w:spacing w:after="0" w:line="240" w:lineRule="auto"/>
              <w:ind w:right="73"/>
              <w:jc w:val="center"/>
              <w:rPr>
                <w:rFonts w:ascii="Times New Roman" w:eastAsia="Times New Roman" w:hAnsi="Times New Roman" w:cs="Times New Roman"/>
                <w:b/>
                <w:noProof/>
                <w:sz w:val="28"/>
                <w:szCs w:val="28"/>
                <w:lang w:val="ro-RO"/>
              </w:rPr>
            </w:pPr>
            <w:r w:rsidRPr="00B60F5E">
              <w:rPr>
                <w:rFonts w:ascii="Times New Roman" w:eastAsia="Times New Roman" w:hAnsi="Times New Roman" w:cs="Times New Roman"/>
                <w:b/>
                <w:noProof/>
                <w:sz w:val="28"/>
                <w:szCs w:val="28"/>
                <w:lang w:val="ro-RO"/>
              </w:rPr>
              <w:t>EXECUTANT</w:t>
            </w:r>
          </w:p>
        </w:tc>
      </w:tr>
      <w:tr w:rsidR="00B60F5E" w:rsidRPr="00B60F5E" w:rsidTr="00AB551F">
        <w:trPr>
          <w:trHeight w:val="1506"/>
        </w:trPr>
        <w:tc>
          <w:tcPr>
            <w:tcW w:w="5953" w:type="dxa"/>
          </w:tcPr>
          <w:p w:rsidR="00BB2CAF" w:rsidRPr="00B60F5E" w:rsidRDefault="00BB2CAF" w:rsidP="00AB551F">
            <w:pPr>
              <w:spacing w:after="0" w:line="240" w:lineRule="auto"/>
              <w:jc w:val="center"/>
              <w:rPr>
                <w:rFonts w:ascii="Times New Roman" w:eastAsia="Times New Roman" w:hAnsi="Times New Roman" w:cs="Times New Roman"/>
                <w:b/>
                <w:sz w:val="28"/>
                <w:szCs w:val="28"/>
                <w:lang w:val="ro-RO" w:eastAsia="ro-RO"/>
              </w:rPr>
            </w:pPr>
            <w:r w:rsidRPr="00B60F5E">
              <w:rPr>
                <w:rFonts w:ascii="Times New Roman" w:eastAsia="Times New Roman" w:hAnsi="Times New Roman" w:cs="Times New Roman"/>
                <w:b/>
                <w:sz w:val="28"/>
                <w:szCs w:val="28"/>
                <w:lang w:val="ro-RO" w:eastAsia="ro-RO"/>
              </w:rPr>
              <w:t xml:space="preserve">INSPECTORATUL DE POLIȚIE AL JUDEȚULUI </w:t>
            </w:r>
            <w:r w:rsidR="00143A50">
              <w:rPr>
                <w:rFonts w:ascii="Times New Roman" w:eastAsia="Times New Roman" w:hAnsi="Times New Roman" w:cs="Times New Roman"/>
                <w:b/>
                <w:sz w:val="28"/>
                <w:szCs w:val="28"/>
                <w:lang w:val="ro-RO" w:eastAsia="ro-RO"/>
              </w:rPr>
              <w:t>CARAȘ-SEVERIN</w:t>
            </w:r>
          </w:p>
          <w:p w:rsidR="00D20A53" w:rsidRDefault="00D20A53" w:rsidP="00AB551F">
            <w:pPr>
              <w:spacing w:after="0" w:line="240" w:lineRule="auto"/>
              <w:jc w:val="center"/>
              <w:rPr>
                <w:rFonts w:ascii="Times New Roman" w:eastAsia="Times New Roman" w:hAnsi="Times New Roman" w:cs="Times New Roman"/>
                <w:b/>
                <w:sz w:val="24"/>
                <w:szCs w:val="24"/>
                <w:lang w:val="ro-RO" w:eastAsia="ro-RO"/>
              </w:rPr>
            </w:pPr>
          </w:p>
          <w:p w:rsidR="00BB2CAF" w:rsidRPr="00B60F5E" w:rsidRDefault="00143A50" w:rsidP="00AB551F">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Î/</w:t>
            </w:r>
            <w:r w:rsidR="00BB2CAF" w:rsidRPr="00B60F5E">
              <w:rPr>
                <w:rFonts w:ascii="Times New Roman" w:eastAsia="Times New Roman" w:hAnsi="Times New Roman" w:cs="Times New Roman"/>
                <w:b/>
                <w:sz w:val="24"/>
                <w:szCs w:val="24"/>
                <w:lang w:val="ro-RO" w:eastAsia="ro-RO"/>
              </w:rPr>
              <w:t>Șefu</w:t>
            </w:r>
            <w:r w:rsidR="00D20A53">
              <w:rPr>
                <w:rFonts w:ascii="Times New Roman" w:eastAsia="Times New Roman" w:hAnsi="Times New Roman" w:cs="Times New Roman"/>
                <w:b/>
                <w:sz w:val="24"/>
                <w:szCs w:val="24"/>
                <w:lang w:val="ro-RO" w:eastAsia="ro-RO"/>
              </w:rPr>
              <w:t>l</w:t>
            </w:r>
            <w:r w:rsidR="00BB2CAF" w:rsidRPr="00B60F5E">
              <w:rPr>
                <w:rFonts w:ascii="Times New Roman" w:eastAsia="Times New Roman" w:hAnsi="Times New Roman" w:cs="Times New Roman"/>
                <w:b/>
                <w:sz w:val="24"/>
                <w:szCs w:val="24"/>
                <w:lang w:val="ro-RO" w:eastAsia="ro-RO"/>
              </w:rPr>
              <w:t xml:space="preserve"> Inspectoratului,</w:t>
            </w:r>
          </w:p>
          <w:p w:rsidR="00BB2CAF" w:rsidRPr="00F63ECB" w:rsidRDefault="00BB2CAF" w:rsidP="00F63ECB">
            <w:pPr>
              <w:spacing w:after="0" w:line="240" w:lineRule="auto"/>
              <w:jc w:val="center"/>
              <w:rPr>
                <w:rFonts w:ascii="Times New Roman" w:eastAsia="Times New Roman" w:hAnsi="Times New Roman" w:cs="Times New Roman"/>
                <w:i/>
                <w:sz w:val="24"/>
                <w:szCs w:val="24"/>
                <w:lang w:val="ro-RO" w:eastAsia="ro-RO"/>
              </w:rPr>
            </w:pPr>
            <w:r w:rsidRPr="00F63ECB">
              <w:rPr>
                <w:rFonts w:ascii="Times New Roman" w:eastAsia="Times New Roman" w:hAnsi="Times New Roman" w:cs="Times New Roman"/>
                <w:i/>
                <w:sz w:val="24"/>
                <w:szCs w:val="24"/>
                <w:lang w:val="ro-RO" w:eastAsia="ro-RO"/>
              </w:rPr>
              <w:t>Comisar șef  de poliție</w:t>
            </w:r>
          </w:p>
          <w:p w:rsidR="00BB2CAF" w:rsidRPr="00B60F5E" w:rsidRDefault="00BA36A7" w:rsidP="00F63ECB">
            <w:pPr>
              <w:spacing w:after="0" w:line="240" w:lineRule="auto"/>
              <w:jc w:val="center"/>
              <w:rPr>
                <w:rFonts w:ascii="Times New Roman" w:eastAsia="Times New Roman" w:hAnsi="Times New Roman" w:cs="Times New Roman"/>
                <w:b/>
                <w:sz w:val="24"/>
                <w:szCs w:val="24"/>
                <w:lang w:val="ro-RO" w:eastAsia="ro-RO"/>
              </w:rPr>
            </w:pPr>
            <w:r w:rsidRPr="00BA36A7">
              <w:rPr>
                <w:rFonts w:ascii="Times New Roman" w:eastAsia="Times New Roman" w:hAnsi="Times New Roman" w:cs="Times New Roman"/>
                <w:b/>
                <w:sz w:val="24"/>
                <w:szCs w:val="24"/>
                <w:lang w:val="ro-RO" w:eastAsia="ro-RO"/>
              </w:rPr>
              <w:t>GOIAN CRISTIAN SORIN</w:t>
            </w: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Contabil șef,</w:t>
            </w:r>
          </w:p>
          <w:p w:rsidR="00BB2CAF" w:rsidRPr="00F63ECB" w:rsidRDefault="00BB2CAF" w:rsidP="00AB551F">
            <w:pPr>
              <w:spacing w:after="0" w:line="240" w:lineRule="auto"/>
              <w:jc w:val="center"/>
              <w:rPr>
                <w:rFonts w:ascii="Times New Roman" w:eastAsia="Times New Roman" w:hAnsi="Times New Roman" w:cs="Times New Roman"/>
                <w:i/>
                <w:sz w:val="24"/>
                <w:szCs w:val="24"/>
                <w:lang w:val="ro-RO" w:eastAsia="ro-RO"/>
              </w:rPr>
            </w:pPr>
            <w:r w:rsidRPr="00F63ECB">
              <w:rPr>
                <w:rFonts w:ascii="Times New Roman" w:eastAsia="Times New Roman" w:hAnsi="Times New Roman" w:cs="Times New Roman"/>
                <w:i/>
                <w:sz w:val="24"/>
                <w:szCs w:val="24"/>
                <w:lang w:val="ro-RO" w:eastAsia="ro-RO"/>
              </w:rPr>
              <w:t>Comisar de poliție</w:t>
            </w:r>
          </w:p>
          <w:p w:rsidR="00BB2CAF" w:rsidRPr="00B60F5E" w:rsidRDefault="00143A50" w:rsidP="00F63ECB">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BOBARU IRINA</w:t>
            </w:r>
          </w:p>
          <w:p w:rsidR="00BB2CAF" w:rsidRPr="00B60F5E" w:rsidRDefault="00BB2CAF" w:rsidP="00AB551F">
            <w:pPr>
              <w:spacing w:after="0" w:line="240" w:lineRule="auto"/>
              <w:rPr>
                <w:rFonts w:ascii="Times New Roman" w:eastAsia="Times New Roman" w:hAnsi="Times New Roman" w:cs="Times New Roman"/>
                <w:b/>
                <w:sz w:val="24"/>
                <w:szCs w:val="24"/>
                <w:lang w:val="ro-RO" w:eastAsia="ro-RO"/>
              </w:rPr>
            </w:pP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Consilier juridic,</w:t>
            </w:r>
          </w:p>
          <w:p w:rsidR="00BB2CAF" w:rsidRPr="00F63ECB" w:rsidRDefault="00143A50" w:rsidP="00F63ECB">
            <w:pPr>
              <w:spacing w:after="0" w:line="240" w:lineRule="auto"/>
              <w:jc w:val="center"/>
              <w:rPr>
                <w:rFonts w:ascii="Times New Roman" w:eastAsia="Times New Roman" w:hAnsi="Times New Roman" w:cs="Times New Roman"/>
                <w:i/>
                <w:sz w:val="24"/>
                <w:szCs w:val="24"/>
                <w:lang w:val="ro-RO" w:eastAsia="ro-RO"/>
              </w:rPr>
            </w:pPr>
            <w:r w:rsidRPr="00F63ECB">
              <w:rPr>
                <w:rFonts w:ascii="Times New Roman" w:eastAsia="Times New Roman" w:hAnsi="Times New Roman" w:cs="Times New Roman"/>
                <w:i/>
                <w:sz w:val="24"/>
                <w:szCs w:val="24"/>
                <w:lang w:val="ro-RO" w:eastAsia="ro-RO"/>
              </w:rPr>
              <w:t>Subinspector</w:t>
            </w:r>
            <w:r w:rsidR="00BB2CAF" w:rsidRPr="00F63ECB">
              <w:rPr>
                <w:rFonts w:ascii="Times New Roman" w:eastAsia="Times New Roman" w:hAnsi="Times New Roman" w:cs="Times New Roman"/>
                <w:i/>
                <w:sz w:val="24"/>
                <w:szCs w:val="24"/>
                <w:lang w:val="ro-RO" w:eastAsia="ro-RO"/>
              </w:rPr>
              <w:t xml:space="preserve"> de poliție</w:t>
            </w:r>
          </w:p>
          <w:p w:rsidR="00BB2CAF" w:rsidRPr="00B60F5E" w:rsidRDefault="00143A50" w:rsidP="00AB551F">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VUIA MARIAN BOGDAN</w:t>
            </w:r>
          </w:p>
          <w:p w:rsidR="00BB2CAF" w:rsidRPr="00B60F5E" w:rsidRDefault="00BB2CAF" w:rsidP="00AB551F">
            <w:pPr>
              <w:spacing w:after="0" w:line="240" w:lineRule="auto"/>
              <w:rPr>
                <w:rFonts w:ascii="Times New Roman" w:eastAsia="Times New Roman" w:hAnsi="Times New Roman" w:cs="Times New Roman"/>
                <w:b/>
                <w:sz w:val="24"/>
                <w:szCs w:val="24"/>
                <w:lang w:val="ro-RO" w:eastAsia="ro-RO"/>
              </w:rPr>
            </w:pPr>
          </w:p>
          <w:p w:rsidR="00BB2CAF" w:rsidRPr="00B60F5E" w:rsidRDefault="00BB2CAF" w:rsidP="00AB551F">
            <w:pPr>
              <w:spacing w:after="0" w:line="240" w:lineRule="auto"/>
              <w:jc w:val="center"/>
              <w:rPr>
                <w:rFonts w:ascii="Times New Roman" w:eastAsia="Times New Roman" w:hAnsi="Times New Roman" w:cs="Times New Roman"/>
                <w:b/>
                <w:sz w:val="24"/>
                <w:szCs w:val="24"/>
                <w:lang w:val="ro-RO" w:eastAsia="ro-RO"/>
              </w:rPr>
            </w:pPr>
            <w:r w:rsidRPr="00B60F5E">
              <w:rPr>
                <w:rFonts w:ascii="Times New Roman" w:eastAsia="Times New Roman" w:hAnsi="Times New Roman" w:cs="Times New Roman"/>
                <w:b/>
                <w:sz w:val="24"/>
                <w:szCs w:val="24"/>
                <w:lang w:val="ro-RO" w:eastAsia="ro-RO"/>
              </w:rPr>
              <w:t>Șef  Serviciu  Logistic,</w:t>
            </w:r>
          </w:p>
          <w:p w:rsidR="00BB2CAF" w:rsidRPr="00F63ECB" w:rsidRDefault="00143A50" w:rsidP="00F63ECB">
            <w:pPr>
              <w:spacing w:after="0" w:line="240" w:lineRule="auto"/>
              <w:jc w:val="center"/>
              <w:rPr>
                <w:rFonts w:ascii="Times New Roman" w:eastAsia="Times New Roman" w:hAnsi="Times New Roman" w:cs="Times New Roman"/>
                <w:i/>
                <w:sz w:val="24"/>
                <w:szCs w:val="24"/>
                <w:lang w:val="ro-RO" w:eastAsia="ro-RO"/>
              </w:rPr>
            </w:pPr>
            <w:r w:rsidRPr="00F63ECB">
              <w:rPr>
                <w:rFonts w:ascii="Times New Roman" w:eastAsia="Times New Roman" w:hAnsi="Times New Roman" w:cs="Times New Roman"/>
                <w:i/>
                <w:sz w:val="24"/>
                <w:szCs w:val="24"/>
                <w:lang w:val="ro-RO" w:eastAsia="ro-RO"/>
              </w:rPr>
              <w:t>Subc</w:t>
            </w:r>
            <w:r w:rsidR="00BB2CAF" w:rsidRPr="00F63ECB">
              <w:rPr>
                <w:rFonts w:ascii="Times New Roman" w:eastAsia="Times New Roman" w:hAnsi="Times New Roman" w:cs="Times New Roman"/>
                <w:i/>
                <w:sz w:val="24"/>
                <w:szCs w:val="24"/>
                <w:lang w:val="ro-RO" w:eastAsia="ro-RO"/>
              </w:rPr>
              <w:t>omisar de poliție</w:t>
            </w:r>
          </w:p>
          <w:p w:rsidR="00085DFC" w:rsidRPr="00B60F5E" w:rsidRDefault="00143A50" w:rsidP="00F63ECB">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TARLA LUCIAN</w:t>
            </w:r>
          </w:p>
        </w:tc>
        <w:tc>
          <w:tcPr>
            <w:tcW w:w="3686" w:type="dxa"/>
            <w:vMerge w:val="restart"/>
          </w:tcPr>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p>
          <w:p w:rsidR="00BB2CAF" w:rsidRPr="00B60F5E" w:rsidRDefault="00BB2CAF" w:rsidP="00AB551F">
            <w:pPr>
              <w:spacing w:after="0" w:line="240" w:lineRule="auto"/>
              <w:ind w:right="73"/>
              <w:jc w:val="center"/>
              <w:rPr>
                <w:rFonts w:ascii="Times New Roman" w:eastAsia="Times New Roman" w:hAnsi="Times New Roman" w:cs="Times New Roman"/>
                <w:b/>
                <w:noProof/>
                <w:sz w:val="28"/>
                <w:szCs w:val="28"/>
                <w:lang w:val="ro-RO"/>
              </w:rPr>
            </w:pPr>
            <w:r w:rsidRPr="00B60F5E">
              <w:rPr>
                <w:rFonts w:ascii="Times New Roman" w:eastAsia="Times New Roman" w:hAnsi="Times New Roman" w:cs="Times New Roman"/>
                <w:b/>
                <w:noProof/>
                <w:sz w:val="28"/>
                <w:szCs w:val="28"/>
                <w:lang w:val="ro-RO"/>
              </w:rPr>
              <w:t xml:space="preserve">S.C….. </w:t>
            </w:r>
          </w:p>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p>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r w:rsidRPr="00B60F5E">
              <w:rPr>
                <w:rFonts w:ascii="Times New Roman" w:eastAsia="Times New Roman" w:hAnsi="Times New Roman" w:cs="Times New Roman"/>
                <w:b/>
                <w:noProof/>
                <w:sz w:val="24"/>
                <w:szCs w:val="24"/>
                <w:lang w:val="ro-RO"/>
              </w:rPr>
              <w:t>Administrator,</w:t>
            </w:r>
          </w:p>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p>
          <w:p w:rsidR="00BB2CAF" w:rsidRPr="00B60F5E" w:rsidRDefault="00BB2CAF" w:rsidP="00AB551F">
            <w:pPr>
              <w:spacing w:after="0" w:line="240" w:lineRule="auto"/>
              <w:ind w:right="73"/>
              <w:rPr>
                <w:rFonts w:ascii="Times New Roman" w:eastAsia="Times New Roman" w:hAnsi="Times New Roman" w:cs="Times New Roman"/>
                <w:b/>
                <w:noProof/>
                <w:sz w:val="24"/>
                <w:szCs w:val="24"/>
                <w:lang w:val="ro-RO"/>
              </w:rPr>
            </w:pPr>
          </w:p>
        </w:tc>
      </w:tr>
      <w:tr w:rsidR="00BB2CAF" w:rsidRPr="00B60F5E" w:rsidTr="00520639">
        <w:trPr>
          <w:trHeight w:val="1078"/>
        </w:trPr>
        <w:tc>
          <w:tcPr>
            <w:tcW w:w="5953" w:type="dxa"/>
          </w:tcPr>
          <w:p w:rsidR="008C6171" w:rsidRPr="00B60F5E" w:rsidRDefault="008C6171" w:rsidP="008C6171">
            <w:pPr>
              <w:spacing w:after="0" w:line="240" w:lineRule="auto"/>
              <w:jc w:val="center"/>
              <w:rPr>
                <w:rFonts w:ascii="Times New Roman" w:eastAsia="Times New Roman" w:hAnsi="Times New Roman" w:cs="Times New Roman"/>
                <w:b/>
                <w:sz w:val="24"/>
                <w:szCs w:val="24"/>
                <w:lang w:val="ro-RO" w:eastAsia="ro-RO"/>
              </w:rPr>
            </w:pPr>
          </w:p>
        </w:tc>
        <w:tc>
          <w:tcPr>
            <w:tcW w:w="3686" w:type="dxa"/>
            <w:vMerge/>
          </w:tcPr>
          <w:p w:rsidR="00BB2CAF" w:rsidRPr="00B60F5E" w:rsidRDefault="00BB2CAF" w:rsidP="00AB551F">
            <w:pPr>
              <w:spacing w:after="0" w:line="240" w:lineRule="auto"/>
              <w:ind w:right="73"/>
              <w:jc w:val="center"/>
              <w:rPr>
                <w:rFonts w:ascii="Times New Roman" w:eastAsia="Times New Roman" w:hAnsi="Times New Roman" w:cs="Times New Roman"/>
                <w:b/>
                <w:noProof/>
                <w:sz w:val="24"/>
                <w:szCs w:val="24"/>
                <w:lang w:val="ro-RO"/>
              </w:rPr>
            </w:pPr>
          </w:p>
        </w:tc>
      </w:tr>
    </w:tbl>
    <w:p w:rsidR="00BB2CAF" w:rsidRPr="00B60F5E" w:rsidRDefault="00BB2CAF" w:rsidP="00520639">
      <w:pPr>
        <w:tabs>
          <w:tab w:val="left" w:pos="9000"/>
        </w:tabs>
        <w:spacing w:after="0" w:line="240" w:lineRule="auto"/>
        <w:jc w:val="both"/>
        <w:rPr>
          <w:rFonts w:ascii="Times New Roman" w:hAnsi="Times New Roman" w:cs="Times New Roman"/>
          <w:i/>
          <w:sz w:val="24"/>
          <w:szCs w:val="24"/>
          <w:lang w:val="ro-RO"/>
        </w:rPr>
      </w:pPr>
    </w:p>
    <w:sectPr w:rsidR="00BB2CAF" w:rsidRPr="00B60F5E" w:rsidSect="00D20A53">
      <w:headerReference w:type="default" r:id="rId9"/>
      <w:footerReference w:type="default" r:id="rId10"/>
      <w:pgSz w:w="11906" w:h="16838"/>
      <w:pgMar w:top="1440" w:right="849" w:bottom="297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274" w:rsidRDefault="007F4274" w:rsidP="008338E1">
      <w:pPr>
        <w:spacing w:after="0" w:line="240" w:lineRule="auto"/>
      </w:pPr>
      <w:r>
        <w:separator/>
      </w:r>
    </w:p>
  </w:endnote>
  <w:endnote w:type="continuationSeparator" w:id="1">
    <w:p w:rsidR="007F4274" w:rsidRDefault="007F4274" w:rsidP="00833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sz w:val="22"/>
        <w:szCs w:val="22"/>
      </w:rPr>
      <w:id w:val="-985317663"/>
      <w:docPartObj>
        <w:docPartGallery w:val="Page Numbers (Bottom of Page)"/>
        <w:docPartUnique/>
      </w:docPartObj>
    </w:sdtPr>
    <w:sdtContent>
      <w:sdt>
        <w:sdtPr>
          <w:rPr>
            <w:rFonts w:asciiTheme="minorHAnsi" w:eastAsiaTheme="minorEastAsia" w:hAnsiTheme="minorHAnsi" w:cstheme="minorBidi"/>
            <w:sz w:val="22"/>
            <w:szCs w:val="22"/>
          </w:rPr>
          <w:id w:val="-1647352574"/>
          <w:docPartObj>
            <w:docPartGallery w:val="Page Numbers (Top of Page)"/>
            <w:docPartUnique/>
          </w:docPartObj>
        </w:sdtPr>
        <w:sdtContent>
          <w:p w:rsidR="005121CA" w:rsidRPr="00030357" w:rsidRDefault="005121CA" w:rsidP="00A4323B">
            <w:pPr>
              <w:pStyle w:val="Bodytext350"/>
              <w:shd w:val="clear" w:color="auto" w:fill="auto"/>
              <w:spacing w:line="240" w:lineRule="auto"/>
              <w:jc w:val="center"/>
              <w:rPr>
                <w:rStyle w:val="Bodytext35Exact"/>
                <w:rFonts w:ascii="Calibri" w:hAnsi="Calibri" w:cs="Calibri"/>
                <w:sz w:val="16"/>
                <w:szCs w:val="16"/>
              </w:rPr>
            </w:pPr>
            <w:r w:rsidRPr="00030357">
              <w:rPr>
                <w:rStyle w:val="Bodytext35Exact"/>
                <w:rFonts w:ascii="Calibri" w:hAnsi="Calibri" w:cs="Calibri"/>
                <w:sz w:val="16"/>
                <w:szCs w:val="16"/>
              </w:rPr>
              <w:t>Investim în viitorul tău! Proiect</w:t>
            </w:r>
            <w:r>
              <w:rPr>
                <w:rStyle w:val="Bodytext35Exact"/>
                <w:rFonts w:ascii="Calibri" w:hAnsi="Calibri" w:cs="Calibri"/>
                <w:sz w:val="16"/>
                <w:szCs w:val="16"/>
              </w:rPr>
              <w:t xml:space="preserve"> cofinanţat din Fondul European </w:t>
            </w:r>
            <w:r w:rsidRPr="00030357">
              <w:rPr>
                <w:rStyle w:val="Bodytext35Exact"/>
                <w:rFonts w:ascii="Calibri" w:hAnsi="Calibri" w:cs="Calibri"/>
                <w:sz w:val="16"/>
                <w:szCs w:val="16"/>
              </w:rPr>
              <w:t>de Dezvoltare Regională prin Programul Operaţional Regional 2014-2020</w:t>
            </w:r>
          </w:p>
          <w:p w:rsidR="005121CA" w:rsidRPr="007A4202" w:rsidRDefault="005121CA" w:rsidP="00A4323B">
            <w:pPr>
              <w:pStyle w:val="Bodytext350"/>
              <w:shd w:val="clear" w:color="auto" w:fill="auto"/>
              <w:spacing w:line="240" w:lineRule="auto"/>
              <w:jc w:val="center"/>
              <w:rPr>
                <w:rFonts w:ascii="Calibri" w:hAnsi="Calibri" w:cs="Calibri"/>
                <w:color w:val="23409A"/>
                <w:sz w:val="24"/>
                <w:shd w:val="clear" w:color="auto" w:fill="FFFFFF"/>
                <w:lang w:bidi="ro-RO"/>
              </w:rPr>
            </w:pPr>
            <w:r>
              <w:rPr>
                <w:rFonts w:ascii="Trebuchet MS" w:hAnsi="Trebuchet MS"/>
                <w:noProof/>
                <w:sz w:val="16"/>
                <w:szCs w:val="16"/>
                <w:lang w:val="ro-RO" w:eastAsia="ro-RO"/>
              </w:rPr>
              <w:drawing>
                <wp:inline distT="0" distB="0" distL="0" distR="0">
                  <wp:extent cx="6797675" cy="112395"/>
                  <wp:effectExtent l="0" t="0" r="317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96"/>
                          <a:stretch>
                            <a:fillRect/>
                          </a:stretch>
                        </pic:blipFill>
                        <pic:spPr bwMode="auto">
                          <a:xfrm>
                            <a:off x="0" y="0"/>
                            <a:ext cx="6797675" cy="112395"/>
                          </a:xfrm>
                          <a:prstGeom prst="rect">
                            <a:avLst/>
                          </a:prstGeom>
                          <a:noFill/>
                          <a:ln>
                            <a:noFill/>
                          </a:ln>
                        </pic:spPr>
                      </pic:pic>
                    </a:graphicData>
                  </a:graphic>
                </wp:inline>
              </w:drawing>
            </w:r>
          </w:p>
          <w:p w:rsidR="005121CA" w:rsidRPr="00FE722F" w:rsidRDefault="00315E79" w:rsidP="00A4323B">
            <w:pPr>
              <w:pStyle w:val="Bodytext260"/>
              <w:shd w:val="clear" w:color="auto" w:fill="auto"/>
              <w:spacing w:after="0" w:line="240" w:lineRule="auto"/>
              <w:ind w:right="20"/>
              <w:jc w:val="center"/>
              <w:rPr>
                <w:sz w:val="20"/>
              </w:rPr>
            </w:pPr>
            <w:hyperlink r:id="rId2" w:history="1">
              <w:r w:rsidR="005121CA" w:rsidRPr="00FE722F">
                <w:rPr>
                  <w:rStyle w:val="Bodytext26Exact"/>
                  <w:sz w:val="20"/>
                  <w:lang w:bidi="en-US"/>
                </w:rPr>
                <w:t>www.inforegio.ro</w:t>
              </w:r>
            </w:hyperlink>
            <w:r w:rsidR="005121CA" w:rsidRPr="00FE722F">
              <w:rPr>
                <w:rStyle w:val="Bodytext26Exact"/>
                <w:sz w:val="20"/>
              </w:rPr>
              <w:t xml:space="preserve">| </w:t>
            </w:r>
            <w:r w:rsidR="005121CA" w:rsidRPr="00FE722F">
              <w:rPr>
                <w:rStyle w:val="Bodytext26Exact"/>
                <w:sz w:val="20"/>
                <w:lang w:bidi="en-US"/>
              </w:rPr>
              <w:t>facebook.com/inforegio.ro</w:t>
            </w:r>
          </w:p>
          <w:p w:rsidR="005121CA" w:rsidRDefault="005121CA" w:rsidP="00A4323B">
            <w:pPr>
              <w:pStyle w:val="PlainText"/>
              <w:rPr>
                <w:rFonts w:ascii="Trebuchet MS" w:hAnsi="Trebuchet MS"/>
                <w:sz w:val="18"/>
                <w:szCs w:val="18"/>
                <w:lang w:val="ro-RO"/>
              </w:rPr>
            </w:pPr>
          </w:p>
          <w:p w:rsidR="005121CA" w:rsidRPr="00030357" w:rsidRDefault="005121CA" w:rsidP="00A4323B">
            <w:pPr>
              <w:pStyle w:val="PlainText"/>
              <w:spacing w:after="240" w:line="276" w:lineRule="auto"/>
              <w:jc w:val="center"/>
              <w:rPr>
                <w:rFonts w:ascii="Trebuchet MS" w:hAnsi="Trebuchet MS"/>
                <w:sz w:val="16"/>
                <w:szCs w:val="16"/>
                <w:lang w:val="ro-RO"/>
              </w:rPr>
            </w:pPr>
            <w:r w:rsidRPr="00030357">
              <w:rPr>
                <w:rFonts w:ascii="Trebuchet MS" w:hAnsi="Trebuchet MS"/>
                <w:sz w:val="16"/>
                <w:szCs w:val="16"/>
                <w:lang w:val="ro-RO"/>
              </w:rPr>
              <w:t>Conţinutul acestui material nu reprezintă în mod obligatoriu poziţia oficială a Uniunii Europene sau a Guvernului Romaniei</w:t>
            </w:r>
          </w:p>
          <w:p w:rsidR="005121CA" w:rsidRDefault="005121CA" w:rsidP="0033293C">
            <w:pPr>
              <w:pStyle w:val="Footer"/>
              <w:jc w:val="right"/>
            </w:pPr>
            <w:r w:rsidRPr="00FC566D">
              <w:rPr>
                <w:rFonts w:ascii="Times New Roman" w:hAnsi="Times New Roman" w:cs="Times New Roman"/>
                <w:sz w:val="18"/>
                <w:szCs w:val="18"/>
              </w:rPr>
              <w:t xml:space="preserve">Pagina </w:t>
            </w:r>
            <w:r w:rsidR="00315E79" w:rsidRPr="00FC566D">
              <w:rPr>
                <w:rFonts w:ascii="Times New Roman" w:hAnsi="Times New Roman" w:cs="Times New Roman"/>
                <w:b/>
                <w:bCs/>
                <w:sz w:val="18"/>
                <w:szCs w:val="18"/>
              </w:rPr>
              <w:fldChar w:fldCharType="begin"/>
            </w:r>
            <w:r w:rsidRPr="00FC566D">
              <w:rPr>
                <w:rFonts w:ascii="Times New Roman" w:hAnsi="Times New Roman" w:cs="Times New Roman"/>
                <w:b/>
                <w:bCs/>
                <w:sz w:val="18"/>
                <w:szCs w:val="18"/>
              </w:rPr>
              <w:instrText xml:space="preserve"> PAGE </w:instrText>
            </w:r>
            <w:r w:rsidR="00315E79" w:rsidRPr="00FC566D">
              <w:rPr>
                <w:rFonts w:ascii="Times New Roman" w:hAnsi="Times New Roman" w:cs="Times New Roman"/>
                <w:b/>
                <w:bCs/>
                <w:sz w:val="18"/>
                <w:szCs w:val="18"/>
              </w:rPr>
              <w:fldChar w:fldCharType="separate"/>
            </w:r>
            <w:r w:rsidR="00F63ECB">
              <w:rPr>
                <w:rFonts w:ascii="Times New Roman" w:hAnsi="Times New Roman" w:cs="Times New Roman"/>
                <w:b/>
                <w:bCs/>
                <w:noProof/>
                <w:sz w:val="18"/>
                <w:szCs w:val="18"/>
              </w:rPr>
              <w:t>58</w:t>
            </w:r>
            <w:r w:rsidR="00315E79" w:rsidRPr="00FC566D">
              <w:rPr>
                <w:rFonts w:ascii="Times New Roman" w:hAnsi="Times New Roman" w:cs="Times New Roman"/>
                <w:b/>
                <w:bCs/>
                <w:sz w:val="18"/>
                <w:szCs w:val="18"/>
              </w:rPr>
              <w:fldChar w:fldCharType="end"/>
            </w:r>
            <w:r w:rsidRPr="00FC566D">
              <w:rPr>
                <w:rFonts w:ascii="Times New Roman" w:hAnsi="Times New Roman" w:cs="Times New Roman"/>
                <w:sz w:val="18"/>
                <w:szCs w:val="18"/>
              </w:rPr>
              <w:t xml:space="preserve"> din </w:t>
            </w:r>
            <w:r w:rsidR="00315E79" w:rsidRPr="00FC566D">
              <w:rPr>
                <w:rFonts w:ascii="Times New Roman" w:hAnsi="Times New Roman" w:cs="Times New Roman"/>
                <w:b/>
                <w:bCs/>
                <w:sz w:val="18"/>
                <w:szCs w:val="18"/>
              </w:rPr>
              <w:fldChar w:fldCharType="begin"/>
            </w:r>
            <w:r w:rsidRPr="00FC566D">
              <w:rPr>
                <w:rFonts w:ascii="Times New Roman" w:hAnsi="Times New Roman" w:cs="Times New Roman"/>
                <w:b/>
                <w:bCs/>
                <w:sz w:val="18"/>
                <w:szCs w:val="18"/>
              </w:rPr>
              <w:instrText xml:space="preserve"> NUMPAGES  </w:instrText>
            </w:r>
            <w:r w:rsidR="00315E79" w:rsidRPr="00FC566D">
              <w:rPr>
                <w:rFonts w:ascii="Times New Roman" w:hAnsi="Times New Roman" w:cs="Times New Roman"/>
                <w:b/>
                <w:bCs/>
                <w:sz w:val="18"/>
                <w:szCs w:val="18"/>
              </w:rPr>
              <w:fldChar w:fldCharType="separate"/>
            </w:r>
            <w:r w:rsidR="00F63ECB">
              <w:rPr>
                <w:rFonts w:ascii="Times New Roman" w:hAnsi="Times New Roman" w:cs="Times New Roman"/>
                <w:b/>
                <w:bCs/>
                <w:noProof/>
                <w:sz w:val="18"/>
                <w:szCs w:val="18"/>
              </w:rPr>
              <w:t>59</w:t>
            </w:r>
            <w:r w:rsidR="00315E79" w:rsidRPr="00FC566D">
              <w:rPr>
                <w:rFonts w:ascii="Times New Roman" w:hAnsi="Times New Roman" w:cs="Times New Roman"/>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274" w:rsidRDefault="007F4274" w:rsidP="008338E1">
      <w:pPr>
        <w:spacing w:after="0" w:line="240" w:lineRule="auto"/>
      </w:pPr>
      <w:r>
        <w:separator/>
      </w:r>
    </w:p>
  </w:footnote>
  <w:footnote w:type="continuationSeparator" w:id="1">
    <w:p w:rsidR="007F4274" w:rsidRDefault="007F4274" w:rsidP="008338E1">
      <w:pPr>
        <w:spacing w:after="0" w:line="240" w:lineRule="auto"/>
      </w:pPr>
      <w:r>
        <w:continuationSeparator/>
      </w:r>
    </w:p>
  </w:footnote>
  <w:footnote w:id="2">
    <w:p w:rsidR="005121CA" w:rsidRDefault="005121CA" w:rsidP="00217910">
      <w:pPr>
        <w:pStyle w:val="FootnoteText"/>
      </w:pPr>
      <w:r w:rsidRPr="007F4008">
        <w:rPr>
          <w:rStyle w:val="FootnoteReference"/>
          <w:szCs w:val="24"/>
        </w:rPr>
        <w:footnoteRef/>
      </w:r>
      <w:r w:rsidRPr="006D6B5A">
        <w:rPr>
          <w:noProof/>
          <w:szCs w:val="24"/>
        </w:rPr>
        <w:t>Sintagma all risks se interpreteaza in contextul art. 13, respectiv priveste toate r</w:t>
      </w:r>
      <w:r>
        <w:rPr>
          <w:noProof/>
          <w:szCs w:val="24"/>
        </w:rPr>
        <w:t>i</w:t>
      </w:r>
      <w:r w:rsidRPr="006D6B5A">
        <w:rPr>
          <w:noProof/>
          <w:szCs w:val="24"/>
        </w:rPr>
        <w:t>scurile ce pot duce la nexecutarea conforma din punct de vedere cantitativ si calitativ a acestui contract.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1CA" w:rsidRPr="00A4323B" w:rsidRDefault="005121CA" w:rsidP="00524B44">
    <w:pPr>
      <w:widowControl w:val="0"/>
      <w:tabs>
        <w:tab w:val="center" w:pos="4536"/>
        <w:tab w:val="right" w:pos="9072"/>
      </w:tabs>
      <w:autoSpaceDE w:val="0"/>
      <w:autoSpaceDN w:val="0"/>
      <w:adjustRightInd w:val="0"/>
      <w:spacing w:line="360" w:lineRule="auto"/>
    </w:pPr>
    <w:r w:rsidRPr="003E04AF">
      <w:rPr>
        <w:noProof/>
        <w:lang w:val="ro-RO" w:eastAsia="ro-RO"/>
      </w:rPr>
      <w:drawing>
        <wp:inline distT="0" distB="0" distL="0" distR="0">
          <wp:extent cx="800100" cy="752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577" t="18452" r="19295" b="19373"/>
                  <a:stretch>
                    <a:fillRect/>
                  </a:stretch>
                </pic:blipFill>
                <pic:spPr bwMode="auto">
                  <a:xfrm>
                    <a:off x="0" y="0"/>
                    <a:ext cx="800100" cy="752475"/>
                  </a:xfrm>
                  <a:prstGeom prst="rect">
                    <a:avLst/>
                  </a:prstGeom>
                  <a:noFill/>
                  <a:ln>
                    <a:noFill/>
                  </a:ln>
                </pic:spPr>
              </pic:pic>
            </a:graphicData>
          </a:graphic>
        </wp:inline>
      </w:drawing>
    </w:r>
    <w:r w:rsidRPr="003E04AF">
      <w:rPr>
        <w:noProof/>
        <w:lang w:val="ro-RO" w:eastAsia="ro-RO"/>
      </w:rPr>
      <w:drawing>
        <wp:inline distT="0" distB="0" distL="0" distR="0">
          <wp:extent cx="7143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714375"/>
                  </a:xfrm>
                  <a:prstGeom prst="rect">
                    <a:avLst/>
                  </a:prstGeom>
                  <a:noFill/>
                  <a:ln>
                    <a:noFill/>
                  </a:ln>
                </pic:spPr>
              </pic:pic>
            </a:graphicData>
          </a:graphic>
        </wp:inline>
      </w:drawing>
    </w:r>
    <w:r w:rsidRPr="003E04AF">
      <w:rPr>
        <w:noProof/>
        <w:lang w:val="ro-RO" w:eastAsia="ro-RO"/>
      </w:rPr>
      <w:drawing>
        <wp:inline distT="0" distB="0" distL="0" distR="0">
          <wp:extent cx="161925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826" t="19151" r="14037" b="24396"/>
                  <a:stretch>
                    <a:fillRect/>
                  </a:stretch>
                </pic:blipFill>
                <pic:spPr bwMode="auto">
                  <a:xfrm>
                    <a:off x="0" y="0"/>
                    <a:ext cx="1619250" cy="752475"/>
                  </a:xfrm>
                  <a:prstGeom prst="rect">
                    <a:avLst/>
                  </a:prstGeom>
                  <a:noFill/>
                  <a:ln>
                    <a:noFill/>
                  </a:ln>
                </pic:spPr>
              </pic:pic>
            </a:graphicData>
          </a:graphic>
        </wp:inline>
      </w:drawing>
    </w:r>
    <w:r w:rsidRPr="003E04AF">
      <w:rPr>
        <w:noProof/>
        <w:lang w:val="ro-RO" w:eastAsia="ro-RO"/>
      </w:rPr>
      <w:drawing>
        <wp:inline distT="0" distB="0" distL="0" distR="0">
          <wp:extent cx="8572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060" t="18285" r="13802" b="14671"/>
                  <a:stretch>
                    <a:fillRect/>
                  </a:stretch>
                </pic:blipFill>
                <pic:spPr bwMode="auto">
                  <a:xfrm>
                    <a:off x="0" y="0"/>
                    <a:ext cx="857250" cy="7905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A2B8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241106"/>
    <w:multiLevelType w:val="multilevel"/>
    <w:tmpl w:val="F7D6542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440" w:hanging="360"/>
      </w:pPr>
      <w:rPr>
        <w:rFonts w:cs="Times New Roman" w:hint="default"/>
        <w:b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nsid w:val="0DD144EB"/>
    <w:multiLevelType w:val="hybridMultilevel"/>
    <w:tmpl w:val="A33A7404"/>
    <w:lvl w:ilvl="0" w:tplc="C2EEB502">
      <w:start w:val="19"/>
      <w:numFmt w:val="bullet"/>
      <w:lvlText w:val="-"/>
      <w:lvlJc w:val="left"/>
      <w:pPr>
        <w:ind w:left="1440" w:hanging="360"/>
      </w:pPr>
      <w:rPr>
        <w:rFonts w:ascii="Times New Roman" w:eastAsia="MingLiU_HKSCS" w:hAnsi="Times New Roman"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17815250"/>
    <w:multiLevelType w:val="hybridMultilevel"/>
    <w:tmpl w:val="E7C030E0"/>
    <w:lvl w:ilvl="0" w:tplc="6584EA42">
      <w:start w:val="2"/>
      <w:numFmt w:val="decimal"/>
      <w:lvlText w:val="(%1)"/>
      <w:lvlJc w:val="left"/>
      <w:pPr>
        <w:tabs>
          <w:tab w:val="num" w:pos="1200"/>
        </w:tabs>
        <w:ind w:left="1200" w:hanging="360"/>
      </w:pPr>
      <w:rPr>
        <w:rFonts w:cs="Times New Roman" w:hint="default"/>
        <w:b/>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4">
    <w:nsid w:val="1B583D89"/>
    <w:multiLevelType w:val="hybridMultilevel"/>
    <w:tmpl w:val="0234D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620A74"/>
    <w:multiLevelType w:val="hybridMultilevel"/>
    <w:tmpl w:val="90B4BCE6"/>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2BE36EC2"/>
    <w:multiLevelType w:val="hybridMultilevel"/>
    <w:tmpl w:val="32704430"/>
    <w:lvl w:ilvl="0" w:tplc="F16690CE">
      <w:start w:val="1"/>
      <w:numFmt w:val="decimal"/>
      <w:pStyle w:val="Style2"/>
      <w:lvlText w:val="%1."/>
      <w:lvlJc w:val="left"/>
      <w:pPr>
        <w:tabs>
          <w:tab w:val="num" w:pos="340"/>
        </w:tabs>
        <w:ind w:firstLine="144"/>
      </w:pPr>
      <w:rPr>
        <w:rFonts w:cs="Times New Roman" w:hint="default"/>
      </w:rPr>
    </w:lvl>
    <w:lvl w:ilvl="1" w:tplc="A142E072">
      <w:numFmt w:val="none"/>
      <w:lvlText w:val=""/>
      <w:lvlJc w:val="left"/>
      <w:pPr>
        <w:tabs>
          <w:tab w:val="num" w:pos="360"/>
        </w:tabs>
      </w:pPr>
      <w:rPr>
        <w:rFonts w:cs="Times New Roman"/>
      </w:rPr>
    </w:lvl>
    <w:lvl w:ilvl="2" w:tplc="FC42FA6A">
      <w:numFmt w:val="none"/>
      <w:lvlText w:val=""/>
      <w:lvlJc w:val="left"/>
      <w:pPr>
        <w:tabs>
          <w:tab w:val="num" w:pos="360"/>
        </w:tabs>
      </w:pPr>
      <w:rPr>
        <w:rFonts w:cs="Times New Roman"/>
      </w:rPr>
    </w:lvl>
    <w:lvl w:ilvl="3" w:tplc="7506F3F6">
      <w:numFmt w:val="none"/>
      <w:lvlText w:val=""/>
      <w:lvlJc w:val="left"/>
      <w:pPr>
        <w:tabs>
          <w:tab w:val="num" w:pos="360"/>
        </w:tabs>
      </w:pPr>
      <w:rPr>
        <w:rFonts w:cs="Times New Roman"/>
      </w:rPr>
    </w:lvl>
    <w:lvl w:ilvl="4" w:tplc="CA06C608">
      <w:numFmt w:val="none"/>
      <w:lvlText w:val=""/>
      <w:lvlJc w:val="left"/>
      <w:pPr>
        <w:tabs>
          <w:tab w:val="num" w:pos="360"/>
        </w:tabs>
      </w:pPr>
      <w:rPr>
        <w:rFonts w:cs="Times New Roman"/>
      </w:rPr>
    </w:lvl>
    <w:lvl w:ilvl="5" w:tplc="9B06BB32">
      <w:numFmt w:val="none"/>
      <w:lvlText w:val=""/>
      <w:lvlJc w:val="left"/>
      <w:pPr>
        <w:tabs>
          <w:tab w:val="num" w:pos="360"/>
        </w:tabs>
      </w:pPr>
      <w:rPr>
        <w:rFonts w:cs="Times New Roman"/>
      </w:rPr>
    </w:lvl>
    <w:lvl w:ilvl="6" w:tplc="10944308">
      <w:numFmt w:val="none"/>
      <w:lvlText w:val=""/>
      <w:lvlJc w:val="left"/>
      <w:pPr>
        <w:tabs>
          <w:tab w:val="num" w:pos="360"/>
        </w:tabs>
      </w:pPr>
      <w:rPr>
        <w:rFonts w:cs="Times New Roman"/>
      </w:rPr>
    </w:lvl>
    <w:lvl w:ilvl="7" w:tplc="0E46FEDE">
      <w:numFmt w:val="none"/>
      <w:lvlText w:val=""/>
      <w:lvlJc w:val="left"/>
      <w:pPr>
        <w:tabs>
          <w:tab w:val="num" w:pos="360"/>
        </w:tabs>
      </w:pPr>
      <w:rPr>
        <w:rFonts w:cs="Times New Roman"/>
      </w:rPr>
    </w:lvl>
    <w:lvl w:ilvl="8" w:tplc="0EC4BD8C">
      <w:numFmt w:val="none"/>
      <w:lvlText w:val=""/>
      <w:lvlJc w:val="left"/>
      <w:pPr>
        <w:tabs>
          <w:tab w:val="num" w:pos="360"/>
        </w:tabs>
      </w:pPr>
      <w:rPr>
        <w:rFonts w:cs="Times New Roman"/>
      </w:rPr>
    </w:lvl>
  </w:abstractNum>
  <w:abstractNum w:abstractNumId="7">
    <w:nsid w:val="2CAA22FA"/>
    <w:multiLevelType w:val="hybridMultilevel"/>
    <w:tmpl w:val="3C82AA02"/>
    <w:lvl w:ilvl="0" w:tplc="C1F2FB60">
      <w:start w:val="1"/>
      <w:numFmt w:val="upperLetter"/>
      <w:lvlText w:val="%1."/>
      <w:lvlJc w:val="left"/>
      <w:pPr>
        <w:ind w:left="960" w:hanging="360"/>
      </w:pPr>
      <w:rPr>
        <w:rFonts w:cs="Times New Roman"/>
        <w:b/>
      </w:rPr>
    </w:lvl>
    <w:lvl w:ilvl="1" w:tplc="951023C4">
      <w:start w:val="1"/>
      <w:numFmt w:val="decimal"/>
      <w:lvlText w:val="%2."/>
      <w:lvlJc w:val="left"/>
      <w:pPr>
        <w:tabs>
          <w:tab w:val="num" w:pos="1320"/>
        </w:tabs>
        <w:ind w:left="1320" w:hanging="360"/>
      </w:pPr>
      <w:rPr>
        <w:rFonts w:ascii="Times New Roman" w:hAnsi="Times New Roman" w:cs="Times New Roman" w:hint="default"/>
        <w:b/>
      </w:rPr>
    </w:lvl>
    <w:lvl w:ilvl="2" w:tplc="0409001B">
      <w:start w:val="1"/>
      <w:numFmt w:val="decimal"/>
      <w:lvlText w:val="%3."/>
      <w:lvlJc w:val="left"/>
      <w:pPr>
        <w:tabs>
          <w:tab w:val="num" w:pos="2040"/>
        </w:tabs>
        <w:ind w:left="2040" w:hanging="36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decimal"/>
      <w:lvlText w:val="%5."/>
      <w:lvlJc w:val="left"/>
      <w:pPr>
        <w:tabs>
          <w:tab w:val="num" w:pos="3480"/>
        </w:tabs>
        <w:ind w:left="3480" w:hanging="360"/>
      </w:pPr>
      <w:rPr>
        <w:rFonts w:cs="Times New Roman"/>
      </w:rPr>
    </w:lvl>
    <w:lvl w:ilvl="5" w:tplc="0409001B">
      <w:start w:val="1"/>
      <w:numFmt w:val="decimal"/>
      <w:lvlText w:val="%6."/>
      <w:lvlJc w:val="left"/>
      <w:pPr>
        <w:tabs>
          <w:tab w:val="num" w:pos="4200"/>
        </w:tabs>
        <w:ind w:left="4200" w:hanging="36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decimal"/>
      <w:lvlText w:val="%8."/>
      <w:lvlJc w:val="left"/>
      <w:pPr>
        <w:tabs>
          <w:tab w:val="num" w:pos="5640"/>
        </w:tabs>
        <w:ind w:left="5640" w:hanging="360"/>
      </w:pPr>
      <w:rPr>
        <w:rFonts w:cs="Times New Roman"/>
      </w:rPr>
    </w:lvl>
    <w:lvl w:ilvl="8" w:tplc="0409001B">
      <w:start w:val="1"/>
      <w:numFmt w:val="decimal"/>
      <w:lvlText w:val="%9."/>
      <w:lvlJc w:val="left"/>
      <w:pPr>
        <w:tabs>
          <w:tab w:val="num" w:pos="6360"/>
        </w:tabs>
        <w:ind w:left="6360" w:hanging="360"/>
      </w:pPr>
      <w:rPr>
        <w:rFonts w:cs="Times New Roman"/>
      </w:rPr>
    </w:lvl>
  </w:abstractNum>
  <w:abstractNum w:abstractNumId="8">
    <w:nsid w:val="37D640C5"/>
    <w:multiLevelType w:val="hybridMultilevel"/>
    <w:tmpl w:val="C5F60F4E"/>
    <w:lvl w:ilvl="0" w:tplc="04180017">
      <w:start w:val="1"/>
      <w:numFmt w:val="lowerLetter"/>
      <w:lvlText w:val="%1)"/>
      <w:lvlJc w:val="left"/>
      <w:pPr>
        <w:ind w:left="740" w:hanging="360"/>
      </w:pPr>
      <w:rPr>
        <w:rFonts w:cs="Times New Roman"/>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9">
    <w:nsid w:val="37EB01E0"/>
    <w:multiLevelType w:val="multilevel"/>
    <w:tmpl w:val="919EE01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440" w:hanging="360"/>
      </w:pPr>
      <w:rPr>
        <w:rFonts w:cs="Times New Roman" w:hint="default"/>
        <w:b/>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A5485"/>
    <w:multiLevelType w:val="hybridMultilevel"/>
    <w:tmpl w:val="7D62AC74"/>
    <w:lvl w:ilvl="0" w:tplc="E3166654">
      <w:start w:val="1"/>
      <w:numFmt w:val="lowerLetter"/>
      <w:lvlText w:val="%1)"/>
      <w:lvlJc w:val="left"/>
      <w:pPr>
        <w:ind w:left="740" w:hanging="360"/>
      </w:pPr>
      <w:rPr>
        <w:rFonts w:cs="Times New Roman" w:hint="default"/>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tentative="1">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13">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4">
    <w:nsid w:val="53202E44"/>
    <w:multiLevelType w:val="hybridMultilevel"/>
    <w:tmpl w:val="F56E245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59375FEB"/>
    <w:multiLevelType w:val="hybridMultilevel"/>
    <w:tmpl w:val="EC2C0D0A"/>
    <w:lvl w:ilvl="0" w:tplc="E316665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BAB7E59"/>
    <w:multiLevelType w:val="multilevel"/>
    <w:tmpl w:val="22A45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353" w:hanging="360"/>
      </w:pPr>
      <w:rPr>
        <w:rFonts w:cs="Times New Roman" w:hint="default"/>
        <w:b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7">
    <w:nsid w:val="605B5B8C"/>
    <w:multiLevelType w:val="multilevel"/>
    <w:tmpl w:val="AA065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0F0F80"/>
    <w:multiLevelType w:val="multilevel"/>
    <w:tmpl w:val="31EC958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vlJc w:val="left"/>
      <w:pPr>
        <w:ind w:left="1440" w:hanging="360"/>
      </w:pPr>
      <w:rPr>
        <w:rFonts w:cs="Times New Roman" w:hint="default"/>
        <w:b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9">
    <w:nsid w:val="657E5EB6"/>
    <w:multiLevelType w:val="hybridMultilevel"/>
    <w:tmpl w:val="65947A0A"/>
    <w:lvl w:ilvl="0" w:tplc="04090017">
      <w:start w:val="1"/>
      <w:numFmt w:val="lowerLetter"/>
      <w:lvlText w:val="%1)"/>
      <w:lvlJc w:val="left"/>
      <w:pPr>
        <w:tabs>
          <w:tab w:val="num" w:pos="570"/>
        </w:tabs>
        <w:ind w:left="570" w:hanging="390"/>
      </w:pPr>
      <w:rPr>
        <w:rFonts w:cs="Times New Roman" w:hint="default"/>
      </w:rPr>
    </w:lvl>
    <w:lvl w:ilvl="1" w:tplc="E1225738">
      <w:start w:val="1"/>
      <w:numFmt w:val="lowerRoman"/>
      <w:lvlText w:val="%2."/>
      <w:lvlJc w:val="left"/>
      <w:pPr>
        <w:tabs>
          <w:tab w:val="num" w:pos="1260"/>
        </w:tabs>
        <w:ind w:left="1260" w:hanging="360"/>
      </w:pPr>
      <w:rPr>
        <w:rFonts w:cs="Times New Roman" w:hint="default"/>
        <w:sz w:val="22"/>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0">
    <w:nsid w:val="6B2E1596"/>
    <w:multiLevelType w:val="multilevel"/>
    <w:tmpl w:val="575849C2"/>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b/>
        <w:sz w:val="22"/>
        <w:szCs w:val="22"/>
      </w:rPr>
    </w:lvl>
    <w:lvl w:ilvl="3">
      <w:start w:val="1"/>
      <w:numFmt w:val="lowerLetter"/>
      <w:lvlText w:val="%4."/>
      <w:legacy w:legacy="1" w:legacySpace="0" w:legacyIndent="360"/>
      <w:lvlJc w:val="left"/>
      <w:pPr>
        <w:ind w:left="1440" w:hanging="360"/>
      </w:pPr>
      <w:rPr>
        <w:rFonts w:ascii="Times New Roman" w:hAnsi="Times New Roman" w:cs="Times New Roman" w:hint="default"/>
        <w:b/>
        <w:sz w:val="24"/>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1">
    <w:nsid w:val="71EA7FFA"/>
    <w:multiLevelType w:val="hybridMultilevel"/>
    <w:tmpl w:val="DADCA308"/>
    <w:lvl w:ilvl="0" w:tplc="E3166654">
      <w:start w:val="1"/>
      <w:numFmt w:val="lowerLetter"/>
      <w:lvlText w:val="%1)"/>
      <w:lvlJc w:val="left"/>
      <w:pPr>
        <w:ind w:left="1854" w:hanging="360"/>
      </w:pPr>
      <w:rPr>
        <w:rFonts w:cs="Times New Roman" w:hint="default"/>
      </w:rPr>
    </w:lvl>
    <w:lvl w:ilvl="1" w:tplc="04180019" w:tentative="1">
      <w:start w:val="1"/>
      <w:numFmt w:val="lowerLetter"/>
      <w:lvlText w:val="%2."/>
      <w:lvlJc w:val="left"/>
      <w:pPr>
        <w:ind w:left="2574" w:hanging="360"/>
      </w:pPr>
      <w:rPr>
        <w:rFonts w:cs="Times New Roman"/>
      </w:rPr>
    </w:lvl>
    <w:lvl w:ilvl="2" w:tplc="0418001B" w:tentative="1">
      <w:start w:val="1"/>
      <w:numFmt w:val="lowerRoman"/>
      <w:lvlText w:val="%3."/>
      <w:lvlJc w:val="right"/>
      <w:pPr>
        <w:ind w:left="3294" w:hanging="180"/>
      </w:pPr>
      <w:rPr>
        <w:rFonts w:cs="Times New Roman"/>
      </w:rPr>
    </w:lvl>
    <w:lvl w:ilvl="3" w:tplc="0418000F" w:tentative="1">
      <w:start w:val="1"/>
      <w:numFmt w:val="decimal"/>
      <w:lvlText w:val="%4."/>
      <w:lvlJc w:val="left"/>
      <w:pPr>
        <w:ind w:left="4014" w:hanging="360"/>
      </w:pPr>
      <w:rPr>
        <w:rFonts w:cs="Times New Roman"/>
      </w:rPr>
    </w:lvl>
    <w:lvl w:ilvl="4" w:tplc="04180019" w:tentative="1">
      <w:start w:val="1"/>
      <w:numFmt w:val="lowerLetter"/>
      <w:lvlText w:val="%5."/>
      <w:lvlJc w:val="left"/>
      <w:pPr>
        <w:ind w:left="4734" w:hanging="360"/>
      </w:pPr>
      <w:rPr>
        <w:rFonts w:cs="Times New Roman"/>
      </w:rPr>
    </w:lvl>
    <w:lvl w:ilvl="5" w:tplc="0418001B" w:tentative="1">
      <w:start w:val="1"/>
      <w:numFmt w:val="lowerRoman"/>
      <w:lvlText w:val="%6."/>
      <w:lvlJc w:val="right"/>
      <w:pPr>
        <w:ind w:left="5454" w:hanging="180"/>
      </w:pPr>
      <w:rPr>
        <w:rFonts w:cs="Times New Roman"/>
      </w:rPr>
    </w:lvl>
    <w:lvl w:ilvl="6" w:tplc="0418000F" w:tentative="1">
      <w:start w:val="1"/>
      <w:numFmt w:val="decimal"/>
      <w:lvlText w:val="%7."/>
      <w:lvlJc w:val="left"/>
      <w:pPr>
        <w:ind w:left="6174" w:hanging="360"/>
      </w:pPr>
      <w:rPr>
        <w:rFonts w:cs="Times New Roman"/>
      </w:rPr>
    </w:lvl>
    <w:lvl w:ilvl="7" w:tplc="04180019" w:tentative="1">
      <w:start w:val="1"/>
      <w:numFmt w:val="lowerLetter"/>
      <w:lvlText w:val="%8."/>
      <w:lvlJc w:val="left"/>
      <w:pPr>
        <w:ind w:left="6894" w:hanging="360"/>
      </w:pPr>
      <w:rPr>
        <w:rFonts w:cs="Times New Roman"/>
      </w:rPr>
    </w:lvl>
    <w:lvl w:ilvl="8" w:tplc="0418001B" w:tentative="1">
      <w:start w:val="1"/>
      <w:numFmt w:val="lowerRoman"/>
      <w:lvlText w:val="%9."/>
      <w:lvlJc w:val="right"/>
      <w:pPr>
        <w:ind w:left="7614" w:hanging="180"/>
      </w:pPr>
      <w:rPr>
        <w:rFonts w:cs="Times New Roman"/>
      </w:rPr>
    </w:lvl>
  </w:abstractNum>
  <w:abstractNum w:abstractNumId="22">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0"/>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abstractNumId w:val="22"/>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
    <w:abstractNumId w:val="22"/>
  </w:num>
  <w:num w:numId="4">
    <w:abstractNumId w:val="0"/>
  </w:num>
  <w:num w:numId="5">
    <w:abstractNumId w:val="9"/>
  </w:num>
  <w:num w:numId="6">
    <w:abstractNumId w:val="16"/>
  </w:num>
  <w:num w:numId="7">
    <w:abstractNumId w:val="18"/>
  </w:num>
  <w:num w:numId="8">
    <w:abstractNumId w:val="1"/>
  </w:num>
  <w:num w:numId="9">
    <w:abstractNumId w:val="20"/>
  </w:num>
  <w:num w:numId="10">
    <w:abstractNumId w:val="2"/>
  </w:num>
  <w:num w:numId="11">
    <w:abstractNumId w:val="3"/>
  </w:num>
  <w:num w:numId="12">
    <w:abstractNumId w:val="19"/>
  </w:num>
  <w:num w:numId="13">
    <w:abstractNumId w:val="8"/>
  </w:num>
  <w:num w:numId="14">
    <w:abstractNumId w:val="15"/>
  </w:num>
  <w:num w:numId="15">
    <w:abstractNumId w:val="12"/>
  </w:num>
  <w:num w:numId="16">
    <w:abstractNumId w:val="21"/>
  </w:num>
  <w:num w:numId="17">
    <w:abstractNumId w:val="5"/>
  </w:num>
  <w:num w:numId="18">
    <w:abstractNumId w:val="6"/>
  </w:num>
  <w:num w:numId="19">
    <w:abstractNumId w:val="14"/>
  </w:num>
  <w:num w:numId="20">
    <w:abstractNumId w:val="13"/>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8B5702"/>
    <w:rsid w:val="00000B4C"/>
    <w:rsid w:val="00000C92"/>
    <w:rsid w:val="000013AD"/>
    <w:rsid w:val="000021F6"/>
    <w:rsid w:val="00002232"/>
    <w:rsid w:val="00002E4E"/>
    <w:rsid w:val="000035AC"/>
    <w:rsid w:val="0000472B"/>
    <w:rsid w:val="0001014F"/>
    <w:rsid w:val="00010471"/>
    <w:rsid w:val="000104B2"/>
    <w:rsid w:val="00010881"/>
    <w:rsid w:val="0001162E"/>
    <w:rsid w:val="000125F3"/>
    <w:rsid w:val="00012795"/>
    <w:rsid w:val="00012B0F"/>
    <w:rsid w:val="00012BA4"/>
    <w:rsid w:val="00013052"/>
    <w:rsid w:val="00013551"/>
    <w:rsid w:val="00013DD0"/>
    <w:rsid w:val="000152CC"/>
    <w:rsid w:val="00015B3F"/>
    <w:rsid w:val="0001682F"/>
    <w:rsid w:val="00016B1A"/>
    <w:rsid w:val="00016CCD"/>
    <w:rsid w:val="00020879"/>
    <w:rsid w:val="00021114"/>
    <w:rsid w:val="00022510"/>
    <w:rsid w:val="00022542"/>
    <w:rsid w:val="00022824"/>
    <w:rsid w:val="00023574"/>
    <w:rsid w:val="0002433C"/>
    <w:rsid w:val="000270FF"/>
    <w:rsid w:val="000342A8"/>
    <w:rsid w:val="0003487F"/>
    <w:rsid w:val="000353E9"/>
    <w:rsid w:val="00036AF8"/>
    <w:rsid w:val="00037F02"/>
    <w:rsid w:val="00040EA8"/>
    <w:rsid w:val="00043797"/>
    <w:rsid w:val="00046269"/>
    <w:rsid w:val="000467CD"/>
    <w:rsid w:val="00046875"/>
    <w:rsid w:val="00046BB4"/>
    <w:rsid w:val="00046DA0"/>
    <w:rsid w:val="00047EF1"/>
    <w:rsid w:val="000503B8"/>
    <w:rsid w:val="000504AA"/>
    <w:rsid w:val="000545DC"/>
    <w:rsid w:val="000549CC"/>
    <w:rsid w:val="000551CA"/>
    <w:rsid w:val="00057531"/>
    <w:rsid w:val="00057AF7"/>
    <w:rsid w:val="00060670"/>
    <w:rsid w:val="00060E26"/>
    <w:rsid w:val="00061FC2"/>
    <w:rsid w:val="00063254"/>
    <w:rsid w:val="000652A7"/>
    <w:rsid w:val="00066EB3"/>
    <w:rsid w:val="00070436"/>
    <w:rsid w:val="00070AF9"/>
    <w:rsid w:val="00070EDE"/>
    <w:rsid w:val="000712D5"/>
    <w:rsid w:val="00071D57"/>
    <w:rsid w:val="000722E3"/>
    <w:rsid w:val="000728D0"/>
    <w:rsid w:val="00072C99"/>
    <w:rsid w:val="00074E3B"/>
    <w:rsid w:val="00074E93"/>
    <w:rsid w:val="00076AA9"/>
    <w:rsid w:val="00077CBD"/>
    <w:rsid w:val="00077D97"/>
    <w:rsid w:val="00080D77"/>
    <w:rsid w:val="00081901"/>
    <w:rsid w:val="00081A4F"/>
    <w:rsid w:val="00082873"/>
    <w:rsid w:val="00083515"/>
    <w:rsid w:val="000838DA"/>
    <w:rsid w:val="0008476F"/>
    <w:rsid w:val="0008542D"/>
    <w:rsid w:val="00085998"/>
    <w:rsid w:val="00085DFC"/>
    <w:rsid w:val="00086F0F"/>
    <w:rsid w:val="00086F59"/>
    <w:rsid w:val="000872C9"/>
    <w:rsid w:val="00087D54"/>
    <w:rsid w:val="00087EFB"/>
    <w:rsid w:val="00090858"/>
    <w:rsid w:val="00090FE8"/>
    <w:rsid w:val="00091425"/>
    <w:rsid w:val="000929F6"/>
    <w:rsid w:val="000939BB"/>
    <w:rsid w:val="00093BA3"/>
    <w:rsid w:val="00094046"/>
    <w:rsid w:val="00094D70"/>
    <w:rsid w:val="0009621A"/>
    <w:rsid w:val="00097855"/>
    <w:rsid w:val="00097A14"/>
    <w:rsid w:val="00097F1F"/>
    <w:rsid w:val="000A0476"/>
    <w:rsid w:val="000A0870"/>
    <w:rsid w:val="000A0E4A"/>
    <w:rsid w:val="000A1369"/>
    <w:rsid w:val="000A1F9B"/>
    <w:rsid w:val="000A235C"/>
    <w:rsid w:val="000A33EA"/>
    <w:rsid w:val="000A374F"/>
    <w:rsid w:val="000A3DBF"/>
    <w:rsid w:val="000A6C90"/>
    <w:rsid w:val="000A781F"/>
    <w:rsid w:val="000B017E"/>
    <w:rsid w:val="000B1A3C"/>
    <w:rsid w:val="000B20AE"/>
    <w:rsid w:val="000B2F30"/>
    <w:rsid w:val="000B3610"/>
    <w:rsid w:val="000B375B"/>
    <w:rsid w:val="000B4927"/>
    <w:rsid w:val="000B61D4"/>
    <w:rsid w:val="000B63A6"/>
    <w:rsid w:val="000B7F80"/>
    <w:rsid w:val="000C1807"/>
    <w:rsid w:val="000C1D1A"/>
    <w:rsid w:val="000C35DF"/>
    <w:rsid w:val="000C4B57"/>
    <w:rsid w:val="000C5E6C"/>
    <w:rsid w:val="000C6E88"/>
    <w:rsid w:val="000C7B5B"/>
    <w:rsid w:val="000C7C7E"/>
    <w:rsid w:val="000D0C83"/>
    <w:rsid w:val="000D135E"/>
    <w:rsid w:val="000D40F7"/>
    <w:rsid w:val="000D6AB3"/>
    <w:rsid w:val="000D6B20"/>
    <w:rsid w:val="000D726D"/>
    <w:rsid w:val="000E0218"/>
    <w:rsid w:val="000E1928"/>
    <w:rsid w:val="000E2635"/>
    <w:rsid w:val="000E26EA"/>
    <w:rsid w:val="000E3464"/>
    <w:rsid w:val="000E42D9"/>
    <w:rsid w:val="000E491A"/>
    <w:rsid w:val="000E4A4A"/>
    <w:rsid w:val="000E4D37"/>
    <w:rsid w:val="000F04D6"/>
    <w:rsid w:val="000F06D0"/>
    <w:rsid w:val="000F0F50"/>
    <w:rsid w:val="000F1E28"/>
    <w:rsid w:val="000F3FB4"/>
    <w:rsid w:val="000F50AA"/>
    <w:rsid w:val="000F5121"/>
    <w:rsid w:val="000F546D"/>
    <w:rsid w:val="000F67FA"/>
    <w:rsid w:val="000F6D1E"/>
    <w:rsid w:val="00102260"/>
    <w:rsid w:val="00102A65"/>
    <w:rsid w:val="0010368E"/>
    <w:rsid w:val="00103D89"/>
    <w:rsid w:val="00104056"/>
    <w:rsid w:val="00105009"/>
    <w:rsid w:val="00105EE0"/>
    <w:rsid w:val="0010727D"/>
    <w:rsid w:val="00110781"/>
    <w:rsid w:val="00111638"/>
    <w:rsid w:val="00113ADA"/>
    <w:rsid w:val="00114A31"/>
    <w:rsid w:val="00115DFE"/>
    <w:rsid w:val="00115F08"/>
    <w:rsid w:val="001167D3"/>
    <w:rsid w:val="00117F00"/>
    <w:rsid w:val="0012001D"/>
    <w:rsid w:val="0012054B"/>
    <w:rsid w:val="001218DA"/>
    <w:rsid w:val="00122C5E"/>
    <w:rsid w:val="001235E5"/>
    <w:rsid w:val="00124A25"/>
    <w:rsid w:val="00125626"/>
    <w:rsid w:val="001258FE"/>
    <w:rsid w:val="0012608A"/>
    <w:rsid w:val="00126534"/>
    <w:rsid w:val="00132917"/>
    <w:rsid w:val="00133919"/>
    <w:rsid w:val="00134F9E"/>
    <w:rsid w:val="00136931"/>
    <w:rsid w:val="00137387"/>
    <w:rsid w:val="00137E93"/>
    <w:rsid w:val="00140E8A"/>
    <w:rsid w:val="0014138B"/>
    <w:rsid w:val="0014146D"/>
    <w:rsid w:val="001416F1"/>
    <w:rsid w:val="00142014"/>
    <w:rsid w:val="001424AE"/>
    <w:rsid w:val="001431B5"/>
    <w:rsid w:val="00143288"/>
    <w:rsid w:val="00143977"/>
    <w:rsid w:val="00143A50"/>
    <w:rsid w:val="00143C4F"/>
    <w:rsid w:val="001446F1"/>
    <w:rsid w:val="001448CE"/>
    <w:rsid w:val="00144927"/>
    <w:rsid w:val="00145027"/>
    <w:rsid w:val="00145A47"/>
    <w:rsid w:val="00147670"/>
    <w:rsid w:val="00147D0E"/>
    <w:rsid w:val="00151D5A"/>
    <w:rsid w:val="00152078"/>
    <w:rsid w:val="001520A4"/>
    <w:rsid w:val="0015382A"/>
    <w:rsid w:val="00153925"/>
    <w:rsid w:val="00154049"/>
    <w:rsid w:val="00154A89"/>
    <w:rsid w:val="0015626B"/>
    <w:rsid w:val="001574B1"/>
    <w:rsid w:val="0016176C"/>
    <w:rsid w:val="00161785"/>
    <w:rsid w:val="00162C8C"/>
    <w:rsid w:val="00162CED"/>
    <w:rsid w:val="00163920"/>
    <w:rsid w:val="00163982"/>
    <w:rsid w:val="0016463F"/>
    <w:rsid w:val="00165EB3"/>
    <w:rsid w:val="0017062F"/>
    <w:rsid w:val="00171113"/>
    <w:rsid w:val="001718FD"/>
    <w:rsid w:val="00171C1A"/>
    <w:rsid w:val="00172C7D"/>
    <w:rsid w:val="001731C8"/>
    <w:rsid w:val="00174FC8"/>
    <w:rsid w:val="0017563F"/>
    <w:rsid w:val="00176134"/>
    <w:rsid w:val="00177887"/>
    <w:rsid w:val="00180371"/>
    <w:rsid w:val="0018070C"/>
    <w:rsid w:val="00180A37"/>
    <w:rsid w:val="0018164C"/>
    <w:rsid w:val="00181C9E"/>
    <w:rsid w:val="00182024"/>
    <w:rsid w:val="001835A2"/>
    <w:rsid w:val="0018486A"/>
    <w:rsid w:val="00184959"/>
    <w:rsid w:val="00185008"/>
    <w:rsid w:val="0018500E"/>
    <w:rsid w:val="00185E4E"/>
    <w:rsid w:val="0018634C"/>
    <w:rsid w:val="00186814"/>
    <w:rsid w:val="0018714C"/>
    <w:rsid w:val="0019107A"/>
    <w:rsid w:val="00192DF9"/>
    <w:rsid w:val="001934A4"/>
    <w:rsid w:val="00194AF8"/>
    <w:rsid w:val="00194E6A"/>
    <w:rsid w:val="00194FA7"/>
    <w:rsid w:val="001957C9"/>
    <w:rsid w:val="00195932"/>
    <w:rsid w:val="00195D6E"/>
    <w:rsid w:val="001970A5"/>
    <w:rsid w:val="0019777E"/>
    <w:rsid w:val="00197B62"/>
    <w:rsid w:val="001A0A89"/>
    <w:rsid w:val="001A1AE3"/>
    <w:rsid w:val="001A20C7"/>
    <w:rsid w:val="001A2ADC"/>
    <w:rsid w:val="001A2C45"/>
    <w:rsid w:val="001A3A54"/>
    <w:rsid w:val="001A3D03"/>
    <w:rsid w:val="001A40FE"/>
    <w:rsid w:val="001A4EBB"/>
    <w:rsid w:val="001A51D7"/>
    <w:rsid w:val="001A6D83"/>
    <w:rsid w:val="001B00DE"/>
    <w:rsid w:val="001B04FB"/>
    <w:rsid w:val="001B2A4D"/>
    <w:rsid w:val="001B7136"/>
    <w:rsid w:val="001B7FCF"/>
    <w:rsid w:val="001C136B"/>
    <w:rsid w:val="001C18A4"/>
    <w:rsid w:val="001C192C"/>
    <w:rsid w:val="001C4263"/>
    <w:rsid w:val="001C44D2"/>
    <w:rsid w:val="001C4FA5"/>
    <w:rsid w:val="001C55CE"/>
    <w:rsid w:val="001C5960"/>
    <w:rsid w:val="001C64C6"/>
    <w:rsid w:val="001C6F70"/>
    <w:rsid w:val="001C717D"/>
    <w:rsid w:val="001C7C04"/>
    <w:rsid w:val="001D0942"/>
    <w:rsid w:val="001D1191"/>
    <w:rsid w:val="001D351F"/>
    <w:rsid w:val="001D44CE"/>
    <w:rsid w:val="001D504A"/>
    <w:rsid w:val="001D50DE"/>
    <w:rsid w:val="001D563F"/>
    <w:rsid w:val="001D5F18"/>
    <w:rsid w:val="001D5FFB"/>
    <w:rsid w:val="001E21C0"/>
    <w:rsid w:val="001E24AA"/>
    <w:rsid w:val="001E2780"/>
    <w:rsid w:val="001E2EC4"/>
    <w:rsid w:val="001E42B5"/>
    <w:rsid w:val="001E4DB4"/>
    <w:rsid w:val="001E669C"/>
    <w:rsid w:val="001E68EB"/>
    <w:rsid w:val="001E6F51"/>
    <w:rsid w:val="001E734F"/>
    <w:rsid w:val="001F063F"/>
    <w:rsid w:val="001F14C7"/>
    <w:rsid w:val="001F3A3C"/>
    <w:rsid w:val="001F4708"/>
    <w:rsid w:val="001F48B2"/>
    <w:rsid w:val="001F5617"/>
    <w:rsid w:val="001F6085"/>
    <w:rsid w:val="001F6625"/>
    <w:rsid w:val="002001D7"/>
    <w:rsid w:val="00200B1C"/>
    <w:rsid w:val="00200E9C"/>
    <w:rsid w:val="00201487"/>
    <w:rsid w:val="00201FA5"/>
    <w:rsid w:val="0020210E"/>
    <w:rsid w:val="00204A85"/>
    <w:rsid w:val="00205C5D"/>
    <w:rsid w:val="0020678C"/>
    <w:rsid w:val="00206C4E"/>
    <w:rsid w:val="00210377"/>
    <w:rsid w:val="00210D6F"/>
    <w:rsid w:val="00210E22"/>
    <w:rsid w:val="002119E8"/>
    <w:rsid w:val="00212376"/>
    <w:rsid w:val="00213DF7"/>
    <w:rsid w:val="002148C1"/>
    <w:rsid w:val="00215666"/>
    <w:rsid w:val="002159FA"/>
    <w:rsid w:val="00215D35"/>
    <w:rsid w:val="00215F08"/>
    <w:rsid w:val="00216234"/>
    <w:rsid w:val="0021646E"/>
    <w:rsid w:val="00216887"/>
    <w:rsid w:val="00216FFA"/>
    <w:rsid w:val="00217083"/>
    <w:rsid w:val="002170B5"/>
    <w:rsid w:val="00217910"/>
    <w:rsid w:val="00222A60"/>
    <w:rsid w:val="00222D5B"/>
    <w:rsid w:val="002230ED"/>
    <w:rsid w:val="00225845"/>
    <w:rsid w:val="00226246"/>
    <w:rsid w:val="002269C3"/>
    <w:rsid w:val="00226C51"/>
    <w:rsid w:val="00227395"/>
    <w:rsid w:val="00227C4A"/>
    <w:rsid w:val="002305B2"/>
    <w:rsid w:val="0023125D"/>
    <w:rsid w:val="002318DF"/>
    <w:rsid w:val="002330B1"/>
    <w:rsid w:val="00233452"/>
    <w:rsid w:val="00234D9D"/>
    <w:rsid w:val="002358EC"/>
    <w:rsid w:val="00236326"/>
    <w:rsid w:val="00240BE2"/>
    <w:rsid w:val="00240C6E"/>
    <w:rsid w:val="0024131A"/>
    <w:rsid w:val="00244793"/>
    <w:rsid w:val="00245364"/>
    <w:rsid w:val="002454F5"/>
    <w:rsid w:val="002456C0"/>
    <w:rsid w:val="00246052"/>
    <w:rsid w:val="00246F36"/>
    <w:rsid w:val="00247037"/>
    <w:rsid w:val="0024788C"/>
    <w:rsid w:val="002522E1"/>
    <w:rsid w:val="00252BC9"/>
    <w:rsid w:val="00253262"/>
    <w:rsid w:val="0025426A"/>
    <w:rsid w:val="002544D7"/>
    <w:rsid w:val="00254FDE"/>
    <w:rsid w:val="002559FD"/>
    <w:rsid w:val="00256102"/>
    <w:rsid w:val="00257546"/>
    <w:rsid w:val="00257582"/>
    <w:rsid w:val="00257C46"/>
    <w:rsid w:val="00260FC0"/>
    <w:rsid w:val="0026122A"/>
    <w:rsid w:val="002617C2"/>
    <w:rsid w:val="002663FC"/>
    <w:rsid w:val="00266FD1"/>
    <w:rsid w:val="00267336"/>
    <w:rsid w:val="002675FD"/>
    <w:rsid w:val="00272303"/>
    <w:rsid w:val="00272C34"/>
    <w:rsid w:val="00272FDE"/>
    <w:rsid w:val="00273059"/>
    <w:rsid w:val="0027427C"/>
    <w:rsid w:val="0027463F"/>
    <w:rsid w:val="00274AD2"/>
    <w:rsid w:val="00274E1A"/>
    <w:rsid w:val="00275377"/>
    <w:rsid w:val="00275549"/>
    <w:rsid w:val="00275FEA"/>
    <w:rsid w:val="00277420"/>
    <w:rsid w:val="002814A5"/>
    <w:rsid w:val="00281A6E"/>
    <w:rsid w:val="00282C25"/>
    <w:rsid w:val="00282CB9"/>
    <w:rsid w:val="00282EB0"/>
    <w:rsid w:val="0028665F"/>
    <w:rsid w:val="002875C9"/>
    <w:rsid w:val="0028796F"/>
    <w:rsid w:val="002900A2"/>
    <w:rsid w:val="00290646"/>
    <w:rsid w:val="00291445"/>
    <w:rsid w:val="00291782"/>
    <w:rsid w:val="00292F8E"/>
    <w:rsid w:val="00293F24"/>
    <w:rsid w:val="00295507"/>
    <w:rsid w:val="00295C01"/>
    <w:rsid w:val="00297C72"/>
    <w:rsid w:val="002A1797"/>
    <w:rsid w:val="002A3B05"/>
    <w:rsid w:val="002A3C86"/>
    <w:rsid w:val="002A4839"/>
    <w:rsid w:val="002A5447"/>
    <w:rsid w:val="002A5780"/>
    <w:rsid w:val="002A6F2C"/>
    <w:rsid w:val="002A6FF2"/>
    <w:rsid w:val="002A7732"/>
    <w:rsid w:val="002A7E2D"/>
    <w:rsid w:val="002B1A3D"/>
    <w:rsid w:val="002B1A4E"/>
    <w:rsid w:val="002B50F4"/>
    <w:rsid w:val="002B6051"/>
    <w:rsid w:val="002B742D"/>
    <w:rsid w:val="002B7AC9"/>
    <w:rsid w:val="002C05FE"/>
    <w:rsid w:val="002C15AA"/>
    <w:rsid w:val="002C5558"/>
    <w:rsid w:val="002C6292"/>
    <w:rsid w:val="002C69C2"/>
    <w:rsid w:val="002C707C"/>
    <w:rsid w:val="002C7A84"/>
    <w:rsid w:val="002D0493"/>
    <w:rsid w:val="002D0BD8"/>
    <w:rsid w:val="002D1ECC"/>
    <w:rsid w:val="002D337D"/>
    <w:rsid w:val="002D36C6"/>
    <w:rsid w:val="002D5739"/>
    <w:rsid w:val="002D6800"/>
    <w:rsid w:val="002D687A"/>
    <w:rsid w:val="002E0D55"/>
    <w:rsid w:val="002E2AB7"/>
    <w:rsid w:val="002E3002"/>
    <w:rsid w:val="002E3207"/>
    <w:rsid w:val="002E40BA"/>
    <w:rsid w:val="002E5309"/>
    <w:rsid w:val="002E6391"/>
    <w:rsid w:val="002E7A99"/>
    <w:rsid w:val="002F0602"/>
    <w:rsid w:val="002F16B6"/>
    <w:rsid w:val="002F460A"/>
    <w:rsid w:val="002F4998"/>
    <w:rsid w:val="002F4F69"/>
    <w:rsid w:val="002F57D9"/>
    <w:rsid w:val="002F583A"/>
    <w:rsid w:val="002F5B24"/>
    <w:rsid w:val="002F7226"/>
    <w:rsid w:val="002F7248"/>
    <w:rsid w:val="003019CC"/>
    <w:rsid w:val="00301FA8"/>
    <w:rsid w:val="0030253D"/>
    <w:rsid w:val="00304584"/>
    <w:rsid w:val="003049D6"/>
    <w:rsid w:val="00304DC9"/>
    <w:rsid w:val="00305935"/>
    <w:rsid w:val="00305AB4"/>
    <w:rsid w:val="00306E00"/>
    <w:rsid w:val="003072AD"/>
    <w:rsid w:val="00307BC2"/>
    <w:rsid w:val="00307C6E"/>
    <w:rsid w:val="00311ACC"/>
    <w:rsid w:val="00312211"/>
    <w:rsid w:val="00312781"/>
    <w:rsid w:val="003137CD"/>
    <w:rsid w:val="00314999"/>
    <w:rsid w:val="003150F3"/>
    <w:rsid w:val="00315E79"/>
    <w:rsid w:val="003165FB"/>
    <w:rsid w:val="003178DA"/>
    <w:rsid w:val="00317BE8"/>
    <w:rsid w:val="00317CC1"/>
    <w:rsid w:val="003206A0"/>
    <w:rsid w:val="00321B09"/>
    <w:rsid w:val="003227C1"/>
    <w:rsid w:val="00323061"/>
    <w:rsid w:val="00323906"/>
    <w:rsid w:val="00324A8D"/>
    <w:rsid w:val="0033039B"/>
    <w:rsid w:val="00330FBB"/>
    <w:rsid w:val="0033293C"/>
    <w:rsid w:val="00332D36"/>
    <w:rsid w:val="00333F28"/>
    <w:rsid w:val="00333F30"/>
    <w:rsid w:val="0033428E"/>
    <w:rsid w:val="00334F3F"/>
    <w:rsid w:val="003354E8"/>
    <w:rsid w:val="00335F9D"/>
    <w:rsid w:val="00336347"/>
    <w:rsid w:val="00336A9C"/>
    <w:rsid w:val="00336F29"/>
    <w:rsid w:val="00340517"/>
    <w:rsid w:val="00341AAA"/>
    <w:rsid w:val="00343147"/>
    <w:rsid w:val="00346605"/>
    <w:rsid w:val="0034665F"/>
    <w:rsid w:val="00347AC0"/>
    <w:rsid w:val="00350480"/>
    <w:rsid w:val="00353112"/>
    <w:rsid w:val="0035400A"/>
    <w:rsid w:val="0035458C"/>
    <w:rsid w:val="003546F1"/>
    <w:rsid w:val="00354D59"/>
    <w:rsid w:val="0035531C"/>
    <w:rsid w:val="00355B6A"/>
    <w:rsid w:val="00357365"/>
    <w:rsid w:val="003579C3"/>
    <w:rsid w:val="003602E0"/>
    <w:rsid w:val="003633A3"/>
    <w:rsid w:val="003637D5"/>
    <w:rsid w:val="003638F1"/>
    <w:rsid w:val="00366884"/>
    <w:rsid w:val="00366EFB"/>
    <w:rsid w:val="0036735C"/>
    <w:rsid w:val="003705EB"/>
    <w:rsid w:val="00370D30"/>
    <w:rsid w:val="00372A7A"/>
    <w:rsid w:val="00372E3F"/>
    <w:rsid w:val="00373933"/>
    <w:rsid w:val="00375796"/>
    <w:rsid w:val="00375C25"/>
    <w:rsid w:val="00376883"/>
    <w:rsid w:val="00376E03"/>
    <w:rsid w:val="0037704C"/>
    <w:rsid w:val="0037741A"/>
    <w:rsid w:val="00380184"/>
    <w:rsid w:val="003806A4"/>
    <w:rsid w:val="00381297"/>
    <w:rsid w:val="00381727"/>
    <w:rsid w:val="003817C4"/>
    <w:rsid w:val="00382461"/>
    <w:rsid w:val="0038255E"/>
    <w:rsid w:val="00382A7A"/>
    <w:rsid w:val="0038417F"/>
    <w:rsid w:val="00385EC8"/>
    <w:rsid w:val="00387886"/>
    <w:rsid w:val="003878CA"/>
    <w:rsid w:val="00390869"/>
    <w:rsid w:val="0039119F"/>
    <w:rsid w:val="00391A42"/>
    <w:rsid w:val="00391D77"/>
    <w:rsid w:val="00391DF3"/>
    <w:rsid w:val="003921BA"/>
    <w:rsid w:val="003971F4"/>
    <w:rsid w:val="003A0389"/>
    <w:rsid w:val="003A0505"/>
    <w:rsid w:val="003A18B9"/>
    <w:rsid w:val="003A1DB1"/>
    <w:rsid w:val="003A1DCF"/>
    <w:rsid w:val="003A1EDE"/>
    <w:rsid w:val="003A2815"/>
    <w:rsid w:val="003A2E08"/>
    <w:rsid w:val="003A2F9F"/>
    <w:rsid w:val="003A3B20"/>
    <w:rsid w:val="003A437A"/>
    <w:rsid w:val="003A4F77"/>
    <w:rsid w:val="003A6973"/>
    <w:rsid w:val="003A7C45"/>
    <w:rsid w:val="003B1A9F"/>
    <w:rsid w:val="003B1C99"/>
    <w:rsid w:val="003B201B"/>
    <w:rsid w:val="003B33F9"/>
    <w:rsid w:val="003B56FB"/>
    <w:rsid w:val="003B5ACD"/>
    <w:rsid w:val="003B5DDA"/>
    <w:rsid w:val="003B6E41"/>
    <w:rsid w:val="003B6F52"/>
    <w:rsid w:val="003C0FBE"/>
    <w:rsid w:val="003C143D"/>
    <w:rsid w:val="003C1E5F"/>
    <w:rsid w:val="003C25C0"/>
    <w:rsid w:val="003C283E"/>
    <w:rsid w:val="003C32E0"/>
    <w:rsid w:val="003C55B7"/>
    <w:rsid w:val="003C606A"/>
    <w:rsid w:val="003D0720"/>
    <w:rsid w:val="003D2C4F"/>
    <w:rsid w:val="003D3665"/>
    <w:rsid w:val="003D5BE8"/>
    <w:rsid w:val="003D6190"/>
    <w:rsid w:val="003D66E1"/>
    <w:rsid w:val="003D77B4"/>
    <w:rsid w:val="003D7862"/>
    <w:rsid w:val="003E0A9B"/>
    <w:rsid w:val="003E11C2"/>
    <w:rsid w:val="003E14D2"/>
    <w:rsid w:val="003E4B82"/>
    <w:rsid w:val="003E56E9"/>
    <w:rsid w:val="003E5C6C"/>
    <w:rsid w:val="003E66EE"/>
    <w:rsid w:val="003E7415"/>
    <w:rsid w:val="003F0B0F"/>
    <w:rsid w:val="003F0B5A"/>
    <w:rsid w:val="003F210D"/>
    <w:rsid w:val="003F23BF"/>
    <w:rsid w:val="003F3B66"/>
    <w:rsid w:val="003F42EC"/>
    <w:rsid w:val="003F56C6"/>
    <w:rsid w:val="003F62A3"/>
    <w:rsid w:val="003F764C"/>
    <w:rsid w:val="003F768B"/>
    <w:rsid w:val="003F7B46"/>
    <w:rsid w:val="003F7B98"/>
    <w:rsid w:val="003F7CDE"/>
    <w:rsid w:val="00401145"/>
    <w:rsid w:val="004017A7"/>
    <w:rsid w:val="004032E2"/>
    <w:rsid w:val="004034B2"/>
    <w:rsid w:val="0040368E"/>
    <w:rsid w:val="004053C1"/>
    <w:rsid w:val="00407E1E"/>
    <w:rsid w:val="00407F38"/>
    <w:rsid w:val="004110F9"/>
    <w:rsid w:val="0041143E"/>
    <w:rsid w:val="004116B0"/>
    <w:rsid w:val="0041359D"/>
    <w:rsid w:val="00413BB2"/>
    <w:rsid w:val="00420A5E"/>
    <w:rsid w:val="004218DB"/>
    <w:rsid w:val="00422832"/>
    <w:rsid w:val="0042595C"/>
    <w:rsid w:val="00425BAB"/>
    <w:rsid w:val="00425FE6"/>
    <w:rsid w:val="00427108"/>
    <w:rsid w:val="00427341"/>
    <w:rsid w:val="00432552"/>
    <w:rsid w:val="004346A7"/>
    <w:rsid w:val="00434E36"/>
    <w:rsid w:val="00435B28"/>
    <w:rsid w:val="00436397"/>
    <w:rsid w:val="00436C30"/>
    <w:rsid w:val="0043748D"/>
    <w:rsid w:val="00437A3E"/>
    <w:rsid w:val="00440B2D"/>
    <w:rsid w:val="00441652"/>
    <w:rsid w:val="00442416"/>
    <w:rsid w:val="00442A82"/>
    <w:rsid w:val="00442B24"/>
    <w:rsid w:val="00442C65"/>
    <w:rsid w:val="00442C79"/>
    <w:rsid w:val="00442E99"/>
    <w:rsid w:val="00447236"/>
    <w:rsid w:val="0045030D"/>
    <w:rsid w:val="0045190B"/>
    <w:rsid w:val="00451E19"/>
    <w:rsid w:val="00452326"/>
    <w:rsid w:val="004525C7"/>
    <w:rsid w:val="00452F65"/>
    <w:rsid w:val="004530F0"/>
    <w:rsid w:val="0045313F"/>
    <w:rsid w:val="004535A0"/>
    <w:rsid w:val="00454A5A"/>
    <w:rsid w:val="00455977"/>
    <w:rsid w:val="00456664"/>
    <w:rsid w:val="00456E8A"/>
    <w:rsid w:val="00460C15"/>
    <w:rsid w:val="00461AC5"/>
    <w:rsid w:val="00462164"/>
    <w:rsid w:val="00463FBE"/>
    <w:rsid w:val="0046440D"/>
    <w:rsid w:val="00464473"/>
    <w:rsid w:val="00464AD7"/>
    <w:rsid w:val="00465337"/>
    <w:rsid w:val="004658A1"/>
    <w:rsid w:val="00465FCC"/>
    <w:rsid w:val="00466D32"/>
    <w:rsid w:val="00467D4A"/>
    <w:rsid w:val="00467F20"/>
    <w:rsid w:val="004718F7"/>
    <w:rsid w:val="00471D2C"/>
    <w:rsid w:val="004723B7"/>
    <w:rsid w:val="00472E48"/>
    <w:rsid w:val="00473ED0"/>
    <w:rsid w:val="0047614C"/>
    <w:rsid w:val="004765F2"/>
    <w:rsid w:val="004805CC"/>
    <w:rsid w:val="004836C8"/>
    <w:rsid w:val="00483BDD"/>
    <w:rsid w:val="004858D7"/>
    <w:rsid w:val="00490547"/>
    <w:rsid w:val="0049278C"/>
    <w:rsid w:val="00494640"/>
    <w:rsid w:val="00494DED"/>
    <w:rsid w:val="00495AA0"/>
    <w:rsid w:val="00496B75"/>
    <w:rsid w:val="004978FF"/>
    <w:rsid w:val="004A085B"/>
    <w:rsid w:val="004A099F"/>
    <w:rsid w:val="004A1053"/>
    <w:rsid w:val="004A1A0D"/>
    <w:rsid w:val="004A1C5D"/>
    <w:rsid w:val="004A2437"/>
    <w:rsid w:val="004A2BD8"/>
    <w:rsid w:val="004A2DAA"/>
    <w:rsid w:val="004A3879"/>
    <w:rsid w:val="004A4039"/>
    <w:rsid w:val="004A4DB4"/>
    <w:rsid w:val="004A598F"/>
    <w:rsid w:val="004A5A0C"/>
    <w:rsid w:val="004A6ABF"/>
    <w:rsid w:val="004A6CAE"/>
    <w:rsid w:val="004A7D4A"/>
    <w:rsid w:val="004B02ED"/>
    <w:rsid w:val="004B15CC"/>
    <w:rsid w:val="004B2CFE"/>
    <w:rsid w:val="004B33A3"/>
    <w:rsid w:val="004B3637"/>
    <w:rsid w:val="004B50AD"/>
    <w:rsid w:val="004B56D8"/>
    <w:rsid w:val="004B70D8"/>
    <w:rsid w:val="004C1104"/>
    <w:rsid w:val="004C123F"/>
    <w:rsid w:val="004C1A66"/>
    <w:rsid w:val="004C1D8C"/>
    <w:rsid w:val="004C1D9E"/>
    <w:rsid w:val="004C4D6A"/>
    <w:rsid w:val="004C5103"/>
    <w:rsid w:val="004C6C92"/>
    <w:rsid w:val="004C6D9E"/>
    <w:rsid w:val="004C6EB2"/>
    <w:rsid w:val="004C753A"/>
    <w:rsid w:val="004D0C62"/>
    <w:rsid w:val="004D100E"/>
    <w:rsid w:val="004D1648"/>
    <w:rsid w:val="004D1A54"/>
    <w:rsid w:val="004D1F38"/>
    <w:rsid w:val="004D31B1"/>
    <w:rsid w:val="004D410E"/>
    <w:rsid w:val="004D520F"/>
    <w:rsid w:val="004D5930"/>
    <w:rsid w:val="004E01D8"/>
    <w:rsid w:val="004E0BAE"/>
    <w:rsid w:val="004E3E7E"/>
    <w:rsid w:val="004E3EC1"/>
    <w:rsid w:val="004E3FDF"/>
    <w:rsid w:val="004E4BF0"/>
    <w:rsid w:val="004E5C98"/>
    <w:rsid w:val="004E5E28"/>
    <w:rsid w:val="004E707A"/>
    <w:rsid w:val="004F397A"/>
    <w:rsid w:val="004F59B1"/>
    <w:rsid w:val="004F6B0F"/>
    <w:rsid w:val="00501320"/>
    <w:rsid w:val="00503FC1"/>
    <w:rsid w:val="005040F9"/>
    <w:rsid w:val="00505B5A"/>
    <w:rsid w:val="00506E50"/>
    <w:rsid w:val="005074AF"/>
    <w:rsid w:val="00507579"/>
    <w:rsid w:val="00507626"/>
    <w:rsid w:val="005108E8"/>
    <w:rsid w:val="00511A8E"/>
    <w:rsid w:val="005121CA"/>
    <w:rsid w:val="00512290"/>
    <w:rsid w:val="00512D88"/>
    <w:rsid w:val="00513B30"/>
    <w:rsid w:val="00514078"/>
    <w:rsid w:val="00517D8D"/>
    <w:rsid w:val="005205F1"/>
    <w:rsid w:val="00520639"/>
    <w:rsid w:val="00520939"/>
    <w:rsid w:val="005213ED"/>
    <w:rsid w:val="00521B10"/>
    <w:rsid w:val="00521B4A"/>
    <w:rsid w:val="00522546"/>
    <w:rsid w:val="00523612"/>
    <w:rsid w:val="0052390B"/>
    <w:rsid w:val="005240A6"/>
    <w:rsid w:val="005244FF"/>
    <w:rsid w:val="00524B44"/>
    <w:rsid w:val="00525042"/>
    <w:rsid w:val="00525ABD"/>
    <w:rsid w:val="005264DD"/>
    <w:rsid w:val="00526B5B"/>
    <w:rsid w:val="00526DB5"/>
    <w:rsid w:val="005270A3"/>
    <w:rsid w:val="0052754C"/>
    <w:rsid w:val="005278C9"/>
    <w:rsid w:val="00527AB2"/>
    <w:rsid w:val="00530204"/>
    <w:rsid w:val="00530A79"/>
    <w:rsid w:val="00532BB9"/>
    <w:rsid w:val="005330D1"/>
    <w:rsid w:val="00533A7A"/>
    <w:rsid w:val="00533FFA"/>
    <w:rsid w:val="0053406E"/>
    <w:rsid w:val="005342C6"/>
    <w:rsid w:val="00535936"/>
    <w:rsid w:val="005361AC"/>
    <w:rsid w:val="00537862"/>
    <w:rsid w:val="005402D2"/>
    <w:rsid w:val="00540952"/>
    <w:rsid w:val="005418A1"/>
    <w:rsid w:val="00541CD8"/>
    <w:rsid w:val="00542C4C"/>
    <w:rsid w:val="00542CCC"/>
    <w:rsid w:val="0054304A"/>
    <w:rsid w:val="00543D08"/>
    <w:rsid w:val="00544416"/>
    <w:rsid w:val="0054523E"/>
    <w:rsid w:val="00546067"/>
    <w:rsid w:val="005468FB"/>
    <w:rsid w:val="005471AE"/>
    <w:rsid w:val="00547B7F"/>
    <w:rsid w:val="005502BC"/>
    <w:rsid w:val="00550BA8"/>
    <w:rsid w:val="00551083"/>
    <w:rsid w:val="00552630"/>
    <w:rsid w:val="00554148"/>
    <w:rsid w:val="00554203"/>
    <w:rsid w:val="00554EF8"/>
    <w:rsid w:val="00560A88"/>
    <w:rsid w:val="00561F04"/>
    <w:rsid w:val="005630B2"/>
    <w:rsid w:val="00564C8E"/>
    <w:rsid w:val="00565604"/>
    <w:rsid w:val="00566FEB"/>
    <w:rsid w:val="00567094"/>
    <w:rsid w:val="00567220"/>
    <w:rsid w:val="0056795C"/>
    <w:rsid w:val="00570D15"/>
    <w:rsid w:val="00572AA1"/>
    <w:rsid w:val="00574AC6"/>
    <w:rsid w:val="00574FA1"/>
    <w:rsid w:val="00575241"/>
    <w:rsid w:val="00575C88"/>
    <w:rsid w:val="00575CBD"/>
    <w:rsid w:val="00575D66"/>
    <w:rsid w:val="00575F86"/>
    <w:rsid w:val="005760A8"/>
    <w:rsid w:val="00577585"/>
    <w:rsid w:val="005800A4"/>
    <w:rsid w:val="00581C9D"/>
    <w:rsid w:val="0058344C"/>
    <w:rsid w:val="00584273"/>
    <w:rsid w:val="005850DE"/>
    <w:rsid w:val="0058672C"/>
    <w:rsid w:val="00586918"/>
    <w:rsid w:val="005910E5"/>
    <w:rsid w:val="00591379"/>
    <w:rsid w:val="0059160D"/>
    <w:rsid w:val="0059226A"/>
    <w:rsid w:val="005928D5"/>
    <w:rsid w:val="00593018"/>
    <w:rsid w:val="00593C20"/>
    <w:rsid w:val="00593FDD"/>
    <w:rsid w:val="00594874"/>
    <w:rsid w:val="00594A50"/>
    <w:rsid w:val="0059523C"/>
    <w:rsid w:val="00595638"/>
    <w:rsid w:val="0059586A"/>
    <w:rsid w:val="005959BC"/>
    <w:rsid w:val="005961C1"/>
    <w:rsid w:val="0059729D"/>
    <w:rsid w:val="005A0DE6"/>
    <w:rsid w:val="005A3B54"/>
    <w:rsid w:val="005A5866"/>
    <w:rsid w:val="005A599D"/>
    <w:rsid w:val="005A6D27"/>
    <w:rsid w:val="005B0EF9"/>
    <w:rsid w:val="005B216A"/>
    <w:rsid w:val="005B2B4B"/>
    <w:rsid w:val="005B413D"/>
    <w:rsid w:val="005B4E5E"/>
    <w:rsid w:val="005B6A50"/>
    <w:rsid w:val="005B746D"/>
    <w:rsid w:val="005B7762"/>
    <w:rsid w:val="005C1DDD"/>
    <w:rsid w:val="005C1F78"/>
    <w:rsid w:val="005C219B"/>
    <w:rsid w:val="005C34FA"/>
    <w:rsid w:val="005C4A6A"/>
    <w:rsid w:val="005C54A4"/>
    <w:rsid w:val="005C733D"/>
    <w:rsid w:val="005D00DF"/>
    <w:rsid w:val="005D064E"/>
    <w:rsid w:val="005D12FA"/>
    <w:rsid w:val="005D1480"/>
    <w:rsid w:val="005D1513"/>
    <w:rsid w:val="005D226E"/>
    <w:rsid w:val="005D32EF"/>
    <w:rsid w:val="005D3805"/>
    <w:rsid w:val="005D420F"/>
    <w:rsid w:val="005D44E7"/>
    <w:rsid w:val="005D5784"/>
    <w:rsid w:val="005D64B1"/>
    <w:rsid w:val="005D67CD"/>
    <w:rsid w:val="005D68D8"/>
    <w:rsid w:val="005D6DDD"/>
    <w:rsid w:val="005D7003"/>
    <w:rsid w:val="005D70C9"/>
    <w:rsid w:val="005D70D7"/>
    <w:rsid w:val="005E02B8"/>
    <w:rsid w:val="005E06FB"/>
    <w:rsid w:val="005E2678"/>
    <w:rsid w:val="005E34A5"/>
    <w:rsid w:val="005E4446"/>
    <w:rsid w:val="005E4E89"/>
    <w:rsid w:val="005E5007"/>
    <w:rsid w:val="005E670D"/>
    <w:rsid w:val="005E672C"/>
    <w:rsid w:val="005E72B8"/>
    <w:rsid w:val="005F0F3A"/>
    <w:rsid w:val="005F1516"/>
    <w:rsid w:val="005F27EE"/>
    <w:rsid w:val="005F31AA"/>
    <w:rsid w:val="005F3C2D"/>
    <w:rsid w:val="005F513B"/>
    <w:rsid w:val="005F677B"/>
    <w:rsid w:val="005F6CDC"/>
    <w:rsid w:val="006009F0"/>
    <w:rsid w:val="00600E87"/>
    <w:rsid w:val="006016A5"/>
    <w:rsid w:val="00602468"/>
    <w:rsid w:val="00602AFB"/>
    <w:rsid w:val="00603E12"/>
    <w:rsid w:val="006043D1"/>
    <w:rsid w:val="006047E3"/>
    <w:rsid w:val="0060515E"/>
    <w:rsid w:val="00606866"/>
    <w:rsid w:val="0061191E"/>
    <w:rsid w:val="0061259F"/>
    <w:rsid w:val="00613148"/>
    <w:rsid w:val="006132CF"/>
    <w:rsid w:val="006144EA"/>
    <w:rsid w:val="006154D1"/>
    <w:rsid w:val="0061585F"/>
    <w:rsid w:val="00617F7D"/>
    <w:rsid w:val="00620052"/>
    <w:rsid w:val="00622B22"/>
    <w:rsid w:val="00623AF6"/>
    <w:rsid w:val="00623CF8"/>
    <w:rsid w:val="00630884"/>
    <w:rsid w:val="0063117F"/>
    <w:rsid w:val="00632213"/>
    <w:rsid w:val="006323E1"/>
    <w:rsid w:val="00632EDC"/>
    <w:rsid w:val="006334B5"/>
    <w:rsid w:val="00633949"/>
    <w:rsid w:val="00634568"/>
    <w:rsid w:val="006353C5"/>
    <w:rsid w:val="0063689D"/>
    <w:rsid w:val="00641892"/>
    <w:rsid w:val="00641895"/>
    <w:rsid w:val="00641CC4"/>
    <w:rsid w:val="00641EA9"/>
    <w:rsid w:val="0064286E"/>
    <w:rsid w:val="00642F6F"/>
    <w:rsid w:val="00643F27"/>
    <w:rsid w:val="006446AD"/>
    <w:rsid w:val="00645D8C"/>
    <w:rsid w:val="00646E7D"/>
    <w:rsid w:val="00647757"/>
    <w:rsid w:val="006477B9"/>
    <w:rsid w:val="00647A59"/>
    <w:rsid w:val="00647FDB"/>
    <w:rsid w:val="0065076F"/>
    <w:rsid w:val="00650906"/>
    <w:rsid w:val="00651066"/>
    <w:rsid w:val="00653187"/>
    <w:rsid w:val="006536B9"/>
    <w:rsid w:val="00653896"/>
    <w:rsid w:val="00653BA8"/>
    <w:rsid w:val="00655DDF"/>
    <w:rsid w:val="006563D7"/>
    <w:rsid w:val="00657B10"/>
    <w:rsid w:val="0066037C"/>
    <w:rsid w:val="006604D8"/>
    <w:rsid w:val="00663CE7"/>
    <w:rsid w:val="0066564B"/>
    <w:rsid w:val="00666B05"/>
    <w:rsid w:val="0066791B"/>
    <w:rsid w:val="00667D14"/>
    <w:rsid w:val="006710BB"/>
    <w:rsid w:val="00671790"/>
    <w:rsid w:val="00672803"/>
    <w:rsid w:val="00672A6E"/>
    <w:rsid w:val="00673515"/>
    <w:rsid w:val="00673625"/>
    <w:rsid w:val="00673761"/>
    <w:rsid w:val="00673EFF"/>
    <w:rsid w:val="00674659"/>
    <w:rsid w:val="00676886"/>
    <w:rsid w:val="0067756E"/>
    <w:rsid w:val="00680674"/>
    <w:rsid w:val="006814E2"/>
    <w:rsid w:val="00682878"/>
    <w:rsid w:val="006830C2"/>
    <w:rsid w:val="00683792"/>
    <w:rsid w:val="00683D86"/>
    <w:rsid w:val="00683FBA"/>
    <w:rsid w:val="0068506A"/>
    <w:rsid w:val="00685DA9"/>
    <w:rsid w:val="006871FD"/>
    <w:rsid w:val="0069177D"/>
    <w:rsid w:val="00691901"/>
    <w:rsid w:val="00692816"/>
    <w:rsid w:val="0069347C"/>
    <w:rsid w:val="00693B45"/>
    <w:rsid w:val="00694AA1"/>
    <w:rsid w:val="00696DFB"/>
    <w:rsid w:val="00696EB7"/>
    <w:rsid w:val="00697CAA"/>
    <w:rsid w:val="006A0F49"/>
    <w:rsid w:val="006A23B9"/>
    <w:rsid w:val="006A246D"/>
    <w:rsid w:val="006A4CE6"/>
    <w:rsid w:val="006A56EF"/>
    <w:rsid w:val="006A6D2C"/>
    <w:rsid w:val="006B14CC"/>
    <w:rsid w:val="006B2413"/>
    <w:rsid w:val="006B34D3"/>
    <w:rsid w:val="006B449C"/>
    <w:rsid w:val="006B612D"/>
    <w:rsid w:val="006B78D7"/>
    <w:rsid w:val="006B7C19"/>
    <w:rsid w:val="006C028D"/>
    <w:rsid w:val="006C0D2E"/>
    <w:rsid w:val="006C112C"/>
    <w:rsid w:val="006C3D88"/>
    <w:rsid w:val="006C5D2C"/>
    <w:rsid w:val="006D0AC2"/>
    <w:rsid w:val="006D1ED5"/>
    <w:rsid w:val="006D34C5"/>
    <w:rsid w:val="006D3BDB"/>
    <w:rsid w:val="006D4B98"/>
    <w:rsid w:val="006D6054"/>
    <w:rsid w:val="006E02A7"/>
    <w:rsid w:val="006E0C45"/>
    <w:rsid w:val="006E18D3"/>
    <w:rsid w:val="006E32BA"/>
    <w:rsid w:val="006E33EA"/>
    <w:rsid w:val="006E3915"/>
    <w:rsid w:val="006E45D2"/>
    <w:rsid w:val="006E5126"/>
    <w:rsid w:val="006E51FA"/>
    <w:rsid w:val="006E6228"/>
    <w:rsid w:val="006E689D"/>
    <w:rsid w:val="006F02C2"/>
    <w:rsid w:val="006F06BC"/>
    <w:rsid w:val="006F0782"/>
    <w:rsid w:val="006F098F"/>
    <w:rsid w:val="006F1C5E"/>
    <w:rsid w:val="006F2538"/>
    <w:rsid w:val="006F2BC0"/>
    <w:rsid w:val="006F2E66"/>
    <w:rsid w:val="006F62A5"/>
    <w:rsid w:val="006F6475"/>
    <w:rsid w:val="006F6FF7"/>
    <w:rsid w:val="006F70DD"/>
    <w:rsid w:val="006F7E60"/>
    <w:rsid w:val="007000DD"/>
    <w:rsid w:val="007002AD"/>
    <w:rsid w:val="00700FF6"/>
    <w:rsid w:val="00703387"/>
    <w:rsid w:val="00703F14"/>
    <w:rsid w:val="007073A1"/>
    <w:rsid w:val="00707A5F"/>
    <w:rsid w:val="00711A3C"/>
    <w:rsid w:val="00712509"/>
    <w:rsid w:val="0071257F"/>
    <w:rsid w:val="007146E2"/>
    <w:rsid w:val="007149F5"/>
    <w:rsid w:val="007155C2"/>
    <w:rsid w:val="00716B59"/>
    <w:rsid w:val="00716CE0"/>
    <w:rsid w:val="00717B66"/>
    <w:rsid w:val="0072000A"/>
    <w:rsid w:val="00720461"/>
    <w:rsid w:val="007212B5"/>
    <w:rsid w:val="00722569"/>
    <w:rsid w:val="00722E41"/>
    <w:rsid w:val="00723EF3"/>
    <w:rsid w:val="007247AF"/>
    <w:rsid w:val="00725052"/>
    <w:rsid w:val="00725594"/>
    <w:rsid w:val="007302CD"/>
    <w:rsid w:val="00730581"/>
    <w:rsid w:val="0073083C"/>
    <w:rsid w:val="00731287"/>
    <w:rsid w:val="0073128C"/>
    <w:rsid w:val="0073200C"/>
    <w:rsid w:val="00733008"/>
    <w:rsid w:val="00733211"/>
    <w:rsid w:val="00733EAB"/>
    <w:rsid w:val="00734CBB"/>
    <w:rsid w:val="00736098"/>
    <w:rsid w:val="007375B3"/>
    <w:rsid w:val="007411CC"/>
    <w:rsid w:val="007411D6"/>
    <w:rsid w:val="007413AC"/>
    <w:rsid w:val="00742B4F"/>
    <w:rsid w:val="00743C5D"/>
    <w:rsid w:val="00743DC5"/>
    <w:rsid w:val="00744A0B"/>
    <w:rsid w:val="00745F4E"/>
    <w:rsid w:val="0074624C"/>
    <w:rsid w:val="00746727"/>
    <w:rsid w:val="00747446"/>
    <w:rsid w:val="0075061D"/>
    <w:rsid w:val="007513FA"/>
    <w:rsid w:val="00754FE7"/>
    <w:rsid w:val="00756416"/>
    <w:rsid w:val="007565EE"/>
    <w:rsid w:val="00757147"/>
    <w:rsid w:val="0076006E"/>
    <w:rsid w:val="00760E2A"/>
    <w:rsid w:val="00762863"/>
    <w:rsid w:val="007629C4"/>
    <w:rsid w:val="00763115"/>
    <w:rsid w:val="00764A2D"/>
    <w:rsid w:val="00764D9E"/>
    <w:rsid w:val="00765C05"/>
    <w:rsid w:val="007668AD"/>
    <w:rsid w:val="00766A56"/>
    <w:rsid w:val="00770D4F"/>
    <w:rsid w:val="00771D84"/>
    <w:rsid w:val="0077381E"/>
    <w:rsid w:val="00775DB8"/>
    <w:rsid w:val="00775DBB"/>
    <w:rsid w:val="00776CA6"/>
    <w:rsid w:val="00780B7A"/>
    <w:rsid w:val="007810DF"/>
    <w:rsid w:val="00782759"/>
    <w:rsid w:val="00782CEA"/>
    <w:rsid w:val="00784C3A"/>
    <w:rsid w:val="00785B7D"/>
    <w:rsid w:val="007866C6"/>
    <w:rsid w:val="00791498"/>
    <w:rsid w:val="00791A40"/>
    <w:rsid w:val="00792AE9"/>
    <w:rsid w:val="00793301"/>
    <w:rsid w:val="007934AC"/>
    <w:rsid w:val="007944B5"/>
    <w:rsid w:val="00794C6C"/>
    <w:rsid w:val="007960F8"/>
    <w:rsid w:val="007A180B"/>
    <w:rsid w:val="007A1E6B"/>
    <w:rsid w:val="007A1EC0"/>
    <w:rsid w:val="007A2DE0"/>
    <w:rsid w:val="007A3488"/>
    <w:rsid w:val="007A4879"/>
    <w:rsid w:val="007A5187"/>
    <w:rsid w:val="007A5FBF"/>
    <w:rsid w:val="007A6002"/>
    <w:rsid w:val="007B0078"/>
    <w:rsid w:val="007B0CA5"/>
    <w:rsid w:val="007B137F"/>
    <w:rsid w:val="007B168F"/>
    <w:rsid w:val="007B2046"/>
    <w:rsid w:val="007B45D8"/>
    <w:rsid w:val="007B5258"/>
    <w:rsid w:val="007B5913"/>
    <w:rsid w:val="007B5E6F"/>
    <w:rsid w:val="007B5F61"/>
    <w:rsid w:val="007B652A"/>
    <w:rsid w:val="007B67EA"/>
    <w:rsid w:val="007B6C97"/>
    <w:rsid w:val="007B7B49"/>
    <w:rsid w:val="007C0C8F"/>
    <w:rsid w:val="007C1E24"/>
    <w:rsid w:val="007C4655"/>
    <w:rsid w:val="007C4791"/>
    <w:rsid w:val="007C4826"/>
    <w:rsid w:val="007C4B2E"/>
    <w:rsid w:val="007C4EA2"/>
    <w:rsid w:val="007C50DB"/>
    <w:rsid w:val="007C6054"/>
    <w:rsid w:val="007C63AB"/>
    <w:rsid w:val="007C7065"/>
    <w:rsid w:val="007D1CE7"/>
    <w:rsid w:val="007D29CB"/>
    <w:rsid w:val="007D2B6A"/>
    <w:rsid w:val="007D4068"/>
    <w:rsid w:val="007D5732"/>
    <w:rsid w:val="007D62F9"/>
    <w:rsid w:val="007D6685"/>
    <w:rsid w:val="007E0C0F"/>
    <w:rsid w:val="007E2431"/>
    <w:rsid w:val="007E3CCA"/>
    <w:rsid w:val="007E497E"/>
    <w:rsid w:val="007E4D75"/>
    <w:rsid w:val="007E5289"/>
    <w:rsid w:val="007F0550"/>
    <w:rsid w:val="007F3344"/>
    <w:rsid w:val="007F3E58"/>
    <w:rsid w:val="007F4274"/>
    <w:rsid w:val="007F4EDA"/>
    <w:rsid w:val="007F5C19"/>
    <w:rsid w:val="007F660B"/>
    <w:rsid w:val="007F6659"/>
    <w:rsid w:val="00801284"/>
    <w:rsid w:val="008013F8"/>
    <w:rsid w:val="00802B2F"/>
    <w:rsid w:val="00804473"/>
    <w:rsid w:val="00804B2B"/>
    <w:rsid w:val="00811285"/>
    <w:rsid w:val="0081377C"/>
    <w:rsid w:val="0081493A"/>
    <w:rsid w:val="00814CDB"/>
    <w:rsid w:val="008153A9"/>
    <w:rsid w:val="00817864"/>
    <w:rsid w:val="0082213F"/>
    <w:rsid w:val="00822C8B"/>
    <w:rsid w:val="00822EA8"/>
    <w:rsid w:val="008236E6"/>
    <w:rsid w:val="0082380C"/>
    <w:rsid w:val="00823F76"/>
    <w:rsid w:val="008255A6"/>
    <w:rsid w:val="0082644F"/>
    <w:rsid w:val="00826936"/>
    <w:rsid w:val="00830C51"/>
    <w:rsid w:val="00830D1E"/>
    <w:rsid w:val="008319D3"/>
    <w:rsid w:val="00831D3A"/>
    <w:rsid w:val="008324FC"/>
    <w:rsid w:val="00832D86"/>
    <w:rsid w:val="008338E1"/>
    <w:rsid w:val="00833D8B"/>
    <w:rsid w:val="0083443D"/>
    <w:rsid w:val="00835A84"/>
    <w:rsid w:val="00835E08"/>
    <w:rsid w:val="0083607B"/>
    <w:rsid w:val="008361CE"/>
    <w:rsid w:val="008369C9"/>
    <w:rsid w:val="00837024"/>
    <w:rsid w:val="008376E5"/>
    <w:rsid w:val="00837EA8"/>
    <w:rsid w:val="00841845"/>
    <w:rsid w:val="0084196E"/>
    <w:rsid w:val="008420D1"/>
    <w:rsid w:val="00842204"/>
    <w:rsid w:val="008425D3"/>
    <w:rsid w:val="0084300A"/>
    <w:rsid w:val="008435E7"/>
    <w:rsid w:val="008451AD"/>
    <w:rsid w:val="00845580"/>
    <w:rsid w:val="0085035B"/>
    <w:rsid w:val="008503CF"/>
    <w:rsid w:val="00851866"/>
    <w:rsid w:val="00851C5B"/>
    <w:rsid w:val="00852B79"/>
    <w:rsid w:val="00852F3B"/>
    <w:rsid w:val="00854722"/>
    <w:rsid w:val="00854CF2"/>
    <w:rsid w:val="00854D14"/>
    <w:rsid w:val="00854D68"/>
    <w:rsid w:val="00856037"/>
    <w:rsid w:val="008564BA"/>
    <w:rsid w:val="0085738E"/>
    <w:rsid w:val="008574D6"/>
    <w:rsid w:val="00857A24"/>
    <w:rsid w:val="008630E0"/>
    <w:rsid w:val="008634DF"/>
    <w:rsid w:val="0086459B"/>
    <w:rsid w:val="00864CB6"/>
    <w:rsid w:val="008663C3"/>
    <w:rsid w:val="00867347"/>
    <w:rsid w:val="00870181"/>
    <w:rsid w:val="00872347"/>
    <w:rsid w:val="0087337A"/>
    <w:rsid w:val="00873617"/>
    <w:rsid w:val="008748C6"/>
    <w:rsid w:val="008758A2"/>
    <w:rsid w:val="00875BCE"/>
    <w:rsid w:val="00875EA5"/>
    <w:rsid w:val="00875F04"/>
    <w:rsid w:val="00876A17"/>
    <w:rsid w:val="00876E6A"/>
    <w:rsid w:val="00876F9A"/>
    <w:rsid w:val="00877322"/>
    <w:rsid w:val="00880330"/>
    <w:rsid w:val="0088128E"/>
    <w:rsid w:val="00881C5F"/>
    <w:rsid w:val="00881E2E"/>
    <w:rsid w:val="00883283"/>
    <w:rsid w:val="0088492D"/>
    <w:rsid w:val="00884E6B"/>
    <w:rsid w:val="00884FA6"/>
    <w:rsid w:val="00886F62"/>
    <w:rsid w:val="008902EE"/>
    <w:rsid w:val="00891EDB"/>
    <w:rsid w:val="00894702"/>
    <w:rsid w:val="00895D68"/>
    <w:rsid w:val="0089737F"/>
    <w:rsid w:val="008973D8"/>
    <w:rsid w:val="008A1536"/>
    <w:rsid w:val="008A1A5A"/>
    <w:rsid w:val="008A1D9C"/>
    <w:rsid w:val="008A4607"/>
    <w:rsid w:val="008A541E"/>
    <w:rsid w:val="008A584A"/>
    <w:rsid w:val="008A5D0E"/>
    <w:rsid w:val="008B37EC"/>
    <w:rsid w:val="008B3DC3"/>
    <w:rsid w:val="008B41F0"/>
    <w:rsid w:val="008B4C28"/>
    <w:rsid w:val="008B5702"/>
    <w:rsid w:val="008B5780"/>
    <w:rsid w:val="008B5C45"/>
    <w:rsid w:val="008B6449"/>
    <w:rsid w:val="008B685C"/>
    <w:rsid w:val="008B78FF"/>
    <w:rsid w:val="008C0773"/>
    <w:rsid w:val="008C0ACF"/>
    <w:rsid w:val="008C0F50"/>
    <w:rsid w:val="008C0F5F"/>
    <w:rsid w:val="008C1D7E"/>
    <w:rsid w:val="008C241E"/>
    <w:rsid w:val="008C281E"/>
    <w:rsid w:val="008C5717"/>
    <w:rsid w:val="008C58BB"/>
    <w:rsid w:val="008C6171"/>
    <w:rsid w:val="008D0C5A"/>
    <w:rsid w:val="008D12F7"/>
    <w:rsid w:val="008D299C"/>
    <w:rsid w:val="008D3326"/>
    <w:rsid w:val="008D3545"/>
    <w:rsid w:val="008D506C"/>
    <w:rsid w:val="008D6E34"/>
    <w:rsid w:val="008D7683"/>
    <w:rsid w:val="008E02F4"/>
    <w:rsid w:val="008E0385"/>
    <w:rsid w:val="008E1C57"/>
    <w:rsid w:val="008E2D0E"/>
    <w:rsid w:val="008E355B"/>
    <w:rsid w:val="008E3CB1"/>
    <w:rsid w:val="008E4FE9"/>
    <w:rsid w:val="008E551C"/>
    <w:rsid w:val="008E6DAF"/>
    <w:rsid w:val="008E7A17"/>
    <w:rsid w:val="008E7C78"/>
    <w:rsid w:val="008F00D4"/>
    <w:rsid w:val="008F1BC1"/>
    <w:rsid w:val="008F2511"/>
    <w:rsid w:val="008F2CFD"/>
    <w:rsid w:val="008F3848"/>
    <w:rsid w:val="008F4662"/>
    <w:rsid w:val="008F4952"/>
    <w:rsid w:val="008F57BD"/>
    <w:rsid w:val="008F5979"/>
    <w:rsid w:val="008F6013"/>
    <w:rsid w:val="008F6D5F"/>
    <w:rsid w:val="009007B3"/>
    <w:rsid w:val="0090203C"/>
    <w:rsid w:val="00902AFB"/>
    <w:rsid w:val="0090386D"/>
    <w:rsid w:val="00904446"/>
    <w:rsid w:val="00906707"/>
    <w:rsid w:val="009076A5"/>
    <w:rsid w:val="00911ADB"/>
    <w:rsid w:val="009121E5"/>
    <w:rsid w:val="00912590"/>
    <w:rsid w:val="00912D60"/>
    <w:rsid w:val="0091300C"/>
    <w:rsid w:val="0091455D"/>
    <w:rsid w:val="00914BF2"/>
    <w:rsid w:val="00914F7D"/>
    <w:rsid w:val="00915384"/>
    <w:rsid w:val="00915B66"/>
    <w:rsid w:val="0091765B"/>
    <w:rsid w:val="009201DB"/>
    <w:rsid w:val="00920420"/>
    <w:rsid w:val="00920ADA"/>
    <w:rsid w:val="00921962"/>
    <w:rsid w:val="009224CE"/>
    <w:rsid w:val="00924CB8"/>
    <w:rsid w:val="00924CF3"/>
    <w:rsid w:val="0092545F"/>
    <w:rsid w:val="00926358"/>
    <w:rsid w:val="00926F7A"/>
    <w:rsid w:val="0092743E"/>
    <w:rsid w:val="00930727"/>
    <w:rsid w:val="009360D5"/>
    <w:rsid w:val="00936558"/>
    <w:rsid w:val="00936993"/>
    <w:rsid w:val="00937E67"/>
    <w:rsid w:val="00940DA7"/>
    <w:rsid w:val="00942B3F"/>
    <w:rsid w:val="009437C1"/>
    <w:rsid w:val="009451CF"/>
    <w:rsid w:val="009452CB"/>
    <w:rsid w:val="0094608E"/>
    <w:rsid w:val="00947A36"/>
    <w:rsid w:val="0095287B"/>
    <w:rsid w:val="00952AE8"/>
    <w:rsid w:val="00952F67"/>
    <w:rsid w:val="0095358C"/>
    <w:rsid w:val="00954137"/>
    <w:rsid w:val="009548EA"/>
    <w:rsid w:val="0096019B"/>
    <w:rsid w:val="009608A2"/>
    <w:rsid w:val="009614F1"/>
    <w:rsid w:val="0096187E"/>
    <w:rsid w:val="009621F8"/>
    <w:rsid w:val="009631E4"/>
    <w:rsid w:val="00963E83"/>
    <w:rsid w:val="0096729A"/>
    <w:rsid w:val="009678EC"/>
    <w:rsid w:val="00967F9A"/>
    <w:rsid w:val="009706AD"/>
    <w:rsid w:val="0097093F"/>
    <w:rsid w:val="009718E2"/>
    <w:rsid w:val="009720E3"/>
    <w:rsid w:val="00973463"/>
    <w:rsid w:val="009739B9"/>
    <w:rsid w:val="00973DCA"/>
    <w:rsid w:val="0097459B"/>
    <w:rsid w:val="00975142"/>
    <w:rsid w:val="00975C2B"/>
    <w:rsid w:val="00976766"/>
    <w:rsid w:val="00976DA0"/>
    <w:rsid w:val="00977751"/>
    <w:rsid w:val="00980691"/>
    <w:rsid w:val="00981274"/>
    <w:rsid w:val="00982D2C"/>
    <w:rsid w:val="00983F78"/>
    <w:rsid w:val="0098516D"/>
    <w:rsid w:val="009859FA"/>
    <w:rsid w:val="00986C41"/>
    <w:rsid w:val="009871C4"/>
    <w:rsid w:val="0098778B"/>
    <w:rsid w:val="009909D5"/>
    <w:rsid w:val="009923F6"/>
    <w:rsid w:val="009931BB"/>
    <w:rsid w:val="00995164"/>
    <w:rsid w:val="009957FA"/>
    <w:rsid w:val="009A1091"/>
    <w:rsid w:val="009A1695"/>
    <w:rsid w:val="009A1860"/>
    <w:rsid w:val="009A2B88"/>
    <w:rsid w:val="009A349F"/>
    <w:rsid w:val="009A4484"/>
    <w:rsid w:val="009A6576"/>
    <w:rsid w:val="009A6F1A"/>
    <w:rsid w:val="009A7D98"/>
    <w:rsid w:val="009B1373"/>
    <w:rsid w:val="009B165E"/>
    <w:rsid w:val="009B1978"/>
    <w:rsid w:val="009B2609"/>
    <w:rsid w:val="009B372F"/>
    <w:rsid w:val="009B453E"/>
    <w:rsid w:val="009B4A60"/>
    <w:rsid w:val="009B5265"/>
    <w:rsid w:val="009B557E"/>
    <w:rsid w:val="009B6C76"/>
    <w:rsid w:val="009B7147"/>
    <w:rsid w:val="009C0CBE"/>
    <w:rsid w:val="009C0DA6"/>
    <w:rsid w:val="009C141F"/>
    <w:rsid w:val="009C2FC5"/>
    <w:rsid w:val="009C306E"/>
    <w:rsid w:val="009C56AC"/>
    <w:rsid w:val="009C5B3E"/>
    <w:rsid w:val="009C5B51"/>
    <w:rsid w:val="009C732A"/>
    <w:rsid w:val="009C7472"/>
    <w:rsid w:val="009C7879"/>
    <w:rsid w:val="009C78D7"/>
    <w:rsid w:val="009D0165"/>
    <w:rsid w:val="009D1A29"/>
    <w:rsid w:val="009D3504"/>
    <w:rsid w:val="009D3E79"/>
    <w:rsid w:val="009D751E"/>
    <w:rsid w:val="009D790B"/>
    <w:rsid w:val="009E0959"/>
    <w:rsid w:val="009E2730"/>
    <w:rsid w:val="009E281D"/>
    <w:rsid w:val="009E311A"/>
    <w:rsid w:val="009E3126"/>
    <w:rsid w:val="009E4390"/>
    <w:rsid w:val="009E45F5"/>
    <w:rsid w:val="009E510F"/>
    <w:rsid w:val="009E5959"/>
    <w:rsid w:val="009E604F"/>
    <w:rsid w:val="009E6F6D"/>
    <w:rsid w:val="009F2A84"/>
    <w:rsid w:val="009F2AE2"/>
    <w:rsid w:val="009F3093"/>
    <w:rsid w:val="009F3A80"/>
    <w:rsid w:val="009F70B1"/>
    <w:rsid w:val="009F7C26"/>
    <w:rsid w:val="00A00F41"/>
    <w:rsid w:val="00A01BF0"/>
    <w:rsid w:val="00A01CD0"/>
    <w:rsid w:val="00A0266C"/>
    <w:rsid w:val="00A02750"/>
    <w:rsid w:val="00A02A49"/>
    <w:rsid w:val="00A02E87"/>
    <w:rsid w:val="00A02FCC"/>
    <w:rsid w:val="00A036D2"/>
    <w:rsid w:val="00A06AA4"/>
    <w:rsid w:val="00A07A9B"/>
    <w:rsid w:val="00A07ABC"/>
    <w:rsid w:val="00A10F53"/>
    <w:rsid w:val="00A11E87"/>
    <w:rsid w:val="00A128BF"/>
    <w:rsid w:val="00A131AC"/>
    <w:rsid w:val="00A159F7"/>
    <w:rsid w:val="00A17698"/>
    <w:rsid w:val="00A177B8"/>
    <w:rsid w:val="00A214EB"/>
    <w:rsid w:val="00A21F0F"/>
    <w:rsid w:val="00A22685"/>
    <w:rsid w:val="00A23833"/>
    <w:rsid w:val="00A244B6"/>
    <w:rsid w:val="00A255D2"/>
    <w:rsid w:val="00A25B05"/>
    <w:rsid w:val="00A261AA"/>
    <w:rsid w:val="00A264B7"/>
    <w:rsid w:val="00A268C2"/>
    <w:rsid w:val="00A27419"/>
    <w:rsid w:val="00A30A99"/>
    <w:rsid w:val="00A310CB"/>
    <w:rsid w:val="00A312B8"/>
    <w:rsid w:val="00A317D2"/>
    <w:rsid w:val="00A3203F"/>
    <w:rsid w:val="00A32818"/>
    <w:rsid w:val="00A32890"/>
    <w:rsid w:val="00A33502"/>
    <w:rsid w:val="00A34CDF"/>
    <w:rsid w:val="00A35B01"/>
    <w:rsid w:val="00A406A9"/>
    <w:rsid w:val="00A41149"/>
    <w:rsid w:val="00A41F29"/>
    <w:rsid w:val="00A420E1"/>
    <w:rsid w:val="00A4323B"/>
    <w:rsid w:val="00A43A0E"/>
    <w:rsid w:val="00A43E92"/>
    <w:rsid w:val="00A44660"/>
    <w:rsid w:val="00A472B5"/>
    <w:rsid w:val="00A47B74"/>
    <w:rsid w:val="00A516C4"/>
    <w:rsid w:val="00A51F04"/>
    <w:rsid w:val="00A52294"/>
    <w:rsid w:val="00A5260F"/>
    <w:rsid w:val="00A53431"/>
    <w:rsid w:val="00A53E7A"/>
    <w:rsid w:val="00A5420B"/>
    <w:rsid w:val="00A54355"/>
    <w:rsid w:val="00A5495B"/>
    <w:rsid w:val="00A5523F"/>
    <w:rsid w:val="00A55F07"/>
    <w:rsid w:val="00A560B3"/>
    <w:rsid w:val="00A56636"/>
    <w:rsid w:val="00A56AA0"/>
    <w:rsid w:val="00A60841"/>
    <w:rsid w:val="00A60BA0"/>
    <w:rsid w:val="00A61314"/>
    <w:rsid w:val="00A61607"/>
    <w:rsid w:val="00A616C6"/>
    <w:rsid w:val="00A6254B"/>
    <w:rsid w:val="00A626F1"/>
    <w:rsid w:val="00A63343"/>
    <w:rsid w:val="00A6384F"/>
    <w:rsid w:val="00A63C12"/>
    <w:rsid w:val="00A640D5"/>
    <w:rsid w:val="00A65138"/>
    <w:rsid w:val="00A65990"/>
    <w:rsid w:val="00A65B69"/>
    <w:rsid w:val="00A65B8D"/>
    <w:rsid w:val="00A67F07"/>
    <w:rsid w:val="00A70194"/>
    <w:rsid w:val="00A702FF"/>
    <w:rsid w:val="00A70E21"/>
    <w:rsid w:val="00A720CA"/>
    <w:rsid w:val="00A72A14"/>
    <w:rsid w:val="00A73A53"/>
    <w:rsid w:val="00A73A70"/>
    <w:rsid w:val="00A73DD9"/>
    <w:rsid w:val="00A74382"/>
    <w:rsid w:val="00A75180"/>
    <w:rsid w:val="00A766EA"/>
    <w:rsid w:val="00A76CBD"/>
    <w:rsid w:val="00A7731F"/>
    <w:rsid w:val="00A7735B"/>
    <w:rsid w:val="00A77BEE"/>
    <w:rsid w:val="00A8054D"/>
    <w:rsid w:val="00A80ED9"/>
    <w:rsid w:val="00A80F3D"/>
    <w:rsid w:val="00A82A95"/>
    <w:rsid w:val="00A8596B"/>
    <w:rsid w:val="00A918C0"/>
    <w:rsid w:val="00A9190A"/>
    <w:rsid w:val="00A91AE9"/>
    <w:rsid w:val="00A92134"/>
    <w:rsid w:val="00A9282E"/>
    <w:rsid w:val="00A93F85"/>
    <w:rsid w:val="00A94B59"/>
    <w:rsid w:val="00A9501C"/>
    <w:rsid w:val="00A96956"/>
    <w:rsid w:val="00A97789"/>
    <w:rsid w:val="00A9789C"/>
    <w:rsid w:val="00A97928"/>
    <w:rsid w:val="00A97953"/>
    <w:rsid w:val="00A97CE6"/>
    <w:rsid w:val="00AA0F09"/>
    <w:rsid w:val="00AA11E7"/>
    <w:rsid w:val="00AA1616"/>
    <w:rsid w:val="00AA1C00"/>
    <w:rsid w:val="00AA20E6"/>
    <w:rsid w:val="00AA2FD7"/>
    <w:rsid w:val="00AA3C47"/>
    <w:rsid w:val="00AA455D"/>
    <w:rsid w:val="00AA6241"/>
    <w:rsid w:val="00AA752F"/>
    <w:rsid w:val="00AA7829"/>
    <w:rsid w:val="00AB10D9"/>
    <w:rsid w:val="00AB1219"/>
    <w:rsid w:val="00AB281D"/>
    <w:rsid w:val="00AB38E1"/>
    <w:rsid w:val="00AB3E8B"/>
    <w:rsid w:val="00AB551F"/>
    <w:rsid w:val="00AB5611"/>
    <w:rsid w:val="00AC002B"/>
    <w:rsid w:val="00AC0499"/>
    <w:rsid w:val="00AC0A73"/>
    <w:rsid w:val="00AC11BF"/>
    <w:rsid w:val="00AC1B01"/>
    <w:rsid w:val="00AC2636"/>
    <w:rsid w:val="00AC339C"/>
    <w:rsid w:val="00AC3B2C"/>
    <w:rsid w:val="00AC3F16"/>
    <w:rsid w:val="00AC4515"/>
    <w:rsid w:val="00AC497D"/>
    <w:rsid w:val="00AC4CC9"/>
    <w:rsid w:val="00AC5174"/>
    <w:rsid w:val="00AC6390"/>
    <w:rsid w:val="00AD08F9"/>
    <w:rsid w:val="00AD0CDA"/>
    <w:rsid w:val="00AD1AD3"/>
    <w:rsid w:val="00AD30C6"/>
    <w:rsid w:val="00AD4564"/>
    <w:rsid w:val="00AD4701"/>
    <w:rsid w:val="00AD4EF0"/>
    <w:rsid w:val="00AD61EC"/>
    <w:rsid w:val="00AD7712"/>
    <w:rsid w:val="00AE0878"/>
    <w:rsid w:val="00AE2E2C"/>
    <w:rsid w:val="00AE2F2F"/>
    <w:rsid w:val="00AE3286"/>
    <w:rsid w:val="00AE3791"/>
    <w:rsid w:val="00AF0C62"/>
    <w:rsid w:val="00AF40AF"/>
    <w:rsid w:val="00AF4274"/>
    <w:rsid w:val="00AF55D0"/>
    <w:rsid w:val="00AF6EA9"/>
    <w:rsid w:val="00AF6FB2"/>
    <w:rsid w:val="00AF7681"/>
    <w:rsid w:val="00B00525"/>
    <w:rsid w:val="00B006BF"/>
    <w:rsid w:val="00B00AE2"/>
    <w:rsid w:val="00B01810"/>
    <w:rsid w:val="00B01C57"/>
    <w:rsid w:val="00B04383"/>
    <w:rsid w:val="00B0619E"/>
    <w:rsid w:val="00B0654E"/>
    <w:rsid w:val="00B06BB2"/>
    <w:rsid w:val="00B102B2"/>
    <w:rsid w:val="00B11157"/>
    <w:rsid w:val="00B1168B"/>
    <w:rsid w:val="00B12484"/>
    <w:rsid w:val="00B1307D"/>
    <w:rsid w:val="00B136C2"/>
    <w:rsid w:val="00B13A52"/>
    <w:rsid w:val="00B14D0D"/>
    <w:rsid w:val="00B16D97"/>
    <w:rsid w:val="00B177DB"/>
    <w:rsid w:val="00B20D4E"/>
    <w:rsid w:val="00B231EC"/>
    <w:rsid w:val="00B23765"/>
    <w:rsid w:val="00B25F30"/>
    <w:rsid w:val="00B25FED"/>
    <w:rsid w:val="00B261DF"/>
    <w:rsid w:val="00B275A7"/>
    <w:rsid w:val="00B31030"/>
    <w:rsid w:val="00B310D3"/>
    <w:rsid w:val="00B311BD"/>
    <w:rsid w:val="00B32457"/>
    <w:rsid w:val="00B339A5"/>
    <w:rsid w:val="00B33D7F"/>
    <w:rsid w:val="00B341CA"/>
    <w:rsid w:val="00B34766"/>
    <w:rsid w:val="00B34CBF"/>
    <w:rsid w:val="00B36551"/>
    <w:rsid w:val="00B366D0"/>
    <w:rsid w:val="00B3698E"/>
    <w:rsid w:val="00B36B35"/>
    <w:rsid w:val="00B404C8"/>
    <w:rsid w:val="00B40BC6"/>
    <w:rsid w:val="00B410D5"/>
    <w:rsid w:val="00B41BD9"/>
    <w:rsid w:val="00B42BC9"/>
    <w:rsid w:val="00B43059"/>
    <w:rsid w:val="00B444AC"/>
    <w:rsid w:val="00B44E43"/>
    <w:rsid w:val="00B4634C"/>
    <w:rsid w:val="00B47115"/>
    <w:rsid w:val="00B473B3"/>
    <w:rsid w:val="00B50BCB"/>
    <w:rsid w:val="00B51AE0"/>
    <w:rsid w:val="00B52B5F"/>
    <w:rsid w:val="00B5310C"/>
    <w:rsid w:val="00B53219"/>
    <w:rsid w:val="00B56092"/>
    <w:rsid w:val="00B56957"/>
    <w:rsid w:val="00B57592"/>
    <w:rsid w:val="00B601A8"/>
    <w:rsid w:val="00B605CD"/>
    <w:rsid w:val="00B60947"/>
    <w:rsid w:val="00B60F5E"/>
    <w:rsid w:val="00B6303F"/>
    <w:rsid w:val="00B6305E"/>
    <w:rsid w:val="00B645DB"/>
    <w:rsid w:val="00B65113"/>
    <w:rsid w:val="00B65C08"/>
    <w:rsid w:val="00B672E7"/>
    <w:rsid w:val="00B712BD"/>
    <w:rsid w:val="00B72CE9"/>
    <w:rsid w:val="00B72FF2"/>
    <w:rsid w:val="00B73569"/>
    <w:rsid w:val="00B7667A"/>
    <w:rsid w:val="00B76AA3"/>
    <w:rsid w:val="00B76CAD"/>
    <w:rsid w:val="00B76D3A"/>
    <w:rsid w:val="00B807BF"/>
    <w:rsid w:val="00B80A53"/>
    <w:rsid w:val="00B81EF0"/>
    <w:rsid w:val="00B824A2"/>
    <w:rsid w:val="00B83049"/>
    <w:rsid w:val="00B838C9"/>
    <w:rsid w:val="00B84B1C"/>
    <w:rsid w:val="00B84DE2"/>
    <w:rsid w:val="00B87073"/>
    <w:rsid w:val="00B870EB"/>
    <w:rsid w:val="00B87F5F"/>
    <w:rsid w:val="00B91518"/>
    <w:rsid w:val="00B9333C"/>
    <w:rsid w:val="00B93C66"/>
    <w:rsid w:val="00B9461D"/>
    <w:rsid w:val="00B962F8"/>
    <w:rsid w:val="00BA0963"/>
    <w:rsid w:val="00BA0AED"/>
    <w:rsid w:val="00BA148A"/>
    <w:rsid w:val="00BA1D2E"/>
    <w:rsid w:val="00BA2285"/>
    <w:rsid w:val="00BA2F77"/>
    <w:rsid w:val="00BA36A7"/>
    <w:rsid w:val="00BA3E35"/>
    <w:rsid w:val="00BA4E34"/>
    <w:rsid w:val="00BA63D4"/>
    <w:rsid w:val="00BA7BEA"/>
    <w:rsid w:val="00BA7C53"/>
    <w:rsid w:val="00BA7F24"/>
    <w:rsid w:val="00BB03E8"/>
    <w:rsid w:val="00BB1052"/>
    <w:rsid w:val="00BB240A"/>
    <w:rsid w:val="00BB2CAF"/>
    <w:rsid w:val="00BB3BE5"/>
    <w:rsid w:val="00BB5246"/>
    <w:rsid w:val="00BB619C"/>
    <w:rsid w:val="00BB6A81"/>
    <w:rsid w:val="00BB6DF3"/>
    <w:rsid w:val="00BB771C"/>
    <w:rsid w:val="00BC0757"/>
    <w:rsid w:val="00BC1070"/>
    <w:rsid w:val="00BC136F"/>
    <w:rsid w:val="00BC2756"/>
    <w:rsid w:val="00BC3441"/>
    <w:rsid w:val="00BC3E6E"/>
    <w:rsid w:val="00BC4704"/>
    <w:rsid w:val="00BC51CF"/>
    <w:rsid w:val="00BC586C"/>
    <w:rsid w:val="00BC5E1B"/>
    <w:rsid w:val="00BC7313"/>
    <w:rsid w:val="00BD0620"/>
    <w:rsid w:val="00BD1B8A"/>
    <w:rsid w:val="00BD2744"/>
    <w:rsid w:val="00BD3304"/>
    <w:rsid w:val="00BD3E59"/>
    <w:rsid w:val="00BD468A"/>
    <w:rsid w:val="00BD4943"/>
    <w:rsid w:val="00BD4B97"/>
    <w:rsid w:val="00BD4E1D"/>
    <w:rsid w:val="00BD5B78"/>
    <w:rsid w:val="00BD5C52"/>
    <w:rsid w:val="00BD5FF9"/>
    <w:rsid w:val="00BE02DF"/>
    <w:rsid w:val="00BE07DA"/>
    <w:rsid w:val="00BE1874"/>
    <w:rsid w:val="00BE1909"/>
    <w:rsid w:val="00BE1FB5"/>
    <w:rsid w:val="00BE21D3"/>
    <w:rsid w:val="00BE2352"/>
    <w:rsid w:val="00BE23B1"/>
    <w:rsid w:val="00BE3CB5"/>
    <w:rsid w:val="00BE3D3A"/>
    <w:rsid w:val="00BE5A9E"/>
    <w:rsid w:val="00BE62D8"/>
    <w:rsid w:val="00BE6976"/>
    <w:rsid w:val="00BE6E56"/>
    <w:rsid w:val="00BE6F99"/>
    <w:rsid w:val="00BE7509"/>
    <w:rsid w:val="00BE7E12"/>
    <w:rsid w:val="00BF10A0"/>
    <w:rsid w:val="00BF1BBC"/>
    <w:rsid w:val="00BF1C52"/>
    <w:rsid w:val="00BF2F55"/>
    <w:rsid w:val="00BF320C"/>
    <w:rsid w:val="00BF3E45"/>
    <w:rsid w:val="00BF41CD"/>
    <w:rsid w:val="00BF4A03"/>
    <w:rsid w:val="00BF697E"/>
    <w:rsid w:val="00BF6CE7"/>
    <w:rsid w:val="00BF72B6"/>
    <w:rsid w:val="00C0020B"/>
    <w:rsid w:val="00C00E9A"/>
    <w:rsid w:val="00C01ACB"/>
    <w:rsid w:val="00C01DDC"/>
    <w:rsid w:val="00C02591"/>
    <w:rsid w:val="00C03BB9"/>
    <w:rsid w:val="00C03C22"/>
    <w:rsid w:val="00C040BC"/>
    <w:rsid w:val="00C04E65"/>
    <w:rsid w:val="00C072CC"/>
    <w:rsid w:val="00C07B0E"/>
    <w:rsid w:val="00C07E5D"/>
    <w:rsid w:val="00C10A3E"/>
    <w:rsid w:val="00C10B33"/>
    <w:rsid w:val="00C10F6E"/>
    <w:rsid w:val="00C131E3"/>
    <w:rsid w:val="00C13232"/>
    <w:rsid w:val="00C14270"/>
    <w:rsid w:val="00C14577"/>
    <w:rsid w:val="00C15A28"/>
    <w:rsid w:val="00C15D38"/>
    <w:rsid w:val="00C16AB5"/>
    <w:rsid w:val="00C179E2"/>
    <w:rsid w:val="00C17A71"/>
    <w:rsid w:val="00C20F93"/>
    <w:rsid w:val="00C21AE8"/>
    <w:rsid w:val="00C223A3"/>
    <w:rsid w:val="00C226D4"/>
    <w:rsid w:val="00C241C3"/>
    <w:rsid w:val="00C24B22"/>
    <w:rsid w:val="00C25F2E"/>
    <w:rsid w:val="00C268E0"/>
    <w:rsid w:val="00C271BB"/>
    <w:rsid w:val="00C30363"/>
    <w:rsid w:val="00C313BC"/>
    <w:rsid w:val="00C314D9"/>
    <w:rsid w:val="00C31BBA"/>
    <w:rsid w:val="00C328B9"/>
    <w:rsid w:val="00C32E53"/>
    <w:rsid w:val="00C3316D"/>
    <w:rsid w:val="00C3387A"/>
    <w:rsid w:val="00C34BC7"/>
    <w:rsid w:val="00C34F7E"/>
    <w:rsid w:val="00C3503B"/>
    <w:rsid w:val="00C35143"/>
    <w:rsid w:val="00C378A4"/>
    <w:rsid w:val="00C37DA2"/>
    <w:rsid w:val="00C37E7C"/>
    <w:rsid w:val="00C40B9E"/>
    <w:rsid w:val="00C41153"/>
    <w:rsid w:val="00C4212D"/>
    <w:rsid w:val="00C425C0"/>
    <w:rsid w:val="00C42AF9"/>
    <w:rsid w:val="00C42CD9"/>
    <w:rsid w:val="00C46014"/>
    <w:rsid w:val="00C46971"/>
    <w:rsid w:val="00C46C51"/>
    <w:rsid w:val="00C47410"/>
    <w:rsid w:val="00C475B9"/>
    <w:rsid w:val="00C5080E"/>
    <w:rsid w:val="00C50F7B"/>
    <w:rsid w:val="00C52534"/>
    <w:rsid w:val="00C53512"/>
    <w:rsid w:val="00C5369B"/>
    <w:rsid w:val="00C53ADB"/>
    <w:rsid w:val="00C5555C"/>
    <w:rsid w:val="00C57AFE"/>
    <w:rsid w:val="00C62D72"/>
    <w:rsid w:val="00C62E74"/>
    <w:rsid w:val="00C6359B"/>
    <w:rsid w:val="00C63AF2"/>
    <w:rsid w:val="00C64F20"/>
    <w:rsid w:val="00C65CA6"/>
    <w:rsid w:val="00C67813"/>
    <w:rsid w:val="00C67BDF"/>
    <w:rsid w:val="00C70AAA"/>
    <w:rsid w:val="00C7138A"/>
    <w:rsid w:val="00C7266F"/>
    <w:rsid w:val="00C7283B"/>
    <w:rsid w:val="00C73917"/>
    <w:rsid w:val="00C7482C"/>
    <w:rsid w:val="00C7566E"/>
    <w:rsid w:val="00C75EDB"/>
    <w:rsid w:val="00C77D7E"/>
    <w:rsid w:val="00C803C3"/>
    <w:rsid w:val="00C8157C"/>
    <w:rsid w:val="00C819D4"/>
    <w:rsid w:val="00C8255B"/>
    <w:rsid w:val="00C853A5"/>
    <w:rsid w:val="00C86B20"/>
    <w:rsid w:val="00C90457"/>
    <w:rsid w:val="00C91C0E"/>
    <w:rsid w:val="00C93F6D"/>
    <w:rsid w:val="00C94866"/>
    <w:rsid w:val="00C96C3E"/>
    <w:rsid w:val="00CA0EF4"/>
    <w:rsid w:val="00CA13C7"/>
    <w:rsid w:val="00CA1857"/>
    <w:rsid w:val="00CA4B3A"/>
    <w:rsid w:val="00CA4D0D"/>
    <w:rsid w:val="00CA7A1B"/>
    <w:rsid w:val="00CB0A03"/>
    <w:rsid w:val="00CB1517"/>
    <w:rsid w:val="00CB256A"/>
    <w:rsid w:val="00CB34F2"/>
    <w:rsid w:val="00CB4CFE"/>
    <w:rsid w:val="00CB524E"/>
    <w:rsid w:val="00CB57A5"/>
    <w:rsid w:val="00CB658A"/>
    <w:rsid w:val="00CB6FCC"/>
    <w:rsid w:val="00CB7E72"/>
    <w:rsid w:val="00CC11B8"/>
    <w:rsid w:val="00CC3BFB"/>
    <w:rsid w:val="00CC4384"/>
    <w:rsid w:val="00CC538C"/>
    <w:rsid w:val="00CD0E14"/>
    <w:rsid w:val="00CD12DC"/>
    <w:rsid w:val="00CD1926"/>
    <w:rsid w:val="00CD2F6F"/>
    <w:rsid w:val="00CD37CB"/>
    <w:rsid w:val="00CD400D"/>
    <w:rsid w:val="00CD4089"/>
    <w:rsid w:val="00CD4665"/>
    <w:rsid w:val="00CD5DA0"/>
    <w:rsid w:val="00CD703F"/>
    <w:rsid w:val="00CD7889"/>
    <w:rsid w:val="00CE028D"/>
    <w:rsid w:val="00CE0740"/>
    <w:rsid w:val="00CE117C"/>
    <w:rsid w:val="00CE1271"/>
    <w:rsid w:val="00CE1EEE"/>
    <w:rsid w:val="00CE264C"/>
    <w:rsid w:val="00CE2A64"/>
    <w:rsid w:val="00CE2FFB"/>
    <w:rsid w:val="00CE432E"/>
    <w:rsid w:val="00CE43B9"/>
    <w:rsid w:val="00CE5013"/>
    <w:rsid w:val="00CE556B"/>
    <w:rsid w:val="00CE5E3D"/>
    <w:rsid w:val="00CE61EF"/>
    <w:rsid w:val="00CE7418"/>
    <w:rsid w:val="00CF15C0"/>
    <w:rsid w:val="00CF1955"/>
    <w:rsid w:val="00CF1FD0"/>
    <w:rsid w:val="00CF2546"/>
    <w:rsid w:val="00CF314B"/>
    <w:rsid w:val="00CF46A1"/>
    <w:rsid w:val="00CF4B4F"/>
    <w:rsid w:val="00CF6495"/>
    <w:rsid w:val="00CF6B64"/>
    <w:rsid w:val="00CF7C77"/>
    <w:rsid w:val="00D00DA8"/>
    <w:rsid w:val="00D01C81"/>
    <w:rsid w:val="00D02865"/>
    <w:rsid w:val="00D03999"/>
    <w:rsid w:val="00D03B89"/>
    <w:rsid w:val="00D042B8"/>
    <w:rsid w:val="00D06AFE"/>
    <w:rsid w:val="00D100B1"/>
    <w:rsid w:val="00D10765"/>
    <w:rsid w:val="00D11F88"/>
    <w:rsid w:val="00D123C7"/>
    <w:rsid w:val="00D125C9"/>
    <w:rsid w:val="00D12B0D"/>
    <w:rsid w:val="00D12C00"/>
    <w:rsid w:val="00D12E20"/>
    <w:rsid w:val="00D12F1E"/>
    <w:rsid w:val="00D137D4"/>
    <w:rsid w:val="00D14A00"/>
    <w:rsid w:val="00D161BE"/>
    <w:rsid w:val="00D161E5"/>
    <w:rsid w:val="00D17378"/>
    <w:rsid w:val="00D20A53"/>
    <w:rsid w:val="00D20D15"/>
    <w:rsid w:val="00D237C7"/>
    <w:rsid w:val="00D248B5"/>
    <w:rsid w:val="00D25091"/>
    <w:rsid w:val="00D25142"/>
    <w:rsid w:val="00D26DD2"/>
    <w:rsid w:val="00D27D4E"/>
    <w:rsid w:val="00D30446"/>
    <w:rsid w:val="00D31297"/>
    <w:rsid w:val="00D3158D"/>
    <w:rsid w:val="00D3163D"/>
    <w:rsid w:val="00D319D0"/>
    <w:rsid w:val="00D32230"/>
    <w:rsid w:val="00D32397"/>
    <w:rsid w:val="00D34741"/>
    <w:rsid w:val="00D34B4A"/>
    <w:rsid w:val="00D4011C"/>
    <w:rsid w:val="00D40684"/>
    <w:rsid w:val="00D422B1"/>
    <w:rsid w:val="00D42E9B"/>
    <w:rsid w:val="00D453D1"/>
    <w:rsid w:val="00D4678F"/>
    <w:rsid w:val="00D505E0"/>
    <w:rsid w:val="00D506B7"/>
    <w:rsid w:val="00D51400"/>
    <w:rsid w:val="00D51C84"/>
    <w:rsid w:val="00D52DEA"/>
    <w:rsid w:val="00D53716"/>
    <w:rsid w:val="00D546ED"/>
    <w:rsid w:val="00D55F42"/>
    <w:rsid w:val="00D56EC2"/>
    <w:rsid w:val="00D56F52"/>
    <w:rsid w:val="00D56FB7"/>
    <w:rsid w:val="00D60075"/>
    <w:rsid w:val="00D60826"/>
    <w:rsid w:val="00D60B58"/>
    <w:rsid w:val="00D639FC"/>
    <w:rsid w:val="00D63F9E"/>
    <w:rsid w:val="00D65551"/>
    <w:rsid w:val="00D6590A"/>
    <w:rsid w:val="00D65CDD"/>
    <w:rsid w:val="00D6622A"/>
    <w:rsid w:val="00D7048B"/>
    <w:rsid w:val="00D709FB"/>
    <w:rsid w:val="00D718C4"/>
    <w:rsid w:val="00D83F67"/>
    <w:rsid w:val="00D85635"/>
    <w:rsid w:val="00D86A24"/>
    <w:rsid w:val="00D87BF6"/>
    <w:rsid w:val="00D90468"/>
    <w:rsid w:val="00D90D4F"/>
    <w:rsid w:val="00D90EDE"/>
    <w:rsid w:val="00D91091"/>
    <w:rsid w:val="00D91823"/>
    <w:rsid w:val="00D92272"/>
    <w:rsid w:val="00D92913"/>
    <w:rsid w:val="00D94BF3"/>
    <w:rsid w:val="00D96823"/>
    <w:rsid w:val="00D97B29"/>
    <w:rsid w:val="00DA04D8"/>
    <w:rsid w:val="00DA07CF"/>
    <w:rsid w:val="00DA087E"/>
    <w:rsid w:val="00DA0E72"/>
    <w:rsid w:val="00DA1075"/>
    <w:rsid w:val="00DA2337"/>
    <w:rsid w:val="00DA392C"/>
    <w:rsid w:val="00DA4114"/>
    <w:rsid w:val="00DA488D"/>
    <w:rsid w:val="00DA5092"/>
    <w:rsid w:val="00DA562A"/>
    <w:rsid w:val="00DA5CA3"/>
    <w:rsid w:val="00DA7AAC"/>
    <w:rsid w:val="00DB0776"/>
    <w:rsid w:val="00DB08CE"/>
    <w:rsid w:val="00DB2407"/>
    <w:rsid w:val="00DB39B2"/>
    <w:rsid w:val="00DB3E8C"/>
    <w:rsid w:val="00DB3F55"/>
    <w:rsid w:val="00DB4809"/>
    <w:rsid w:val="00DB4EA4"/>
    <w:rsid w:val="00DB65E5"/>
    <w:rsid w:val="00DB72CA"/>
    <w:rsid w:val="00DB76C8"/>
    <w:rsid w:val="00DB7F99"/>
    <w:rsid w:val="00DC17C3"/>
    <w:rsid w:val="00DC206A"/>
    <w:rsid w:val="00DC23E9"/>
    <w:rsid w:val="00DC2817"/>
    <w:rsid w:val="00DC47A5"/>
    <w:rsid w:val="00DC490D"/>
    <w:rsid w:val="00DC4BCD"/>
    <w:rsid w:val="00DC522A"/>
    <w:rsid w:val="00DC638F"/>
    <w:rsid w:val="00DC770C"/>
    <w:rsid w:val="00DC7F6E"/>
    <w:rsid w:val="00DD25B8"/>
    <w:rsid w:val="00DD3843"/>
    <w:rsid w:val="00DD40CB"/>
    <w:rsid w:val="00DD438B"/>
    <w:rsid w:val="00DD442D"/>
    <w:rsid w:val="00DD4494"/>
    <w:rsid w:val="00DD7F8F"/>
    <w:rsid w:val="00DE020B"/>
    <w:rsid w:val="00DE05B9"/>
    <w:rsid w:val="00DE10A1"/>
    <w:rsid w:val="00DE166C"/>
    <w:rsid w:val="00DE1C8E"/>
    <w:rsid w:val="00DE3EED"/>
    <w:rsid w:val="00DE4483"/>
    <w:rsid w:val="00DE485A"/>
    <w:rsid w:val="00DE5379"/>
    <w:rsid w:val="00DE5798"/>
    <w:rsid w:val="00DE5DD0"/>
    <w:rsid w:val="00DE75C8"/>
    <w:rsid w:val="00DE77F0"/>
    <w:rsid w:val="00DF05C5"/>
    <w:rsid w:val="00DF102F"/>
    <w:rsid w:val="00DF1218"/>
    <w:rsid w:val="00DF228E"/>
    <w:rsid w:val="00DF2B88"/>
    <w:rsid w:val="00DF35B2"/>
    <w:rsid w:val="00DF3ABB"/>
    <w:rsid w:val="00DF3C8A"/>
    <w:rsid w:val="00DF3E9E"/>
    <w:rsid w:val="00DF4631"/>
    <w:rsid w:val="00DF6CB6"/>
    <w:rsid w:val="00DF7F41"/>
    <w:rsid w:val="00E006FC"/>
    <w:rsid w:val="00E0089C"/>
    <w:rsid w:val="00E01314"/>
    <w:rsid w:val="00E01F3B"/>
    <w:rsid w:val="00E033F3"/>
    <w:rsid w:val="00E03E25"/>
    <w:rsid w:val="00E03E2C"/>
    <w:rsid w:val="00E03E83"/>
    <w:rsid w:val="00E0457E"/>
    <w:rsid w:val="00E045B0"/>
    <w:rsid w:val="00E06319"/>
    <w:rsid w:val="00E06FB3"/>
    <w:rsid w:val="00E07DB4"/>
    <w:rsid w:val="00E102DF"/>
    <w:rsid w:val="00E11248"/>
    <w:rsid w:val="00E12459"/>
    <w:rsid w:val="00E12531"/>
    <w:rsid w:val="00E12F32"/>
    <w:rsid w:val="00E15262"/>
    <w:rsid w:val="00E16B62"/>
    <w:rsid w:val="00E17331"/>
    <w:rsid w:val="00E17811"/>
    <w:rsid w:val="00E22DDE"/>
    <w:rsid w:val="00E24F77"/>
    <w:rsid w:val="00E25C7D"/>
    <w:rsid w:val="00E25FA9"/>
    <w:rsid w:val="00E27453"/>
    <w:rsid w:val="00E2790B"/>
    <w:rsid w:val="00E27D04"/>
    <w:rsid w:val="00E27DBE"/>
    <w:rsid w:val="00E3009D"/>
    <w:rsid w:val="00E30113"/>
    <w:rsid w:val="00E30F41"/>
    <w:rsid w:val="00E30F7D"/>
    <w:rsid w:val="00E31B3F"/>
    <w:rsid w:val="00E31FDD"/>
    <w:rsid w:val="00E3236A"/>
    <w:rsid w:val="00E33C72"/>
    <w:rsid w:val="00E33CF7"/>
    <w:rsid w:val="00E35ABA"/>
    <w:rsid w:val="00E36374"/>
    <w:rsid w:val="00E363DE"/>
    <w:rsid w:val="00E36567"/>
    <w:rsid w:val="00E366D8"/>
    <w:rsid w:val="00E37BA7"/>
    <w:rsid w:val="00E415B0"/>
    <w:rsid w:val="00E42170"/>
    <w:rsid w:val="00E42652"/>
    <w:rsid w:val="00E435A1"/>
    <w:rsid w:val="00E43743"/>
    <w:rsid w:val="00E4439C"/>
    <w:rsid w:val="00E443FE"/>
    <w:rsid w:val="00E458D3"/>
    <w:rsid w:val="00E476DE"/>
    <w:rsid w:val="00E5030E"/>
    <w:rsid w:val="00E50336"/>
    <w:rsid w:val="00E50FCE"/>
    <w:rsid w:val="00E514BE"/>
    <w:rsid w:val="00E51C55"/>
    <w:rsid w:val="00E51C90"/>
    <w:rsid w:val="00E51FE6"/>
    <w:rsid w:val="00E52B34"/>
    <w:rsid w:val="00E53137"/>
    <w:rsid w:val="00E5352E"/>
    <w:rsid w:val="00E558B3"/>
    <w:rsid w:val="00E56174"/>
    <w:rsid w:val="00E6176C"/>
    <w:rsid w:val="00E6193F"/>
    <w:rsid w:val="00E64C91"/>
    <w:rsid w:val="00E65AA0"/>
    <w:rsid w:val="00E66323"/>
    <w:rsid w:val="00E7128A"/>
    <w:rsid w:val="00E7183D"/>
    <w:rsid w:val="00E719FE"/>
    <w:rsid w:val="00E71F2F"/>
    <w:rsid w:val="00E72112"/>
    <w:rsid w:val="00E74460"/>
    <w:rsid w:val="00E7486C"/>
    <w:rsid w:val="00E74910"/>
    <w:rsid w:val="00E749F5"/>
    <w:rsid w:val="00E7566C"/>
    <w:rsid w:val="00E760C8"/>
    <w:rsid w:val="00E7758B"/>
    <w:rsid w:val="00E82E76"/>
    <w:rsid w:val="00E83026"/>
    <w:rsid w:val="00E83CB3"/>
    <w:rsid w:val="00E84839"/>
    <w:rsid w:val="00E8634F"/>
    <w:rsid w:val="00E874BE"/>
    <w:rsid w:val="00E90CB3"/>
    <w:rsid w:val="00E9155F"/>
    <w:rsid w:val="00E918B4"/>
    <w:rsid w:val="00E92028"/>
    <w:rsid w:val="00E9314D"/>
    <w:rsid w:val="00E931CA"/>
    <w:rsid w:val="00E944D1"/>
    <w:rsid w:val="00E94688"/>
    <w:rsid w:val="00E95801"/>
    <w:rsid w:val="00E9628F"/>
    <w:rsid w:val="00E97534"/>
    <w:rsid w:val="00EA0A7D"/>
    <w:rsid w:val="00EA0C6F"/>
    <w:rsid w:val="00EA1006"/>
    <w:rsid w:val="00EA30B2"/>
    <w:rsid w:val="00EA4B7E"/>
    <w:rsid w:val="00EA4D38"/>
    <w:rsid w:val="00EA6F7D"/>
    <w:rsid w:val="00EA7C19"/>
    <w:rsid w:val="00EB029A"/>
    <w:rsid w:val="00EB0F67"/>
    <w:rsid w:val="00EB114B"/>
    <w:rsid w:val="00EB2DF3"/>
    <w:rsid w:val="00EB324F"/>
    <w:rsid w:val="00EB3655"/>
    <w:rsid w:val="00EB3D66"/>
    <w:rsid w:val="00EB5B14"/>
    <w:rsid w:val="00EB5B1B"/>
    <w:rsid w:val="00EB5EE8"/>
    <w:rsid w:val="00EB6D84"/>
    <w:rsid w:val="00EC0A9A"/>
    <w:rsid w:val="00EC18FF"/>
    <w:rsid w:val="00EC2946"/>
    <w:rsid w:val="00EC5523"/>
    <w:rsid w:val="00EC602F"/>
    <w:rsid w:val="00ED049B"/>
    <w:rsid w:val="00ED1D26"/>
    <w:rsid w:val="00ED223F"/>
    <w:rsid w:val="00ED266B"/>
    <w:rsid w:val="00ED41C2"/>
    <w:rsid w:val="00ED46F0"/>
    <w:rsid w:val="00ED4FC4"/>
    <w:rsid w:val="00ED5504"/>
    <w:rsid w:val="00ED5AD5"/>
    <w:rsid w:val="00ED5BDB"/>
    <w:rsid w:val="00EE100B"/>
    <w:rsid w:val="00EE3185"/>
    <w:rsid w:val="00EE390B"/>
    <w:rsid w:val="00EE3958"/>
    <w:rsid w:val="00EE48D1"/>
    <w:rsid w:val="00EE4CD6"/>
    <w:rsid w:val="00EE4E74"/>
    <w:rsid w:val="00EE58BC"/>
    <w:rsid w:val="00EE60F5"/>
    <w:rsid w:val="00EE623F"/>
    <w:rsid w:val="00EE68DD"/>
    <w:rsid w:val="00EE70D9"/>
    <w:rsid w:val="00EE78DF"/>
    <w:rsid w:val="00EF135D"/>
    <w:rsid w:val="00EF37D7"/>
    <w:rsid w:val="00EF3D32"/>
    <w:rsid w:val="00EF3F54"/>
    <w:rsid w:val="00EF5B41"/>
    <w:rsid w:val="00EF775A"/>
    <w:rsid w:val="00EF7C22"/>
    <w:rsid w:val="00EF7FFB"/>
    <w:rsid w:val="00F00FC0"/>
    <w:rsid w:val="00F00FC7"/>
    <w:rsid w:val="00F012FD"/>
    <w:rsid w:val="00F0384E"/>
    <w:rsid w:val="00F03EB4"/>
    <w:rsid w:val="00F04544"/>
    <w:rsid w:val="00F04C8B"/>
    <w:rsid w:val="00F05341"/>
    <w:rsid w:val="00F06C92"/>
    <w:rsid w:val="00F06DA8"/>
    <w:rsid w:val="00F0700C"/>
    <w:rsid w:val="00F072B8"/>
    <w:rsid w:val="00F076E0"/>
    <w:rsid w:val="00F102AF"/>
    <w:rsid w:val="00F1134B"/>
    <w:rsid w:val="00F1247F"/>
    <w:rsid w:val="00F12D1E"/>
    <w:rsid w:val="00F135F6"/>
    <w:rsid w:val="00F13710"/>
    <w:rsid w:val="00F1435C"/>
    <w:rsid w:val="00F1483D"/>
    <w:rsid w:val="00F14D7F"/>
    <w:rsid w:val="00F167F5"/>
    <w:rsid w:val="00F16845"/>
    <w:rsid w:val="00F16AD1"/>
    <w:rsid w:val="00F16D89"/>
    <w:rsid w:val="00F225C6"/>
    <w:rsid w:val="00F227CE"/>
    <w:rsid w:val="00F2315F"/>
    <w:rsid w:val="00F23C8B"/>
    <w:rsid w:val="00F256FA"/>
    <w:rsid w:val="00F3210F"/>
    <w:rsid w:val="00F325E4"/>
    <w:rsid w:val="00F328FD"/>
    <w:rsid w:val="00F32CCF"/>
    <w:rsid w:val="00F33963"/>
    <w:rsid w:val="00F36C7D"/>
    <w:rsid w:val="00F37F1B"/>
    <w:rsid w:val="00F406D4"/>
    <w:rsid w:val="00F4171D"/>
    <w:rsid w:val="00F42870"/>
    <w:rsid w:val="00F42E97"/>
    <w:rsid w:val="00F4337D"/>
    <w:rsid w:val="00F4563A"/>
    <w:rsid w:val="00F469B0"/>
    <w:rsid w:val="00F46E10"/>
    <w:rsid w:val="00F46FDF"/>
    <w:rsid w:val="00F506E5"/>
    <w:rsid w:val="00F50CD9"/>
    <w:rsid w:val="00F50DBD"/>
    <w:rsid w:val="00F51586"/>
    <w:rsid w:val="00F522FD"/>
    <w:rsid w:val="00F544DC"/>
    <w:rsid w:val="00F559F4"/>
    <w:rsid w:val="00F56241"/>
    <w:rsid w:val="00F56E4F"/>
    <w:rsid w:val="00F5703E"/>
    <w:rsid w:val="00F57829"/>
    <w:rsid w:val="00F57C34"/>
    <w:rsid w:val="00F6047B"/>
    <w:rsid w:val="00F6066E"/>
    <w:rsid w:val="00F60700"/>
    <w:rsid w:val="00F61D27"/>
    <w:rsid w:val="00F62F5D"/>
    <w:rsid w:val="00F63ECB"/>
    <w:rsid w:val="00F64BAA"/>
    <w:rsid w:val="00F65FC5"/>
    <w:rsid w:val="00F665D5"/>
    <w:rsid w:val="00F676A8"/>
    <w:rsid w:val="00F73023"/>
    <w:rsid w:val="00F75713"/>
    <w:rsid w:val="00F760B8"/>
    <w:rsid w:val="00F763C8"/>
    <w:rsid w:val="00F772C2"/>
    <w:rsid w:val="00F77ABD"/>
    <w:rsid w:val="00F77B38"/>
    <w:rsid w:val="00F80EE5"/>
    <w:rsid w:val="00F816E3"/>
    <w:rsid w:val="00F82528"/>
    <w:rsid w:val="00F825DA"/>
    <w:rsid w:val="00F83040"/>
    <w:rsid w:val="00F8378E"/>
    <w:rsid w:val="00F83D41"/>
    <w:rsid w:val="00F844CF"/>
    <w:rsid w:val="00F84A86"/>
    <w:rsid w:val="00F84DC4"/>
    <w:rsid w:val="00F86577"/>
    <w:rsid w:val="00F86959"/>
    <w:rsid w:val="00F86AB7"/>
    <w:rsid w:val="00F87031"/>
    <w:rsid w:val="00F87CDC"/>
    <w:rsid w:val="00F87ED0"/>
    <w:rsid w:val="00F87FFE"/>
    <w:rsid w:val="00F94739"/>
    <w:rsid w:val="00F951E4"/>
    <w:rsid w:val="00F97F77"/>
    <w:rsid w:val="00FA1AAE"/>
    <w:rsid w:val="00FA384E"/>
    <w:rsid w:val="00FA3D80"/>
    <w:rsid w:val="00FA5115"/>
    <w:rsid w:val="00FA5FC7"/>
    <w:rsid w:val="00FA62D6"/>
    <w:rsid w:val="00FA7136"/>
    <w:rsid w:val="00FA7219"/>
    <w:rsid w:val="00FA7B4B"/>
    <w:rsid w:val="00FA7FB7"/>
    <w:rsid w:val="00FB1903"/>
    <w:rsid w:val="00FB1EB0"/>
    <w:rsid w:val="00FB2BB1"/>
    <w:rsid w:val="00FB35F3"/>
    <w:rsid w:val="00FB3AA1"/>
    <w:rsid w:val="00FB441B"/>
    <w:rsid w:val="00FB4DA1"/>
    <w:rsid w:val="00FB4ECA"/>
    <w:rsid w:val="00FB5EF0"/>
    <w:rsid w:val="00FB642C"/>
    <w:rsid w:val="00FB651C"/>
    <w:rsid w:val="00FB70D2"/>
    <w:rsid w:val="00FB7300"/>
    <w:rsid w:val="00FB736A"/>
    <w:rsid w:val="00FC0FB2"/>
    <w:rsid w:val="00FC1D5A"/>
    <w:rsid w:val="00FC2311"/>
    <w:rsid w:val="00FC2CCF"/>
    <w:rsid w:val="00FC394B"/>
    <w:rsid w:val="00FC3CF5"/>
    <w:rsid w:val="00FC484F"/>
    <w:rsid w:val="00FC4C3A"/>
    <w:rsid w:val="00FC4C5A"/>
    <w:rsid w:val="00FC55D2"/>
    <w:rsid w:val="00FC566D"/>
    <w:rsid w:val="00FC585C"/>
    <w:rsid w:val="00FC627D"/>
    <w:rsid w:val="00FC751A"/>
    <w:rsid w:val="00FD02C6"/>
    <w:rsid w:val="00FD17AA"/>
    <w:rsid w:val="00FD196A"/>
    <w:rsid w:val="00FD2727"/>
    <w:rsid w:val="00FD279E"/>
    <w:rsid w:val="00FD331B"/>
    <w:rsid w:val="00FD3576"/>
    <w:rsid w:val="00FD40DC"/>
    <w:rsid w:val="00FD4E02"/>
    <w:rsid w:val="00FD6F29"/>
    <w:rsid w:val="00FD6F76"/>
    <w:rsid w:val="00FD7322"/>
    <w:rsid w:val="00FE00C1"/>
    <w:rsid w:val="00FE0A6C"/>
    <w:rsid w:val="00FE0E2E"/>
    <w:rsid w:val="00FE1F2B"/>
    <w:rsid w:val="00FE4320"/>
    <w:rsid w:val="00FE4F5A"/>
    <w:rsid w:val="00FE65BD"/>
    <w:rsid w:val="00FE662C"/>
    <w:rsid w:val="00FE6C0A"/>
    <w:rsid w:val="00FE73A3"/>
    <w:rsid w:val="00FF1044"/>
    <w:rsid w:val="00FF2C00"/>
    <w:rsid w:val="00FF3019"/>
    <w:rsid w:val="00FF494B"/>
    <w:rsid w:val="00FF4BC8"/>
    <w:rsid w:val="00FF5811"/>
    <w:rsid w:val="00FF5B84"/>
    <w:rsid w:val="00FF5B90"/>
    <w:rsid w:val="00FF6886"/>
    <w:rsid w:val="00FF72A4"/>
    <w:rsid w:val="00FF738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E79"/>
  </w:style>
  <w:style w:type="paragraph" w:styleId="Heading1">
    <w:name w:val="heading 1"/>
    <w:basedOn w:val="Normal"/>
    <w:next w:val="Normal"/>
    <w:link w:val="Heading1Char"/>
    <w:uiPriority w:val="99"/>
    <w:qFormat/>
    <w:rsid w:val="000C7C7E"/>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0C7C7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9"/>
    <w:unhideWhenUsed/>
    <w:qFormat/>
    <w:rsid w:val="000C7C7E"/>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9"/>
    <w:unhideWhenUsed/>
    <w:qFormat/>
    <w:rsid w:val="007073A1"/>
    <w:pPr>
      <w:keepNext/>
      <w:keepLines/>
      <w:spacing w:before="200" w:after="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9"/>
    <w:qFormat/>
    <w:rsid w:val="00217910"/>
    <w:pPr>
      <w:keepNext/>
      <w:spacing w:after="0" w:line="240" w:lineRule="auto"/>
      <w:ind w:left="1008" w:hanging="1008"/>
      <w:jc w:val="both"/>
      <w:outlineLvl w:val="4"/>
    </w:pPr>
    <w:rPr>
      <w:rFonts w:ascii="Times New Roman" w:eastAsia="SimSun" w:hAnsi="Times New Roman" w:cs="Times New Roman"/>
      <w:sz w:val="28"/>
      <w:szCs w:val="20"/>
      <w:lang w:val="ro-RO" w:eastAsia="ro-RO"/>
    </w:rPr>
  </w:style>
  <w:style w:type="paragraph" w:styleId="Heading6">
    <w:name w:val="heading 6"/>
    <w:basedOn w:val="Normal"/>
    <w:next w:val="Normal"/>
    <w:link w:val="Heading6Char"/>
    <w:uiPriority w:val="99"/>
    <w:qFormat/>
    <w:rsid w:val="00217910"/>
    <w:pPr>
      <w:keepNext/>
      <w:spacing w:after="0" w:line="240" w:lineRule="auto"/>
      <w:ind w:left="1152" w:hanging="1152"/>
      <w:jc w:val="both"/>
      <w:outlineLvl w:val="5"/>
    </w:pPr>
    <w:rPr>
      <w:rFonts w:ascii="Arial" w:eastAsia="MingLiU_HKSCS" w:hAnsi="Arial" w:cs="Arial"/>
      <w:i/>
      <w:iCs/>
      <w:lang w:val="en-GB"/>
    </w:rPr>
  </w:style>
  <w:style w:type="paragraph" w:styleId="Heading7">
    <w:name w:val="heading 7"/>
    <w:basedOn w:val="Normal"/>
    <w:next w:val="Normal"/>
    <w:link w:val="Heading7Char"/>
    <w:uiPriority w:val="99"/>
    <w:qFormat/>
    <w:rsid w:val="00217910"/>
    <w:pPr>
      <w:spacing w:before="240" w:after="60" w:line="240" w:lineRule="auto"/>
      <w:ind w:left="1296" w:hanging="1296"/>
      <w:outlineLvl w:val="6"/>
    </w:pPr>
    <w:rPr>
      <w:rFonts w:ascii="Times New Roman" w:eastAsia="SimSun" w:hAnsi="Times New Roman" w:cs="Times New Roman"/>
      <w:sz w:val="24"/>
      <w:szCs w:val="24"/>
      <w:lang w:val="ro-RO"/>
    </w:rPr>
  </w:style>
  <w:style w:type="paragraph" w:styleId="Heading8">
    <w:name w:val="heading 8"/>
    <w:basedOn w:val="Normal"/>
    <w:next w:val="Normal"/>
    <w:link w:val="Heading8Char"/>
    <w:uiPriority w:val="99"/>
    <w:qFormat/>
    <w:rsid w:val="00217910"/>
    <w:pPr>
      <w:keepNext/>
      <w:autoSpaceDE w:val="0"/>
      <w:autoSpaceDN w:val="0"/>
      <w:adjustRightInd w:val="0"/>
      <w:spacing w:after="0" w:line="240" w:lineRule="auto"/>
      <w:ind w:left="1440" w:hanging="1440"/>
      <w:outlineLvl w:val="7"/>
    </w:pPr>
    <w:rPr>
      <w:rFonts w:ascii="Arial" w:eastAsia="MingLiU_HKSCS" w:hAnsi="Arial" w:cs="Arial"/>
      <w:b/>
      <w:bCs/>
      <w:i/>
      <w:iCs/>
      <w:color w:val="000000"/>
      <w:sz w:val="24"/>
      <w:szCs w:val="23"/>
      <w:lang w:val="ro-RO"/>
    </w:rPr>
  </w:style>
  <w:style w:type="paragraph" w:styleId="Heading9">
    <w:name w:val="heading 9"/>
    <w:basedOn w:val="Normal"/>
    <w:next w:val="Normal"/>
    <w:link w:val="Heading9Char"/>
    <w:uiPriority w:val="99"/>
    <w:qFormat/>
    <w:rsid w:val="00217910"/>
    <w:pPr>
      <w:keepNext/>
      <w:spacing w:after="0" w:line="240" w:lineRule="auto"/>
      <w:ind w:left="1584" w:hanging="1584"/>
      <w:jc w:val="both"/>
      <w:outlineLvl w:val="8"/>
    </w:pPr>
    <w:rPr>
      <w:rFonts w:ascii="Arial" w:eastAsia="MingLiU_HKSCS" w:hAnsi="Arial" w:cs="Times New Roman"/>
      <w:b/>
      <w:bCs/>
      <w:i/>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02"/>
    <w:pPr>
      <w:spacing w:after="0" w:line="240" w:lineRule="auto"/>
    </w:pPr>
    <w:rPr>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kapit z listą BS,Outlines a.b.c.,List_Paragraph,Multilevel para_II,Akapit z lista BS"/>
    <w:basedOn w:val="Normal"/>
    <w:link w:val="ListParagraphChar"/>
    <w:uiPriority w:val="99"/>
    <w:qFormat/>
    <w:rsid w:val="008B5702"/>
    <w:pPr>
      <w:ind w:left="720"/>
      <w:contextualSpacing/>
    </w:pPr>
  </w:style>
  <w:style w:type="paragraph" w:styleId="BodyTextIndent3">
    <w:name w:val="Body Text Indent 3"/>
    <w:basedOn w:val="Normal"/>
    <w:link w:val="BodyTextIndent3Char"/>
    <w:rsid w:val="008B570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uiPriority w:val="99"/>
    <w:rsid w:val="008B5702"/>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Default">
    <w:name w:val="Default"/>
    <w:rsid w:val="008B5702"/>
    <w:pPr>
      <w:autoSpaceDE w:val="0"/>
      <w:autoSpaceDN w:val="0"/>
      <w:adjustRightInd w:val="0"/>
      <w:spacing w:after="0" w:line="240" w:lineRule="auto"/>
    </w:pPr>
    <w:rPr>
      <w:rFonts w:ascii="Arial"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8B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DefaultParagraphFont"/>
    <w:rsid w:val="008B5702"/>
  </w:style>
  <w:style w:type="character" w:styleId="Hyperlink">
    <w:name w:val="Hyperlink"/>
    <w:basedOn w:val="DefaultParagraphFont"/>
    <w:uiPriority w:val="99"/>
    <w:unhideWhenUsed/>
    <w:rsid w:val="008B5702"/>
    <w:rPr>
      <w:strike w:val="0"/>
      <w:dstrike w:val="0"/>
      <w:color w:val="2D2D2D"/>
      <w:sz w:val="21"/>
      <w:szCs w:val="21"/>
      <w:u w:val="none"/>
      <w:effect w:val="none"/>
    </w:rPr>
  </w:style>
  <w:style w:type="paragraph" w:styleId="Header">
    <w:name w:val="header"/>
    <w:basedOn w:val="Normal"/>
    <w:link w:val="HeaderChar"/>
    <w:uiPriority w:val="99"/>
    <w:unhideWhenUsed/>
    <w:rsid w:val="008B5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702"/>
    <w:rPr>
      <w:rFonts w:eastAsiaTheme="minorEastAsia"/>
      <w:lang w:val="ro-RO" w:eastAsia="ro-RO"/>
    </w:rPr>
  </w:style>
  <w:style w:type="paragraph" w:styleId="Footer">
    <w:name w:val="footer"/>
    <w:basedOn w:val="Normal"/>
    <w:link w:val="FooterChar"/>
    <w:uiPriority w:val="99"/>
    <w:unhideWhenUsed/>
    <w:rsid w:val="008B5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rPr>
  </w:style>
  <w:style w:type="character" w:styleId="CommentReference">
    <w:name w:val="annotation reference"/>
    <w:basedOn w:val="DefaultParagraphFont"/>
    <w:semiHidden/>
    <w:unhideWhenUsed/>
    <w:rsid w:val="008B5702"/>
    <w:rPr>
      <w:sz w:val="16"/>
      <w:szCs w:val="16"/>
    </w:rPr>
  </w:style>
  <w:style w:type="paragraph" w:styleId="CommentText">
    <w:name w:val="annotation text"/>
    <w:basedOn w:val="Normal"/>
    <w:link w:val="CommentTextChar"/>
    <w:unhideWhenUsed/>
    <w:rsid w:val="008B5702"/>
    <w:pPr>
      <w:spacing w:line="240" w:lineRule="auto"/>
    </w:pPr>
    <w:rPr>
      <w:sz w:val="20"/>
      <w:szCs w:val="20"/>
    </w:rPr>
  </w:style>
  <w:style w:type="character" w:customStyle="1" w:styleId="CommentTextChar">
    <w:name w:val="Comment Text Char"/>
    <w:basedOn w:val="DefaultParagraphFont"/>
    <w:link w:val="CommentText"/>
    <w:rsid w:val="008B5702"/>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8B5702"/>
    <w:rPr>
      <w:b/>
      <w:bCs/>
    </w:rPr>
  </w:style>
  <w:style w:type="character" w:customStyle="1" w:styleId="CommentSubjectChar">
    <w:name w:val="Comment Subject Char"/>
    <w:basedOn w:val="CommentTextChar"/>
    <w:link w:val="CommentSubject"/>
    <w:uiPriority w:val="99"/>
    <w:semiHidden/>
    <w:rsid w:val="008B5702"/>
    <w:rPr>
      <w:rFonts w:eastAsiaTheme="minorEastAsia"/>
      <w:b/>
      <w:bCs/>
      <w:sz w:val="20"/>
      <w:szCs w:val="20"/>
      <w:lang w:val="ro-RO" w:eastAsia="ro-RO"/>
    </w:rPr>
  </w:style>
  <w:style w:type="character" w:customStyle="1" w:styleId="tpa1">
    <w:name w:val="tpa1"/>
    <w:basedOn w:val="DefaultParagraphFont"/>
    <w:rsid w:val="008B5702"/>
  </w:style>
  <w:style w:type="character" w:customStyle="1" w:styleId="normalchar1">
    <w:name w:val="normal__char1"/>
    <w:rsid w:val="00FA7219"/>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F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7219"/>
    <w:rPr>
      <w:rFonts w:ascii="Courier New" w:eastAsia="Times New Roman" w:hAnsi="Courier New" w:cs="Courier New"/>
      <w:sz w:val="20"/>
      <w:szCs w:val="20"/>
      <w:lang w:val="ro-RO" w:eastAsia="ro-RO"/>
    </w:rPr>
  </w:style>
  <w:style w:type="character" w:customStyle="1" w:styleId="DefaultTextCaracter">
    <w:name w:val="Default Text Caracter"/>
    <w:rsid w:val="00FA7219"/>
    <w:rPr>
      <w:noProof/>
      <w:sz w:val="24"/>
      <w:lang w:val="en-US" w:eastAsia="en-US" w:bidi="ar-SA"/>
    </w:rPr>
  </w:style>
  <w:style w:type="character" w:customStyle="1" w:styleId="shorttext">
    <w:name w:val="short_text"/>
    <w:basedOn w:val="DefaultParagraphFont"/>
    <w:rsid w:val="00FD40DC"/>
  </w:style>
  <w:style w:type="paragraph" w:styleId="Revision">
    <w:name w:val="Revision"/>
    <w:hidden/>
    <w:uiPriority w:val="99"/>
    <w:semiHidden/>
    <w:rsid w:val="00021114"/>
    <w:pPr>
      <w:spacing w:after="0" w:line="240" w:lineRule="auto"/>
    </w:pPr>
    <w:rPr>
      <w:lang w:val="ro-RO" w:eastAsia="ro-RO"/>
    </w:rPr>
  </w:style>
  <w:style w:type="character" w:customStyle="1" w:styleId="tli1">
    <w:name w:val="tli1"/>
    <w:basedOn w:val="DefaultParagraphFont"/>
    <w:rsid w:val="009C7472"/>
  </w:style>
  <w:style w:type="character" w:customStyle="1" w:styleId="Bodytext">
    <w:name w:val="Body text_"/>
    <w:basedOn w:val="DefaultParagraphFont"/>
    <w:link w:val="BodyText4"/>
    <w:rsid w:val="007000DD"/>
    <w:rPr>
      <w:rFonts w:ascii="Franklin Gothic Medium" w:eastAsia="Franklin Gothic Medium" w:hAnsi="Franklin Gothic Medium" w:cs="Franklin Gothic Medium"/>
      <w:sz w:val="17"/>
      <w:szCs w:val="17"/>
      <w:shd w:val="clear" w:color="auto" w:fill="FFFFFF"/>
    </w:rPr>
  </w:style>
  <w:style w:type="character" w:customStyle="1" w:styleId="Heading1Char">
    <w:name w:val="Heading 1 Char"/>
    <w:basedOn w:val="DefaultParagraphFont"/>
    <w:link w:val="Heading1"/>
    <w:uiPriority w:val="99"/>
    <w:rsid w:val="000C7C7E"/>
    <w:rPr>
      <w:rFonts w:eastAsiaTheme="majorEastAsia" w:cstheme="majorBidi"/>
      <w:b/>
      <w:bCs/>
      <w:szCs w:val="28"/>
      <w:lang w:val="ro-RO" w:eastAsia="ro-RO"/>
    </w:rPr>
  </w:style>
  <w:style w:type="paragraph" w:styleId="Title">
    <w:name w:val="Title"/>
    <w:basedOn w:val="Normal"/>
    <w:next w:val="Normal"/>
    <w:link w:val="TitleChar"/>
    <w:uiPriority w:val="10"/>
    <w:qFormat/>
    <w:rsid w:val="000C7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C7E"/>
    <w:rPr>
      <w:rFonts w:asciiTheme="majorHAnsi" w:eastAsiaTheme="majorEastAsia" w:hAnsiTheme="majorHAnsi" w:cstheme="majorBidi"/>
      <w:color w:val="17365D" w:themeColor="text2" w:themeShade="BF"/>
      <w:spacing w:val="5"/>
      <w:kern w:val="28"/>
      <w:sz w:val="52"/>
      <w:szCs w:val="52"/>
      <w:lang w:val="ro-RO" w:eastAsia="ro-RO"/>
    </w:rPr>
  </w:style>
  <w:style w:type="paragraph" w:styleId="Subtitle">
    <w:name w:val="Subtitle"/>
    <w:basedOn w:val="Normal"/>
    <w:next w:val="Normal"/>
    <w:link w:val="SubtitleChar"/>
    <w:uiPriority w:val="11"/>
    <w:qFormat/>
    <w:rsid w:val="000C7C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C7E"/>
    <w:rPr>
      <w:rFonts w:asciiTheme="majorHAnsi" w:eastAsiaTheme="majorEastAsia" w:hAnsiTheme="majorHAnsi" w:cstheme="majorBidi"/>
      <w:i/>
      <w:iCs/>
      <w:color w:val="4F81BD" w:themeColor="accent1"/>
      <w:spacing w:val="15"/>
      <w:sz w:val="24"/>
      <w:szCs w:val="24"/>
      <w:lang w:val="ro-RO" w:eastAsia="ro-RO"/>
    </w:rPr>
  </w:style>
  <w:style w:type="character" w:customStyle="1" w:styleId="Heading2Char">
    <w:name w:val="Heading 2 Char"/>
    <w:basedOn w:val="DefaultParagraphFont"/>
    <w:link w:val="Heading2"/>
    <w:uiPriority w:val="99"/>
    <w:rsid w:val="000C7C7E"/>
    <w:rPr>
      <w:rFonts w:eastAsiaTheme="majorEastAsia" w:cstheme="majorBidi"/>
      <w:b/>
      <w:bCs/>
      <w:szCs w:val="26"/>
      <w:lang w:val="ro-RO" w:eastAsia="ro-RO"/>
    </w:rPr>
  </w:style>
  <w:style w:type="character" w:customStyle="1" w:styleId="Heading3Char">
    <w:name w:val="Heading 3 Char"/>
    <w:basedOn w:val="DefaultParagraphFont"/>
    <w:link w:val="Heading3"/>
    <w:uiPriority w:val="99"/>
    <w:rsid w:val="000C7C7E"/>
    <w:rPr>
      <w:rFonts w:eastAsiaTheme="majorEastAsia" w:cstheme="majorBidi"/>
      <w:b/>
      <w:bCs/>
      <w:lang w:val="ro-RO" w:eastAsia="ro-RO"/>
    </w:rPr>
  </w:style>
  <w:style w:type="character" w:customStyle="1" w:styleId="Heading4Char">
    <w:name w:val="Heading 4 Char"/>
    <w:basedOn w:val="DefaultParagraphFont"/>
    <w:link w:val="Heading4"/>
    <w:uiPriority w:val="99"/>
    <w:rsid w:val="007073A1"/>
    <w:rPr>
      <w:rFonts w:eastAsiaTheme="majorEastAsia" w:cstheme="majorBidi"/>
      <w:b/>
      <w:bCs/>
      <w:iCs/>
      <w:color w:val="000000" w:themeColor="text1"/>
      <w:lang w:val="ro-RO" w:eastAsia="ro-RO"/>
    </w:rPr>
  </w:style>
  <w:style w:type="character" w:customStyle="1" w:styleId="slit">
    <w:name w:val="s_lit"/>
    <w:basedOn w:val="DefaultParagraphFont"/>
    <w:rsid w:val="00544416"/>
  </w:style>
  <w:style w:type="character" w:customStyle="1" w:styleId="slitbdy">
    <w:name w:val="s_lit_bdy"/>
    <w:basedOn w:val="DefaultParagraphFont"/>
    <w:rsid w:val="00544416"/>
  </w:style>
  <w:style w:type="character" w:customStyle="1" w:styleId="slitshort">
    <w:name w:val="s_lit_short"/>
    <w:basedOn w:val="DefaultParagraphFont"/>
    <w:rsid w:val="00544416"/>
  </w:style>
  <w:style w:type="character" w:customStyle="1" w:styleId="li1">
    <w:name w:val="li1"/>
    <w:basedOn w:val="DefaultParagraphFont"/>
    <w:rsid w:val="00D25091"/>
    <w:rPr>
      <w:b/>
      <w:bCs/>
      <w:color w:val="8F0000"/>
    </w:rPr>
  </w:style>
  <w:style w:type="character" w:customStyle="1" w:styleId="si1">
    <w:name w:val="si1"/>
    <w:basedOn w:val="DefaultParagraphFont"/>
    <w:rsid w:val="00D25091"/>
    <w:rPr>
      <w:b/>
      <w:bCs/>
      <w:sz w:val="24"/>
      <w:szCs w:val="24"/>
    </w:rPr>
  </w:style>
  <w:style w:type="character" w:customStyle="1" w:styleId="tsi1">
    <w:name w:val="tsi1"/>
    <w:basedOn w:val="DefaultParagraphFont"/>
    <w:rsid w:val="00D25091"/>
    <w:rPr>
      <w:b/>
      <w:bCs/>
      <w:sz w:val="24"/>
      <w:szCs w:val="24"/>
    </w:rPr>
  </w:style>
  <w:style w:type="character" w:customStyle="1" w:styleId="ar1">
    <w:name w:val="ar1"/>
    <w:basedOn w:val="DefaultParagraphFont"/>
    <w:rsid w:val="00D25091"/>
    <w:rPr>
      <w:b/>
      <w:bCs/>
      <w:color w:val="0000AF"/>
      <w:sz w:val="22"/>
      <w:szCs w:val="22"/>
    </w:rPr>
  </w:style>
  <w:style w:type="character" w:customStyle="1" w:styleId="tpt1">
    <w:name w:val="tpt1"/>
    <w:basedOn w:val="DefaultParagraphFont"/>
    <w:rsid w:val="00D32397"/>
  </w:style>
  <w:style w:type="character" w:customStyle="1" w:styleId="tar1">
    <w:name w:val="tar1"/>
    <w:basedOn w:val="DefaultParagraphFont"/>
    <w:rsid w:val="002D6800"/>
    <w:rPr>
      <w:b/>
      <w:bCs/>
      <w:sz w:val="22"/>
      <w:szCs w:val="22"/>
    </w:rPr>
  </w:style>
  <w:style w:type="character" w:customStyle="1" w:styleId="al1">
    <w:name w:val="al1"/>
    <w:basedOn w:val="DefaultParagraphFont"/>
    <w:rsid w:val="002D6800"/>
    <w:rPr>
      <w:b/>
      <w:bCs/>
      <w:color w:val="008F00"/>
    </w:rPr>
  </w:style>
  <w:style w:type="character" w:customStyle="1" w:styleId="tal1">
    <w:name w:val="tal1"/>
    <w:basedOn w:val="DefaultParagraphFont"/>
    <w:rsid w:val="002D6800"/>
  </w:style>
  <w:style w:type="character" w:customStyle="1" w:styleId="ax1">
    <w:name w:val="ax1"/>
    <w:basedOn w:val="DefaultParagraphFont"/>
    <w:rsid w:val="002D6800"/>
    <w:rPr>
      <w:b/>
      <w:bCs/>
      <w:sz w:val="26"/>
      <w:szCs w:val="26"/>
    </w:rPr>
  </w:style>
  <w:style w:type="character" w:styleId="Strong">
    <w:name w:val="Strong"/>
    <w:basedOn w:val="DefaultParagraphFont"/>
    <w:qFormat/>
    <w:rsid w:val="0084300A"/>
    <w:rPr>
      <w:b/>
      <w:bCs/>
    </w:rPr>
  </w:style>
  <w:style w:type="character" w:customStyle="1" w:styleId="tax1">
    <w:name w:val="tax1"/>
    <w:basedOn w:val="DefaultParagraphFont"/>
    <w:rsid w:val="00525042"/>
    <w:rPr>
      <w:b/>
      <w:bCs/>
      <w:sz w:val="26"/>
      <w:szCs w:val="26"/>
    </w:rPr>
  </w:style>
  <w:style w:type="character" w:customStyle="1" w:styleId="do1">
    <w:name w:val="do1"/>
    <w:basedOn w:val="DefaultParagraphFont"/>
    <w:rsid w:val="00525042"/>
    <w:rPr>
      <w:b/>
      <w:bCs/>
      <w:sz w:val="26"/>
      <w:szCs w:val="26"/>
    </w:rPr>
  </w:style>
  <w:style w:type="character" w:customStyle="1" w:styleId="lego1">
    <w:name w:val="lego1"/>
    <w:basedOn w:val="DefaultParagraphFont"/>
    <w:rsid w:val="00525042"/>
    <w:rPr>
      <w:b w:val="0"/>
      <w:bCs w:val="0"/>
      <w:i/>
      <w:iCs/>
      <w:vanish w:val="0"/>
      <w:webHidden w:val="0"/>
      <w:color w:val="6666FF"/>
      <w:sz w:val="18"/>
      <w:szCs w:val="18"/>
      <w:specVanish w:val="0"/>
    </w:rPr>
  </w:style>
  <w:style w:type="character" w:customStyle="1" w:styleId="tpaa1">
    <w:name w:val="tpa_a1"/>
    <w:basedOn w:val="DefaultParagraphFont"/>
    <w:rsid w:val="00525042"/>
    <w:rPr>
      <w:strike/>
      <w:color w:val="DC143C"/>
    </w:rPr>
  </w:style>
  <w:style w:type="character" w:customStyle="1" w:styleId="legoa1">
    <w:name w:val="lego_a1"/>
    <w:basedOn w:val="DefaultParagraphFont"/>
    <w:rsid w:val="00525042"/>
    <w:rPr>
      <w:b w:val="0"/>
      <w:bCs w:val="0"/>
      <w:i/>
      <w:iCs/>
      <w:strike/>
      <w:vanish w:val="0"/>
      <w:webHidden w:val="0"/>
      <w:color w:val="6666FF"/>
      <w:sz w:val="18"/>
      <w:szCs w:val="18"/>
      <w:specVanish w:val="0"/>
    </w:rPr>
  </w:style>
  <w:style w:type="character" w:customStyle="1" w:styleId="ca1">
    <w:name w:val="ca1"/>
    <w:basedOn w:val="DefaultParagraphFont"/>
    <w:rsid w:val="001731C8"/>
    <w:rPr>
      <w:b/>
      <w:bCs/>
      <w:color w:val="005F00"/>
      <w:sz w:val="24"/>
      <w:szCs w:val="24"/>
    </w:rPr>
  </w:style>
  <w:style w:type="character" w:customStyle="1" w:styleId="tca1">
    <w:name w:val="tca1"/>
    <w:basedOn w:val="DefaultParagraphFont"/>
    <w:rsid w:val="001731C8"/>
    <w:rPr>
      <w:b/>
      <w:bCs/>
      <w:sz w:val="24"/>
      <w:szCs w:val="24"/>
    </w:rPr>
  </w:style>
  <w:style w:type="paragraph" w:customStyle="1" w:styleId="DefaultText1">
    <w:name w:val="Default Text:1"/>
    <w:basedOn w:val="Normal"/>
    <w:link w:val="DefaultText1Char"/>
    <w:rsid w:val="00F763C8"/>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basedOn w:val="DefaultParagraphFont"/>
    <w:link w:val="DefaultText1"/>
    <w:rsid w:val="00F763C8"/>
    <w:rPr>
      <w:rFonts w:ascii="Times New Roman" w:eastAsia="Times New Roman" w:hAnsi="Times New Roman" w:cs="Times New Roman"/>
      <w:noProof/>
      <w:sz w:val="24"/>
      <w:szCs w:val="20"/>
      <w:lang w:val="en-US"/>
    </w:rPr>
  </w:style>
  <w:style w:type="paragraph" w:styleId="FootnoteText">
    <w:name w:val="footnote text"/>
    <w:aliases w:val="Footnote Text Char Char,Fußnote,single space,FOOTNOTES,fn,Podrozdział,stile 1,Footnote1,Footnote2,Footnote3,Footnote4,Footnote5,Footnote6,Footnote7,Footnote8,Footnote9,Footnote10,Footnote11,fn Char"/>
    <w:basedOn w:val="Normal"/>
    <w:link w:val="FootnoteTextChar1"/>
    <w:uiPriority w:val="99"/>
    <w:rsid w:val="004F397A"/>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aliases w:val="Footnote Text Char Char Char1,Fußnote Char1,single space Char1,FOOTNOTES Char1,fn Char2,Podrozdział Char1,stile 1 Char1,Footnote1 Char1,Footnote2 Char1,Footnote3 Char1,Footnote4 Char1,Footnote5 Char1,Footnote6 Char1,Footnote7 Char1"/>
    <w:basedOn w:val="DefaultParagraphFont"/>
    <w:link w:val="FootnoteText"/>
    <w:uiPriority w:val="99"/>
    <w:rsid w:val="004F397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4F397A"/>
    <w:rPr>
      <w:vertAlign w:val="superscript"/>
    </w:rPr>
  </w:style>
  <w:style w:type="paragraph" w:styleId="NormalWeb">
    <w:name w:val="Normal (Web)"/>
    <w:basedOn w:val="Normal"/>
    <w:uiPriority w:val="99"/>
    <w:rsid w:val="0068506A"/>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68506A"/>
    <w:rPr>
      <w:color w:val="0000FF"/>
    </w:rPr>
  </w:style>
  <w:style w:type="paragraph" w:styleId="BodyText0">
    <w:name w:val="Body Text"/>
    <w:basedOn w:val="Normal"/>
    <w:link w:val="BodyTextChar"/>
    <w:uiPriority w:val="99"/>
    <w:unhideWhenUsed/>
    <w:rsid w:val="00DF3E9E"/>
    <w:pPr>
      <w:spacing w:after="120"/>
    </w:pPr>
  </w:style>
  <w:style w:type="character" w:customStyle="1" w:styleId="BodyTextChar">
    <w:name w:val="Body Text Char"/>
    <w:basedOn w:val="DefaultParagraphFont"/>
    <w:link w:val="BodyText0"/>
    <w:uiPriority w:val="99"/>
    <w:rsid w:val="00DF3E9E"/>
    <w:rPr>
      <w:rFonts w:eastAsiaTheme="minorEastAsia"/>
      <w:lang w:val="ro-RO" w:eastAsia="ro-RO"/>
    </w:rPr>
  </w:style>
  <w:style w:type="character" w:customStyle="1" w:styleId="WW-DefaultParagraphFont">
    <w:name w:val="WW-Default Paragraph Font"/>
    <w:rsid w:val="00655DDF"/>
  </w:style>
  <w:style w:type="character" w:customStyle="1" w:styleId="yiv5379611183tpa1">
    <w:name w:val="yiv5379611183tpa1"/>
    <w:rsid w:val="00E82E76"/>
  </w:style>
  <w:style w:type="numbering" w:customStyle="1" w:styleId="ListStyleaVF">
    <w:name w:val="List Style (a) VF"/>
    <w:semiHidden/>
    <w:rsid w:val="00E82E76"/>
    <w:pPr>
      <w:numPr>
        <w:numId w:val="3"/>
      </w:numPr>
    </w:pPr>
  </w:style>
  <w:style w:type="paragraph" w:customStyle="1" w:styleId="aList0VF">
    <w:name w:val="(a) List 0 VF"/>
    <w:basedOn w:val="Normal"/>
    <w:rsid w:val="00E82E76"/>
    <w:pPr>
      <w:numPr>
        <w:numId w:val="2"/>
      </w:numPr>
      <w:spacing w:after="180" w:line="288" w:lineRule="auto"/>
      <w:jc w:val="both"/>
    </w:pPr>
    <w:rPr>
      <w:rFonts w:ascii="Times New Roman" w:eastAsia="Times New Roman" w:hAnsi="Times New Roman" w:cs="Times New Roman"/>
      <w:szCs w:val="24"/>
    </w:rPr>
  </w:style>
  <w:style w:type="paragraph" w:customStyle="1" w:styleId="aList1VF">
    <w:name w:val="(a) List 1 VF"/>
    <w:basedOn w:val="aList0VF"/>
    <w:rsid w:val="00E82E76"/>
    <w:pPr>
      <w:numPr>
        <w:ilvl w:val="1"/>
      </w:numPr>
    </w:pPr>
  </w:style>
  <w:style w:type="paragraph" w:customStyle="1" w:styleId="aList2VF">
    <w:name w:val="(a) List 2 VF"/>
    <w:basedOn w:val="aList0VF"/>
    <w:rsid w:val="00E82E76"/>
    <w:pPr>
      <w:numPr>
        <w:ilvl w:val="2"/>
      </w:numPr>
    </w:pPr>
  </w:style>
  <w:style w:type="paragraph" w:customStyle="1" w:styleId="aList3VF">
    <w:name w:val="(a) List 3 VF"/>
    <w:basedOn w:val="aList0VF"/>
    <w:rsid w:val="00E82E76"/>
    <w:pPr>
      <w:numPr>
        <w:ilvl w:val="3"/>
      </w:numPr>
    </w:pPr>
  </w:style>
  <w:style w:type="paragraph" w:customStyle="1" w:styleId="aList4VF">
    <w:name w:val="(a) List 4 VF"/>
    <w:basedOn w:val="aList0VF"/>
    <w:rsid w:val="00E82E76"/>
    <w:pPr>
      <w:numPr>
        <w:ilvl w:val="4"/>
      </w:numPr>
    </w:pPr>
  </w:style>
  <w:style w:type="paragraph" w:customStyle="1" w:styleId="aList5VF">
    <w:name w:val="(a) List 5 VF"/>
    <w:basedOn w:val="aList0VF"/>
    <w:rsid w:val="00E82E76"/>
    <w:pPr>
      <w:numPr>
        <w:ilvl w:val="5"/>
      </w:numPr>
    </w:pPr>
  </w:style>
  <w:style w:type="paragraph" w:styleId="NoSpacing">
    <w:name w:val="No Spacing"/>
    <w:uiPriority w:val="1"/>
    <w:qFormat/>
    <w:rsid w:val="00F102AF"/>
    <w:pPr>
      <w:spacing w:after="0" w:line="240" w:lineRule="auto"/>
    </w:pPr>
    <w:rPr>
      <w:rFonts w:ascii="Times New Roman" w:eastAsia="Times New Roman" w:hAnsi="Times New Roman" w:cs="Times New Roman"/>
      <w:sz w:val="20"/>
      <w:szCs w:val="20"/>
      <w:lang w:val="ro-RO"/>
    </w:rPr>
  </w:style>
  <w:style w:type="paragraph" w:styleId="ListBullet">
    <w:name w:val="List Bullet"/>
    <w:basedOn w:val="Normal"/>
    <w:uiPriority w:val="99"/>
    <w:unhideWhenUsed/>
    <w:rsid w:val="00764D9E"/>
    <w:pPr>
      <w:numPr>
        <w:numId w:val="4"/>
      </w:numPr>
      <w:contextualSpacing/>
    </w:pPr>
  </w:style>
  <w:style w:type="character" w:customStyle="1" w:styleId="sp1">
    <w:name w:val="sp1"/>
    <w:basedOn w:val="DefaultParagraphFont"/>
    <w:rsid w:val="007375B3"/>
    <w:rPr>
      <w:b/>
      <w:bCs/>
      <w:color w:val="8F0000"/>
    </w:rPr>
  </w:style>
  <w:style w:type="character" w:customStyle="1" w:styleId="tsp1">
    <w:name w:val="tsp1"/>
    <w:basedOn w:val="DefaultParagraphFont"/>
    <w:rsid w:val="007375B3"/>
  </w:style>
  <w:style w:type="paragraph" w:customStyle="1" w:styleId="body">
    <w:name w:val="body"/>
    <w:basedOn w:val="Normal"/>
    <w:link w:val="bodyChar"/>
    <w:rsid w:val="00375C25"/>
    <w:pPr>
      <w:spacing w:after="0" w:line="360" w:lineRule="auto"/>
    </w:pPr>
    <w:rPr>
      <w:rFonts w:ascii="Times New Roman" w:eastAsia="SimSun" w:hAnsi="Times New Roman" w:cs="Times New Roman"/>
      <w:szCs w:val="24"/>
      <w:lang w:val="en-GB" w:eastAsia="en-GB"/>
    </w:rPr>
  </w:style>
  <w:style w:type="character" w:customStyle="1" w:styleId="bodyChar">
    <w:name w:val="body Char"/>
    <w:link w:val="body"/>
    <w:rsid w:val="00375C25"/>
    <w:rPr>
      <w:rFonts w:ascii="Times New Roman" w:eastAsia="SimSun" w:hAnsi="Times New Roman" w:cs="Times New Roman"/>
      <w:szCs w:val="24"/>
      <w:lang w:eastAsia="en-GB"/>
    </w:rPr>
  </w:style>
  <w:style w:type="character" w:styleId="PageNumber">
    <w:name w:val="page number"/>
    <w:rsid w:val="003E14D2"/>
    <w:rPr>
      <w:rFonts w:cs="Times New Roman"/>
    </w:rPr>
  </w:style>
  <w:style w:type="paragraph" w:customStyle="1" w:styleId="NormalArialNarrow">
    <w:name w:val="Normal + Arial Narrow"/>
    <w:aliases w:val="13 pt,Bold"/>
    <w:basedOn w:val="Normal"/>
    <w:rsid w:val="003E14D2"/>
    <w:pPr>
      <w:tabs>
        <w:tab w:val="left" w:pos="720"/>
      </w:tabs>
      <w:spacing w:after="0" w:line="240" w:lineRule="auto"/>
      <w:jc w:val="both"/>
    </w:pPr>
    <w:rPr>
      <w:rFonts w:ascii="Arial Narrow" w:eastAsia="Times New Roman" w:hAnsi="Arial Narrow" w:cs="Arial"/>
      <w:snapToGrid w:val="0"/>
      <w:sz w:val="24"/>
      <w:szCs w:val="24"/>
    </w:rPr>
  </w:style>
  <w:style w:type="character" w:customStyle="1" w:styleId="fonturi">
    <w:name w:val="fonturi"/>
    <w:basedOn w:val="DefaultParagraphFont"/>
    <w:rsid w:val="003E14D2"/>
  </w:style>
  <w:style w:type="paragraph" w:customStyle="1" w:styleId="CaracterCaracter1CharCharCaracterCharCharCaracterCharCharCaracter">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3">
    <w:name w:val="Char Char3"/>
    <w:rsid w:val="003E14D2"/>
    <w:rPr>
      <w:sz w:val="24"/>
      <w:szCs w:val="24"/>
      <w:lang w:val="ro-RO" w:eastAsia="ro-RO" w:bidi="ar-SA"/>
    </w:rPr>
  </w:style>
  <w:style w:type="character" w:customStyle="1" w:styleId="CharChar5">
    <w:name w:val="Char Char5"/>
    <w:rsid w:val="003E14D2"/>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2">
    <w:name w:val="Char Char2"/>
    <w:locked/>
    <w:rsid w:val="003E14D2"/>
    <w:rPr>
      <w:rFonts w:ascii="Arial Unicode MS" w:eastAsia="Arial Unicode MS" w:hAnsi="Arial Unicode MS" w:cs="Arial Unicode MS"/>
      <w:lang w:val="ro-RO" w:eastAsia="ro-RO"/>
    </w:rPr>
  </w:style>
  <w:style w:type="character" w:customStyle="1" w:styleId="Meniune1">
    <w:name w:val="Mențiune1"/>
    <w:uiPriority w:val="99"/>
    <w:semiHidden/>
    <w:unhideWhenUsed/>
    <w:rsid w:val="003E14D2"/>
    <w:rPr>
      <w:color w:val="2B579A"/>
      <w:shd w:val="clear" w:color="auto" w:fill="E6E6E6"/>
    </w:rPr>
  </w:style>
  <w:style w:type="character" w:styleId="FollowedHyperlink">
    <w:name w:val="FollowedHyperlink"/>
    <w:uiPriority w:val="99"/>
    <w:unhideWhenUsed/>
    <w:rsid w:val="003E14D2"/>
    <w:rPr>
      <w:color w:val="800080"/>
      <w:u w:val="single"/>
    </w:rPr>
  </w:style>
  <w:style w:type="paragraph" w:customStyle="1" w:styleId="msonormal0">
    <w:name w:val="msonormal"/>
    <w:basedOn w:val="Normal"/>
    <w:rsid w:val="003E1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5def">
    <w:name w:val="l5def"/>
    <w:rsid w:val="003E14D2"/>
  </w:style>
  <w:style w:type="table" w:customStyle="1" w:styleId="TableGrid1">
    <w:name w:val="Table Grid1"/>
    <w:basedOn w:val="TableNormal"/>
    <w:next w:val="TableGrid"/>
    <w:uiPriority w:val="59"/>
    <w:rsid w:val="00743C5D"/>
    <w:pPr>
      <w:spacing w:after="0" w:line="240" w:lineRule="auto"/>
    </w:pPr>
    <w:rPr>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Akapit z listą BS Char,Outlines a.b.c. Char,List_Paragraph Char,Multilevel para_II Char,Akapit z lista BS Char"/>
    <w:link w:val="ListParagraph"/>
    <w:uiPriority w:val="99"/>
    <w:locked/>
    <w:rsid w:val="00E006FC"/>
    <w:rPr>
      <w:rFonts w:eastAsiaTheme="minorEastAsia"/>
      <w:lang w:val="ro-RO" w:eastAsia="ro-RO"/>
    </w:rPr>
  </w:style>
  <w:style w:type="paragraph" w:styleId="BodyTextIndent2">
    <w:name w:val="Body Text Indent 2"/>
    <w:basedOn w:val="Normal"/>
    <w:link w:val="BodyTextIndent2Char"/>
    <w:uiPriority w:val="99"/>
    <w:unhideWhenUsed/>
    <w:rsid w:val="00240C6E"/>
    <w:pPr>
      <w:spacing w:after="120" w:line="480" w:lineRule="auto"/>
      <w:ind w:left="360"/>
    </w:pPr>
  </w:style>
  <w:style w:type="character" w:customStyle="1" w:styleId="BodyTextIndent2Char">
    <w:name w:val="Body Text Indent 2 Char"/>
    <w:basedOn w:val="DefaultParagraphFont"/>
    <w:link w:val="BodyTextIndent2"/>
    <w:uiPriority w:val="99"/>
    <w:rsid w:val="00240C6E"/>
  </w:style>
  <w:style w:type="paragraph" w:styleId="PlainText">
    <w:name w:val="Plain Text"/>
    <w:basedOn w:val="Normal"/>
    <w:link w:val="PlainTextChar"/>
    <w:uiPriority w:val="99"/>
    <w:unhideWhenUsed/>
    <w:rsid w:val="00A4323B"/>
    <w:pPr>
      <w:spacing w:after="0" w:line="240" w:lineRule="auto"/>
    </w:pPr>
    <w:rPr>
      <w:rFonts w:ascii="Consolas" w:eastAsia="Calibri" w:hAnsi="Consolas" w:cs="Times New Roman"/>
      <w:sz w:val="21"/>
      <w:szCs w:val="21"/>
      <w:lang/>
    </w:rPr>
  </w:style>
  <w:style w:type="character" w:customStyle="1" w:styleId="PlainTextChar">
    <w:name w:val="Plain Text Char"/>
    <w:basedOn w:val="DefaultParagraphFont"/>
    <w:link w:val="PlainText"/>
    <w:uiPriority w:val="99"/>
    <w:rsid w:val="00A4323B"/>
    <w:rPr>
      <w:rFonts w:ascii="Consolas" w:eastAsia="Calibri" w:hAnsi="Consolas" w:cs="Times New Roman"/>
      <w:sz w:val="21"/>
      <w:szCs w:val="21"/>
      <w:lang/>
    </w:rPr>
  </w:style>
  <w:style w:type="character" w:customStyle="1" w:styleId="Bodytext35">
    <w:name w:val="Body text (35)_"/>
    <w:link w:val="Bodytext350"/>
    <w:rsid w:val="00A4323B"/>
    <w:rPr>
      <w:rFonts w:ascii="Verdana" w:eastAsia="Verdana" w:hAnsi="Verdana" w:cs="Verdana"/>
      <w:sz w:val="8"/>
      <w:szCs w:val="8"/>
      <w:shd w:val="clear" w:color="auto" w:fill="FFFFFF"/>
    </w:rPr>
  </w:style>
  <w:style w:type="character" w:customStyle="1" w:styleId="Bodytext35Exact">
    <w:name w:val="Body text (35) Exact"/>
    <w:rsid w:val="00A4323B"/>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A4323B"/>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A4323B"/>
    <w:rPr>
      <w:rFonts w:ascii="Segoe UI" w:eastAsia="Segoe UI" w:hAnsi="Segoe UI" w:cs="Segoe UI"/>
      <w:b/>
      <w:bCs/>
      <w:sz w:val="9"/>
      <w:szCs w:val="9"/>
      <w:shd w:val="clear" w:color="auto" w:fill="FFFFFF"/>
    </w:rPr>
  </w:style>
  <w:style w:type="character" w:customStyle="1" w:styleId="Bodytext26Exact">
    <w:name w:val="Body text (26) Exact"/>
    <w:rsid w:val="00A4323B"/>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A4323B"/>
    <w:pPr>
      <w:widowControl w:val="0"/>
      <w:shd w:val="clear" w:color="auto" w:fill="FFFFFF"/>
      <w:spacing w:after="760" w:line="120" w:lineRule="exact"/>
      <w:jc w:val="both"/>
    </w:pPr>
    <w:rPr>
      <w:rFonts w:ascii="Segoe UI" w:eastAsia="Segoe UI" w:hAnsi="Segoe UI" w:cs="Segoe UI"/>
      <w:b/>
      <w:bCs/>
      <w:sz w:val="9"/>
      <w:szCs w:val="9"/>
    </w:rPr>
  </w:style>
  <w:style w:type="character" w:customStyle="1" w:styleId="Heading5Char">
    <w:name w:val="Heading 5 Char"/>
    <w:basedOn w:val="DefaultParagraphFont"/>
    <w:link w:val="Heading5"/>
    <w:uiPriority w:val="99"/>
    <w:rsid w:val="00217910"/>
    <w:rPr>
      <w:rFonts w:ascii="Times New Roman" w:eastAsia="SimSun" w:hAnsi="Times New Roman" w:cs="Times New Roman"/>
      <w:sz w:val="28"/>
      <w:szCs w:val="20"/>
      <w:lang w:val="ro-RO" w:eastAsia="ro-RO"/>
    </w:rPr>
  </w:style>
  <w:style w:type="character" w:customStyle="1" w:styleId="Heading6Char">
    <w:name w:val="Heading 6 Char"/>
    <w:basedOn w:val="DefaultParagraphFont"/>
    <w:link w:val="Heading6"/>
    <w:uiPriority w:val="99"/>
    <w:rsid w:val="00217910"/>
    <w:rPr>
      <w:rFonts w:ascii="Arial" w:eastAsia="MingLiU_HKSCS" w:hAnsi="Arial" w:cs="Arial"/>
      <w:i/>
      <w:iCs/>
      <w:lang w:val="en-GB"/>
    </w:rPr>
  </w:style>
  <w:style w:type="character" w:customStyle="1" w:styleId="Heading7Char">
    <w:name w:val="Heading 7 Char"/>
    <w:basedOn w:val="DefaultParagraphFont"/>
    <w:link w:val="Heading7"/>
    <w:uiPriority w:val="99"/>
    <w:rsid w:val="00217910"/>
    <w:rPr>
      <w:rFonts w:ascii="Times New Roman" w:eastAsia="SimSun" w:hAnsi="Times New Roman" w:cs="Times New Roman"/>
      <w:sz w:val="24"/>
      <w:szCs w:val="24"/>
      <w:lang w:val="ro-RO"/>
    </w:rPr>
  </w:style>
  <w:style w:type="character" w:customStyle="1" w:styleId="Heading8Char">
    <w:name w:val="Heading 8 Char"/>
    <w:basedOn w:val="DefaultParagraphFont"/>
    <w:link w:val="Heading8"/>
    <w:uiPriority w:val="99"/>
    <w:rsid w:val="00217910"/>
    <w:rPr>
      <w:rFonts w:ascii="Arial" w:eastAsia="MingLiU_HKSCS" w:hAnsi="Arial" w:cs="Arial"/>
      <w:b/>
      <w:bCs/>
      <w:i/>
      <w:iCs/>
      <w:color w:val="000000"/>
      <w:sz w:val="24"/>
      <w:szCs w:val="23"/>
      <w:lang w:val="ro-RO"/>
    </w:rPr>
  </w:style>
  <w:style w:type="character" w:customStyle="1" w:styleId="Heading9Char">
    <w:name w:val="Heading 9 Char"/>
    <w:basedOn w:val="DefaultParagraphFont"/>
    <w:link w:val="Heading9"/>
    <w:uiPriority w:val="99"/>
    <w:rsid w:val="00217910"/>
    <w:rPr>
      <w:rFonts w:ascii="Arial" w:eastAsia="MingLiU_HKSCS" w:hAnsi="Arial" w:cs="Times New Roman"/>
      <w:b/>
      <w:bCs/>
      <w:i/>
      <w:sz w:val="24"/>
      <w:szCs w:val="24"/>
      <w:lang w:val="ro-RO"/>
    </w:rPr>
  </w:style>
  <w:style w:type="character" w:customStyle="1" w:styleId="Footnote">
    <w:name w:val="Footnote_"/>
    <w:link w:val="Footnote12"/>
    <w:uiPriority w:val="99"/>
    <w:locked/>
    <w:rsid w:val="00217910"/>
    <w:rPr>
      <w:rFonts w:ascii="Times New Roman" w:hAnsi="Times New Roman" w:cs="Times New Roman"/>
      <w:b/>
      <w:bCs/>
      <w:i/>
      <w:iCs/>
      <w:shd w:val="clear" w:color="auto" w:fill="FFFFFF"/>
    </w:rPr>
  </w:style>
  <w:style w:type="character" w:customStyle="1" w:styleId="FootnoteNotBold">
    <w:name w:val="Footnote + Not Bold"/>
    <w:aliases w:val="Not Italic"/>
    <w:uiPriority w:val="99"/>
    <w:rsid w:val="00217910"/>
    <w:rPr>
      <w:rFonts w:ascii="Times New Roman" w:hAnsi="Times New Roman" w:cs="Times New Roman"/>
      <w:b/>
      <w:bCs/>
      <w:i/>
      <w:iCs/>
      <w:color w:val="000000"/>
      <w:spacing w:val="0"/>
      <w:w w:val="100"/>
      <w:position w:val="0"/>
      <w:sz w:val="24"/>
      <w:szCs w:val="24"/>
      <w:u w:val="none"/>
      <w:lang w:val="ro-RO" w:eastAsia="ro-RO"/>
    </w:rPr>
  </w:style>
  <w:style w:type="character" w:customStyle="1" w:styleId="Footnote14pt">
    <w:name w:val="Footnote + 14 pt"/>
    <w:aliases w:val="Not Italic3"/>
    <w:uiPriority w:val="99"/>
    <w:rsid w:val="00217910"/>
    <w:rPr>
      <w:rFonts w:ascii="Times New Roman" w:hAnsi="Times New Roman" w:cs="Times New Roman"/>
      <w:b/>
      <w:bCs/>
      <w:i/>
      <w:iCs/>
      <w:color w:val="000000"/>
      <w:spacing w:val="0"/>
      <w:w w:val="100"/>
      <w:position w:val="0"/>
      <w:sz w:val="28"/>
      <w:szCs w:val="28"/>
      <w:u w:val="none"/>
      <w:lang w:val="ro-RO" w:eastAsia="ro-RO"/>
    </w:rPr>
  </w:style>
  <w:style w:type="character" w:customStyle="1" w:styleId="Footnote0">
    <w:name w:val="Footnote"/>
    <w:uiPriority w:val="99"/>
    <w:rsid w:val="00217910"/>
    <w:rPr>
      <w:rFonts w:ascii="Times New Roman" w:hAnsi="Times New Roman" w:cs="Times New Roman"/>
      <w:b/>
      <w:bCs/>
      <w:i/>
      <w:iCs/>
      <w:color w:val="000000"/>
      <w:spacing w:val="0"/>
      <w:w w:val="100"/>
      <w:position w:val="0"/>
      <w:sz w:val="24"/>
      <w:szCs w:val="24"/>
      <w:u w:val="single"/>
      <w:lang w:val="ro-RO" w:eastAsia="ro-RO"/>
    </w:rPr>
  </w:style>
  <w:style w:type="character" w:customStyle="1" w:styleId="Footnote14pt1">
    <w:name w:val="Footnote + 14 pt1"/>
    <w:aliases w:val="Not Italic2"/>
    <w:uiPriority w:val="99"/>
    <w:rsid w:val="00217910"/>
    <w:rPr>
      <w:rFonts w:ascii="Times New Roman" w:hAnsi="Times New Roman" w:cs="Times New Roman"/>
      <w:b/>
      <w:bCs/>
      <w:i/>
      <w:iCs/>
      <w:color w:val="000000"/>
      <w:spacing w:val="0"/>
      <w:w w:val="100"/>
      <w:position w:val="0"/>
      <w:sz w:val="28"/>
      <w:szCs w:val="28"/>
      <w:u w:val="single"/>
      <w:lang w:val="ro-RO" w:eastAsia="ro-RO"/>
    </w:rPr>
  </w:style>
  <w:style w:type="character" w:customStyle="1" w:styleId="Footnote2">
    <w:name w:val="Footnote (2)_"/>
    <w:link w:val="Footnote20"/>
    <w:uiPriority w:val="99"/>
    <w:locked/>
    <w:rsid w:val="00217910"/>
    <w:rPr>
      <w:rFonts w:ascii="Times New Roman" w:hAnsi="Times New Roman" w:cs="Times New Roman"/>
      <w:sz w:val="24"/>
      <w:szCs w:val="24"/>
      <w:shd w:val="clear" w:color="auto" w:fill="FFFFFF"/>
    </w:rPr>
  </w:style>
  <w:style w:type="character" w:customStyle="1" w:styleId="Footnote3">
    <w:name w:val="Footnote (3)_"/>
    <w:link w:val="Footnote30"/>
    <w:uiPriority w:val="99"/>
    <w:locked/>
    <w:rsid w:val="00217910"/>
    <w:rPr>
      <w:rFonts w:ascii="Times New Roman" w:hAnsi="Times New Roman" w:cs="Times New Roman"/>
      <w:sz w:val="17"/>
      <w:szCs w:val="17"/>
      <w:shd w:val="clear" w:color="auto" w:fill="FFFFFF"/>
    </w:rPr>
  </w:style>
  <w:style w:type="character" w:customStyle="1" w:styleId="Footnote4">
    <w:name w:val="Footnote (4)_"/>
    <w:link w:val="Footnote40"/>
    <w:uiPriority w:val="99"/>
    <w:locked/>
    <w:rsid w:val="00217910"/>
    <w:rPr>
      <w:rFonts w:ascii="Times New Roman" w:hAnsi="Times New Roman" w:cs="Times New Roman"/>
      <w:i/>
      <w:iCs/>
      <w:sz w:val="17"/>
      <w:szCs w:val="17"/>
      <w:shd w:val="clear" w:color="auto" w:fill="FFFFFF"/>
    </w:rPr>
  </w:style>
  <w:style w:type="character" w:customStyle="1" w:styleId="Footnote4NotItalic">
    <w:name w:val="Footnote (4) + Not Italic"/>
    <w:uiPriority w:val="99"/>
    <w:rsid w:val="00217910"/>
    <w:rPr>
      <w:rFonts w:ascii="Times New Roman" w:hAnsi="Times New Roman" w:cs="Times New Roman"/>
      <w:i/>
      <w:iCs/>
      <w:color w:val="000000"/>
      <w:spacing w:val="0"/>
      <w:w w:val="100"/>
      <w:position w:val="0"/>
      <w:sz w:val="17"/>
      <w:szCs w:val="17"/>
      <w:u w:val="none"/>
      <w:lang w:val="ro-RO" w:eastAsia="ro-RO"/>
    </w:rPr>
  </w:style>
  <w:style w:type="character" w:customStyle="1" w:styleId="Footnote4BookmanOldStyle">
    <w:name w:val="Footnote (4) + Bookman Old Style"/>
    <w:aliases w:val="Not Italic1"/>
    <w:uiPriority w:val="99"/>
    <w:rsid w:val="00217910"/>
    <w:rPr>
      <w:rFonts w:ascii="Bookman Old Style" w:eastAsia="Times New Roman" w:hAnsi="Bookman Old Style" w:cs="Bookman Old Style"/>
      <w:i/>
      <w:iCs/>
      <w:color w:val="000000"/>
      <w:spacing w:val="0"/>
      <w:w w:val="100"/>
      <w:position w:val="0"/>
      <w:sz w:val="17"/>
      <w:szCs w:val="17"/>
      <w:u w:val="none"/>
    </w:rPr>
  </w:style>
  <w:style w:type="character" w:customStyle="1" w:styleId="Heading10">
    <w:name w:val="Heading #1_"/>
    <w:link w:val="Heading11"/>
    <w:uiPriority w:val="99"/>
    <w:locked/>
    <w:rsid w:val="00217910"/>
    <w:rPr>
      <w:rFonts w:ascii="Times New Roman" w:hAnsi="Times New Roman" w:cs="Times New Roman"/>
      <w:sz w:val="28"/>
      <w:szCs w:val="28"/>
      <w:shd w:val="clear" w:color="auto" w:fill="FFFFFF"/>
    </w:rPr>
  </w:style>
  <w:style w:type="character" w:customStyle="1" w:styleId="Headerorfooter">
    <w:name w:val="Header or footer_"/>
    <w:link w:val="Headerorfooter1"/>
    <w:uiPriority w:val="99"/>
    <w:locked/>
    <w:rsid w:val="00217910"/>
    <w:rPr>
      <w:rFonts w:ascii="Times New Roman" w:hAnsi="Times New Roman" w:cs="Times New Roman"/>
      <w:b/>
      <w:bCs/>
      <w:sz w:val="21"/>
      <w:szCs w:val="21"/>
      <w:shd w:val="clear" w:color="auto" w:fill="FFFFFF"/>
    </w:rPr>
  </w:style>
  <w:style w:type="character" w:customStyle="1" w:styleId="Headerorfooter0">
    <w:name w:val="Header or footer"/>
    <w:uiPriority w:val="99"/>
    <w:rsid w:val="00217910"/>
    <w:rPr>
      <w:rFonts w:ascii="Times New Roman" w:hAnsi="Times New Roman" w:cs="Times New Roman"/>
      <w:b/>
      <w:bCs/>
      <w:color w:val="000000"/>
      <w:spacing w:val="0"/>
      <w:w w:val="100"/>
      <w:position w:val="0"/>
      <w:sz w:val="21"/>
      <w:szCs w:val="21"/>
      <w:u w:val="none"/>
      <w:lang w:val="ro-RO" w:eastAsia="ro-RO"/>
    </w:rPr>
  </w:style>
  <w:style w:type="character" w:customStyle="1" w:styleId="Bodytext2">
    <w:name w:val="Body text (2)_"/>
    <w:link w:val="Bodytext21"/>
    <w:locked/>
    <w:rsid w:val="00217910"/>
    <w:rPr>
      <w:rFonts w:ascii="Times New Roman" w:hAnsi="Times New Roman" w:cs="Times New Roman"/>
      <w:sz w:val="28"/>
      <w:szCs w:val="28"/>
      <w:shd w:val="clear" w:color="auto" w:fill="FFFFFF"/>
    </w:rPr>
  </w:style>
  <w:style w:type="character" w:customStyle="1" w:styleId="Bodytext2Exact">
    <w:name w:val="Body text (2) Exact"/>
    <w:uiPriority w:val="99"/>
    <w:rsid w:val="00217910"/>
    <w:rPr>
      <w:rFonts w:ascii="Times New Roman" w:hAnsi="Times New Roman" w:cs="Times New Roman"/>
      <w:sz w:val="28"/>
      <w:szCs w:val="28"/>
      <w:u w:val="none"/>
    </w:rPr>
  </w:style>
  <w:style w:type="character" w:customStyle="1" w:styleId="Bodytext3">
    <w:name w:val="Body text (3)_"/>
    <w:link w:val="Bodytext30"/>
    <w:uiPriority w:val="99"/>
    <w:locked/>
    <w:rsid w:val="00217910"/>
    <w:rPr>
      <w:rFonts w:ascii="Bookman Old Style" w:eastAsia="Times New Roman" w:hAnsi="Bookman Old Style" w:cs="Bookman Old Style"/>
      <w:sz w:val="8"/>
      <w:szCs w:val="8"/>
      <w:shd w:val="clear" w:color="auto" w:fill="FFFFFF"/>
    </w:rPr>
  </w:style>
  <w:style w:type="character" w:customStyle="1" w:styleId="Bodytext20">
    <w:name w:val="Body text (2)"/>
    <w:uiPriority w:val="99"/>
    <w:rsid w:val="00217910"/>
    <w:rPr>
      <w:rFonts w:ascii="Times New Roman" w:hAnsi="Times New Roman" w:cs="Times New Roman"/>
      <w:color w:val="000000"/>
      <w:spacing w:val="0"/>
      <w:w w:val="100"/>
      <w:position w:val="0"/>
      <w:sz w:val="28"/>
      <w:szCs w:val="28"/>
      <w:u w:val="single"/>
      <w:lang w:val="ro-RO" w:eastAsia="ro-RO"/>
    </w:rPr>
  </w:style>
  <w:style w:type="character" w:customStyle="1" w:styleId="Headerorfooter14pt">
    <w:name w:val="Header or footer + 14 pt"/>
    <w:uiPriority w:val="99"/>
    <w:rsid w:val="00217910"/>
    <w:rPr>
      <w:rFonts w:ascii="Times New Roman" w:hAnsi="Times New Roman" w:cs="Times New Roman"/>
      <w:b/>
      <w:bCs/>
      <w:color w:val="000000"/>
      <w:spacing w:val="0"/>
      <w:w w:val="100"/>
      <w:position w:val="0"/>
      <w:sz w:val="28"/>
      <w:szCs w:val="28"/>
      <w:u w:val="none"/>
      <w:lang w:val="ro-RO" w:eastAsia="ro-RO"/>
    </w:rPr>
  </w:style>
  <w:style w:type="character" w:customStyle="1" w:styleId="Bodytext2Italic">
    <w:name w:val="Body text (2) + Italic"/>
    <w:uiPriority w:val="99"/>
    <w:rsid w:val="00217910"/>
    <w:rPr>
      <w:rFonts w:ascii="Times New Roman" w:hAnsi="Times New Roman" w:cs="Times New Roman"/>
      <w:i/>
      <w:iCs/>
      <w:color w:val="000000"/>
      <w:spacing w:val="0"/>
      <w:w w:val="100"/>
      <w:position w:val="0"/>
      <w:sz w:val="28"/>
      <w:szCs w:val="28"/>
      <w:u w:val="none"/>
      <w:lang w:val="ro-RO" w:eastAsia="ro-RO"/>
    </w:rPr>
  </w:style>
  <w:style w:type="character" w:customStyle="1" w:styleId="Bodytext6Exact">
    <w:name w:val="Body text (6) Exact"/>
    <w:link w:val="Bodytext6"/>
    <w:uiPriority w:val="99"/>
    <w:locked/>
    <w:rsid w:val="00217910"/>
    <w:rPr>
      <w:rFonts w:ascii="Bookman Old Style" w:eastAsia="Times New Roman" w:hAnsi="Bookman Old Style" w:cs="Bookman Old Style"/>
      <w:sz w:val="11"/>
      <w:szCs w:val="11"/>
      <w:shd w:val="clear" w:color="auto" w:fill="FFFFFF"/>
    </w:rPr>
  </w:style>
  <w:style w:type="character" w:customStyle="1" w:styleId="Bodytext22">
    <w:name w:val="Body text (2)2"/>
    <w:uiPriority w:val="99"/>
    <w:rsid w:val="00217910"/>
    <w:rPr>
      <w:rFonts w:ascii="Times New Roman" w:hAnsi="Times New Roman" w:cs="Times New Roman"/>
      <w:strike/>
      <w:color w:val="000000"/>
      <w:spacing w:val="0"/>
      <w:w w:val="100"/>
      <w:position w:val="0"/>
      <w:sz w:val="28"/>
      <w:szCs w:val="28"/>
      <w:u w:val="none"/>
      <w:lang w:val="ro-RO" w:eastAsia="ro-RO"/>
    </w:rPr>
  </w:style>
  <w:style w:type="character" w:customStyle="1" w:styleId="Bodytext2Italic1">
    <w:name w:val="Body text (2) + Italic1"/>
    <w:uiPriority w:val="99"/>
    <w:rsid w:val="00217910"/>
    <w:rPr>
      <w:rFonts w:ascii="Times New Roman" w:hAnsi="Times New Roman" w:cs="Times New Roman"/>
      <w:i/>
      <w:iCs/>
      <w:color w:val="000000"/>
      <w:spacing w:val="0"/>
      <w:w w:val="100"/>
      <w:position w:val="0"/>
      <w:sz w:val="28"/>
      <w:szCs w:val="28"/>
      <w:u w:val="single"/>
      <w:lang w:val="ro-RO" w:eastAsia="ro-RO"/>
    </w:rPr>
  </w:style>
  <w:style w:type="character" w:customStyle="1" w:styleId="Bodytext40">
    <w:name w:val="Body text (4)_"/>
    <w:link w:val="Bodytext41"/>
    <w:uiPriority w:val="99"/>
    <w:locked/>
    <w:rsid w:val="00217910"/>
    <w:rPr>
      <w:rFonts w:ascii="Times New Roman" w:hAnsi="Times New Roman" w:cs="Times New Roman"/>
      <w:i/>
      <w:iCs/>
      <w:sz w:val="28"/>
      <w:szCs w:val="28"/>
      <w:shd w:val="clear" w:color="auto" w:fill="FFFFFF"/>
    </w:rPr>
  </w:style>
  <w:style w:type="character" w:customStyle="1" w:styleId="Bodytext4NotItalic">
    <w:name w:val="Body text (4) + Not Italic"/>
    <w:uiPriority w:val="99"/>
    <w:rsid w:val="00217910"/>
    <w:rPr>
      <w:rFonts w:ascii="Times New Roman" w:hAnsi="Times New Roman" w:cs="Times New Roman"/>
      <w:i/>
      <w:iCs/>
      <w:color w:val="000000"/>
      <w:spacing w:val="0"/>
      <w:w w:val="100"/>
      <w:position w:val="0"/>
      <w:sz w:val="28"/>
      <w:szCs w:val="28"/>
      <w:u w:val="none"/>
      <w:lang w:val="ro-RO" w:eastAsia="ro-RO"/>
    </w:rPr>
  </w:style>
  <w:style w:type="character" w:customStyle="1" w:styleId="Bodytext2SmallCaps">
    <w:name w:val="Body text (2) + Small Caps"/>
    <w:uiPriority w:val="99"/>
    <w:rsid w:val="00217910"/>
    <w:rPr>
      <w:rFonts w:ascii="Times New Roman" w:hAnsi="Times New Roman" w:cs="Times New Roman"/>
      <w:smallCaps/>
      <w:color w:val="000000"/>
      <w:spacing w:val="0"/>
      <w:w w:val="100"/>
      <w:position w:val="0"/>
      <w:sz w:val="28"/>
      <w:szCs w:val="28"/>
      <w:u w:val="none"/>
      <w:lang w:val="ro-RO" w:eastAsia="ro-RO"/>
    </w:rPr>
  </w:style>
  <w:style w:type="character" w:customStyle="1" w:styleId="Bodytext5">
    <w:name w:val="Body text (5)_"/>
    <w:link w:val="Bodytext50"/>
    <w:uiPriority w:val="99"/>
    <w:locked/>
    <w:rsid w:val="00217910"/>
    <w:rPr>
      <w:rFonts w:ascii="Bookman Old Style" w:eastAsia="Times New Roman" w:hAnsi="Bookman Old Style" w:cs="Bookman Old Style"/>
      <w:i/>
      <w:iCs/>
      <w:sz w:val="10"/>
      <w:szCs w:val="10"/>
      <w:shd w:val="clear" w:color="auto" w:fill="FFFFFF"/>
      <w:lang w:val="es-ES" w:eastAsia="es-ES"/>
    </w:rPr>
  </w:style>
  <w:style w:type="character" w:customStyle="1" w:styleId="Bodytext7">
    <w:name w:val="Body text (7)_"/>
    <w:link w:val="Bodytext70"/>
    <w:uiPriority w:val="99"/>
    <w:locked/>
    <w:rsid w:val="00217910"/>
    <w:rPr>
      <w:rFonts w:ascii="Arial Unicode MS" w:eastAsia="Arial Unicode MS" w:hAnsi="Arial Unicode MS" w:cs="Arial Unicode MS"/>
      <w:sz w:val="8"/>
      <w:szCs w:val="8"/>
      <w:shd w:val="clear" w:color="auto" w:fill="FFFFFF"/>
    </w:rPr>
  </w:style>
  <w:style w:type="character" w:customStyle="1" w:styleId="Bodytext210pt">
    <w:name w:val="Body text (2) + 10 pt"/>
    <w:uiPriority w:val="99"/>
    <w:rsid w:val="00217910"/>
    <w:rPr>
      <w:rFonts w:ascii="Times New Roman" w:hAnsi="Times New Roman" w:cs="Times New Roman"/>
      <w:b/>
      <w:bCs/>
      <w:color w:val="000000"/>
      <w:spacing w:val="0"/>
      <w:w w:val="100"/>
      <w:position w:val="0"/>
      <w:sz w:val="20"/>
      <w:szCs w:val="20"/>
      <w:u w:val="none"/>
      <w:lang w:val="ro-RO" w:eastAsia="ro-RO"/>
    </w:rPr>
  </w:style>
  <w:style w:type="paragraph" w:customStyle="1" w:styleId="Footnote12">
    <w:name w:val="Footnote12"/>
    <w:basedOn w:val="Normal"/>
    <w:link w:val="Footnote"/>
    <w:uiPriority w:val="99"/>
    <w:rsid w:val="00217910"/>
    <w:pPr>
      <w:widowControl w:val="0"/>
      <w:shd w:val="clear" w:color="auto" w:fill="FFFFFF"/>
      <w:spacing w:after="0" w:line="250" w:lineRule="exact"/>
      <w:jc w:val="both"/>
    </w:pPr>
    <w:rPr>
      <w:rFonts w:ascii="Times New Roman" w:hAnsi="Times New Roman" w:cs="Times New Roman"/>
      <w:b/>
      <w:bCs/>
      <w:i/>
      <w:iCs/>
    </w:rPr>
  </w:style>
  <w:style w:type="paragraph" w:customStyle="1" w:styleId="Footnote20">
    <w:name w:val="Footnote (2)"/>
    <w:basedOn w:val="Normal"/>
    <w:link w:val="Footnote2"/>
    <w:uiPriority w:val="99"/>
    <w:rsid w:val="00217910"/>
    <w:pPr>
      <w:widowControl w:val="0"/>
      <w:shd w:val="clear" w:color="auto" w:fill="FFFFFF"/>
      <w:spacing w:after="0" w:line="240" w:lineRule="atLeast"/>
    </w:pPr>
    <w:rPr>
      <w:rFonts w:ascii="Times New Roman" w:hAnsi="Times New Roman" w:cs="Times New Roman"/>
      <w:sz w:val="24"/>
      <w:szCs w:val="24"/>
    </w:rPr>
  </w:style>
  <w:style w:type="paragraph" w:customStyle="1" w:styleId="Footnote30">
    <w:name w:val="Footnote (3)"/>
    <w:basedOn w:val="Normal"/>
    <w:link w:val="Footnote3"/>
    <w:uiPriority w:val="99"/>
    <w:rsid w:val="00217910"/>
    <w:pPr>
      <w:widowControl w:val="0"/>
      <w:shd w:val="clear" w:color="auto" w:fill="FFFFFF"/>
      <w:spacing w:after="0" w:line="240" w:lineRule="atLeast"/>
      <w:jc w:val="both"/>
    </w:pPr>
    <w:rPr>
      <w:rFonts w:ascii="Times New Roman" w:hAnsi="Times New Roman" w:cs="Times New Roman"/>
      <w:sz w:val="17"/>
      <w:szCs w:val="17"/>
    </w:rPr>
  </w:style>
  <w:style w:type="paragraph" w:customStyle="1" w:styleId="Footnote40">
    <w:name w:val="Footnote (4)"/>
    <w:basedOn w:val="Normal"/>
    <w:link w:val="Footnote4"/>
    <w:uiPriority w:val="99"/>
    <w:rsid w:val="00217910"/>
    <w:pPr>
      <w:widowControl w:val="0"/>
      <w:shd w:val="clear" w:color="auto" w:fill="FFFFFF"/>
      <w:spacing w:after="0" w:line="254" w:lineRule="exact"/>
      <w:jc w:val="both"/>
    </w:pPr>
    <w:rPr>
      <w:rFonts w:ascii="Times New Roman" w:hAnsi="Times New Roman" w:cs="Times New Roman"/>
      <w:i/>
      <w:iCs/>
      <w:sz w:val="17"/>
      <w:szCs w:val="17"/>
    </w:rPr>
  </w:style>
  <w:style w:type="paragraph" w:customStyle="1" w:styleId="Heading11">
    <w:name w:val="Heading #1"/>
    <w:basedOn w:val="Normal"/>
    <w:link w:val="Heading10"/>
    <w:uiPriority w:val="99"/>
    <w:rsid w:val="00217910"/>
    <w:pPr>
      <w:widowControl w:val="0"/>
      <w:shd w:val="clear" w:color="auto" w:fill="FFFFFF"/>
      <w:spacing w:after="120" w:line="240" w:lineRule="atLeast"/>
      <w:ind w:hanging="700"/>
      <w:jc w:val="center"/>
      <w:outlineLvl w:val="0"/>
    </w:pPr>
    <w:rPr>
      <w:rFonts w:ascii="Times New Roman" w:hAnsi="Times New Roman" w:cs="Times New Roman"/>
      <w:sz w:val="28"/>
      <w:szCs w:val="28"/>
    </w:rPr>
  </w:style>
  <w:style w:type="paragraph" w:customStyle="1" w:styleId="Headerorfooter1">
    <w:name w:val="Header or footer1"/>
    <w:basedOn w:val="Normal"/>
    <w:link w:val="Headerorfooter"/>
    <w:uiPriority w:val="99"/>
    <w:rsid w:val="00217910"/>
    <w:pPr>
      <w:widowControl w:val="0"/>
      <w:shd w:val="clear" w:color="auto" w:fill="FFFFFF"/>
      <w:spacing w:after="0" w:line="240" w:lineRule="atLeast"/>
    </w:pPr>
    <w:rPr>
      <w:rFonts w:ascii="Times New Roman" w:hAnsi="Times New Roman" w:cs="Times New Roman"/>
      <w:b/>
      <w:bCs/>
      <w:sz w:val="21"/>
      <w:szCs w:val="21"/>
    </w:rPr>
  </w:style>
  <w:style w:type="paragraph" w:customStyle="1" w:styleId="Bodytext21">
    <w:name w:val="Body text (2)1"/>
    <w:basedOn w:val="Normal"/>
    <w:link w:val="Bodytext2"/>
    <w:rsid w:val="00217910"/>
    <w:pPr>
      <w:widowControl w:val="0"/>
      <w:shd w:val="clear" w:color="auto" w:fill="FFFFFF"/>
      <w:spacing w:before="120" w:after="0" w:line="322" w:lineRule="exact"/>
      <w:ind w:hanging="780"/>
      <w:jc w:val="center"/>
    </w:pPr>
    <w:rPr>
      <w:rFonts w:ascii="Times New Roman" w:hAnsi="Times New Roman" w:cs="Times New Roman"/>
      <w:sz w:val="28"/>
      <w:szCs w:val="28"/>
    </w:rPr>
  </w:style>
  <w:style w:type="paragraph" w:customStyle="1" w:styleId="Bodytext30">
    <w:name w:val="Body text (3)"/>
    <w:basedOn w:val="Normal"/>
    <w:link w:val="Bodytext3"/>
    <w:uiPriority w:val="99"/>
    <w:rsid w:val="00217910"/>
    <w:pPr>
      <w:widowControl w:val="0"/>
      <w:shd w:val="clear" w:color="auto" w:fill="FFFFFF"/>
      <w:spacing w:after="240" w:line="240" w:lineRule="atLeast"/>
    </w:pPr>
    <w:rPr>
      <w:rFonts w:ascii="Bookman Old Style" w:eastAsia="Times New Roman" w:hAnsi="Bookman Old Style" w:cs="Bookman Old Style"/>
      <w:sz w:val="8"/>
      <w:szCs w:val="8"/>
    </w:rPr>
  </w:style>
  <w:style w:type="paragraph" w:customStyle="1" w:styleId="Bodytext6">
    <w:name w:val="Body text (6)"/>
    <w:basedOn w:val="Normal"/>
    <w:link w:val="Bodytext6Exact"/>
    <w:uiPriority w:val="99"/>
    <w:rsid w:val="00217910"/>
    <w:pPr>
      <w:widowControl w:val="0"/>
      <w:shd w:val="clear" w:color="auto" w:fill="FFFFFF"/>
      <w:spacing w:after="0" w:line="240" w:lineRule="atLeast"/>
    </w:pPr>
    <w:rPr>
      <w:rFonts w:ascii="Bookman Old Style" w:eastAsia="Times New Roman" w:hAnsi="Bookman Old Style" w:cs="Bookman Old Style"/>
      <w:sz w:val="11"/>
      <w:szCs w:val="11"/>
    </w:rPr>
  </w:style>
  <w:style w:type="paragraph" w:customStyle="1" w:styleId="Bodytext41">
    <w:name w:val="Body text (4)"/>
    <w:basedOn w:val="Normal"/>
    <w:link w:val="Bodytext40"/>
    <w:uiPriority w:val="99"/>
    <w:rsid w:val="00217910"/>
    <w:pPr>
      <w:widowControl w:val="0"/>
      <w:shd w:val="clear" w:color="auto" w:fill="FFFFFF"/>
      <w:spacing w:before="120" w:after="0" w:line="326" w:lineRule="exact"/>
      <w:ind w:hanging="480"/>
    </w:pPr>
    <w:rPr>
      <w:rFonts w:ascii="Times New Roman" w:hAnsi="Times New Roman" w:cs="Times New Roman"/>
      <w:i/>
      <w:iCs/>
      <w:sz w:val="28"/>
      <w:szCs w:val="28"/>
    </w:rPr>
  </w:style>
  <w:style w:type="paragraph" w:customStyle="1" w:styleId="Bodytext50">
    <w:name w:val="Body text (5)"/>
    <w:basedOn w:val="Normal"/>
    <w:link w:val="Bodytext5"/>
    <w:uiPriority w:val="99"/>
    <w:rsid w:val="00217910"/>
    <w:pPr>
      <w:widowControl w:val="0"/>
      <w:shd w:val="clear" w:color="auto" w:fill="FFFFFF"/>
      <w:spacing w:after="0" w:line="240" w:lineRule="atLeast"/>
      <w:jc w:val="both"/>
    </w:pPr>
    <w:rPr>
      <w:rFonts w:ascii="Bookman Old Style" w:eastAsia="Times New Roman" w:hAnsi="Bookman Old Style" w:cs="Bookman Old Style"/>
      <w:i/>
      <w:iCs/>
      <w:sz w:val="10"/>
      <w:szCs w:val="10"/>
      <w:lang w:val="es-ES" w:eastAsia="es-ES"/>
    </w:rPr>
  </w:style>
  <w:style w:type="paragraph" w:customStyle="1" w:styleId="Bodytext70">
    <w:name w:val="Body text (7)"/>
    <w:basedOn w:val="Normal"/>
    <w:link w:val="Bodytext7"/>
    <w:uiPriority w:val="99"/>
    <w:rsid w:val="00217910"/>
    <w:pPr>
      <w:widowControl w:val="0"/>
      <w:shd w:val="clear" w:color="auto" w:fill="FFFFFF"/>
      <w:spacing w:after="0" w:line="240" w:lineRule="atLeast"/>
      <w:jc w:val="both"/>
    </w:pPr>
    <w:rPr>
      <w:rFonts w:ascii="Arial Unicode MS" w:eastAsia="Arial Unicode MS" w:hAnsi="Arial Unicode MS" w:cs="Arial Unicode MS"/>
      <w:sz w:val="8"/>
      <w:szCs w:val="8"/>
    </w:rPr>
  </w:style>
  <w:style w:type="paragraph" w:customStyle="1" w:styleId="Par1">
    <w:name w:val="Par_1"/>
    <w:basedOn w:val="Normal"/>
    <w:link w:val="Par1Char"/>
    <w:uiPriority w:val="99"/>
    <w:rsid w:val="00217910"/>
    <w:pPr>
      <w:spacing w:after="0" w:line="240" w:lineRule="auto"/>
      <w:ind w:left="580" w:hanging="580"/>
      <w:jc w:val="both"/>
    </w:pPr>
    <w:rPr>
      <w:rFonts w:ascii="Times New Roman" w:eastAsia="MingLiU_HKSCS" w:hAnsi="Times New Roman" w:cs="Times New Roman"/>
      <w:color w:val="000000"/>
      <w:sz w:val="18"/>
      <w:szCs w:val="20"/>
      <w:lang w:eastAsia="en-GB"/>
    </w:rPr>
  </w:style>
  <w:style w:type="character" w:customStyle="1" w:styleId="Par1Char">
    <w:name w:val="Par_1 Char"/>
    <w:link w:val="Par1"/>
    <w:uiPriority w:val="99"/>
    <w:locked/>
    <w:rsid w:val="00217910"/>
    <w:rPr>
      <w:rFonts w:ascii="Times New Roman" w:eastAsia="MingLiU_HKSCS" w:hAnsi="Times New Roman" w:cs="Times New Roman"/>
      <w:color w:val="000000"/>
      <w:sz w:val="18"/>
      <w:szCs w:val="20"/>
      <w:lang w:eastAsia="en-GB"/>
    </w:rPr>
  </w:style>
  <w:style w:type="character" w:customStyle="1" w:styleId="FootnoteTextChar">
    <w:name w:val="Footnote Text Char"/>
    <w:aliases w:val="Footnote Text Char Char Char,Fußnote Char,single space Char,FOOTNOTES Char,fn Char1,Podrozdział Char,stile 1 Char,Footnote1 Char,Footnote2 Char,Footnote3 Char,Footnote4 Char,Footnote5 Char,Footnote6 Char,Footnote7 Char,Footnote8 Char"/>
    <w:uiPriority w:val="99"/>
    <w:semiHidden/>
    <w:rsid w:val="00217910"/>
    <w:rPr>
      <w:color w:val="000000"/>
      <w:sz w:val="20"/>
      <w:szCs w:val="20"/>
      <w:lang w:val="ro-RO" w:eastAsia="ro-RO"/>
    </w:rPr>
  </w:style>
  <w:style w:type="paragraph" w:customStyle="1" w:styleId="Style2">
    <w:name w:val="Style2"/>
    <w:basedOn w:val="Normal"/>
    <w:next w:val="Normal"/>
    <w:uiPriority w:val="99"/>
    <w:rsid w:val="00217910"/>
    <w:pPr>
      <w:numPr>
        <w:numId w:val="18"/>
      </w:numPr>
      <w:tabs>
        <w:tab w:val="left" w:pos="709"/>
      </w:tabs>
      <w:spacing w:after="240" w:line="288" w:lineRule="auto"/>
      <w:jc w:val="both"/>
    </w:pPr>
    <w:rPr>
      <w:rFonts w:ascii="Times New Roman" w:eastAsia="MingLiU_HKSCS" w:hAnsi="Times New Roman" w:cs="Times New Roman"/>
      <w:sz w:val="24"/>
      <w:szCs w:val="20"/>
      <w:lang w:val="en-GB"/>
    </w:rPr>
  </w:style>
  <w:style w:type="character" w:customStyle="1" w:styleId="Bodytext12">
    <w:name w:val="Body text (12)_"/>
    <w:link w:val="Bodytext121"/>
    <w:locked/>
    <w:rsid w:val="0027463F"/>
    <w:rPr>
      <w:rFonts w:ascii="Arial Narrow" w:hAnsi="Arial Narrow"/>
      <w:b/>
      <w:bCs/>
      <w:sz w:val="19"/>
      <w:szCs w:val="19"/>
      <w:shd w:val="clear" w:color="auto" w:fill="FFFFFF"/>
    </w:rPr>
  </w:style>
  <w:style w:type="paragraph" w:customStyle="1" w:styleId="Bodytext121">
    <w:name w:val="Body text (12)1"/>
    <w:basedOn w:val="Normal"/>
    <w:link w:val="Bodytext12"/>
    <w:rsid w:val="0027463F"/>
    <w:pPr>
      <w:widowControl w:val="0"/>
      <w:shd w:val="clear" w:color="auto" w:fill="FFFFFF"/>
      <w:spacing w:before="1500" w:after="0" w:line="240" w:lineRule="atLeast"/>
    </w:pPr>
    <w:rPr>
      <w:rFonts w:ascii="Arial Narrow" w:hAnsi="Arial Narrow"/>
      <w:b/>
      <w:bCs/>
      <w:sz w:val="19"/>
      <w:szCs w:val="19"/>
    </w:rPr>
  </w:style>
  <w:style w:type="paragraph" w:customStyle="1" w:styleId="BodyText4">
    <w:name w:val="Body Text4"/>
    <w:basedOn w:val="Normal"/>
    <w:link w:val="Bodytext"/>
    <w:rsid w:val="007A5187"/>
    <w:pPr>
      <w:shd w:val="clear" w:color="auto" w:fill="FFFFFF"/>
      <w:spacing w:before="60" w:after="360" w:line="240" w:lineRule="exact"/>
      <w:jc w:val="center"/>
    </w:pPr>
    <w:rPr>
      <w:rFonts w:ascii="Franklin Gothic Medium" w:eastAsia="Franklin Gothic Medium" w:hAnsi="Franklin Gothic Medium" w:cs="Franklin Gothic Medium"/>
      <w:sz w:val="17"/>
      <w:szCs w:val="17"/>
    </w:rPr>
  </w:style>
  <w:style w:type="paragraph" w:styleId="DocumentMap">
    <w:name w:val="Document Map"/>
    <w:basedOn w:val="Normal"/>
    <w:link w:val="DocumentMapChar"/>
    <w:uiPriority w:val="99"/>
    <w:semiHidden/>
    <w:unhideWhenUsed/>
    <w:rsid w:val="00912D6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12D60"/>
    <w:rPr>
      <w:rFonts w:ascii="Tahoma" w:hAnsi="Tahoma" w:cs="Tahoma"/>
      <w:sz w:val="16"/>
      <w:szCs w:val="16"/>
    </w:rPr>
  </w:style>
  <w:style w:type="character" w:customStyle="1" w:styleId="Heading20">
    <w:name w:val="Heading #2_"/>
    <w:basedOn w:val="DefaultParagraphFont"/>
    <w:link w:val="Heading21"/>
    <w:locked/>
    <w:rsid w:val="00DF7F41"/>
    <w:rPr>
      <w:rFonts w:ascii="Times New Roman" w:eastAsia="Times New Roman" w:hAnsi="Times New Roman" w:cs="Times New Roman"/>
      <w:sz w:val="21"/>
      <w:szCs w:val="21"/>
      <w:shd w:val="clear" w:color="auto" w:fill="FFFFFF"/>
    </w:rPr>
  </w:style>
  <w:style w:type="paragraph" w:customStyle="1" w:styleId="Heading21">
    <w:name w:val="Heading #2"/>
    <w:basedOn w:val="Normal"/>
    <w:link w:val="Heading20"/>
    <w:rsid w:val="00DF7F41"/>
    <w:pPr>
      <w:shd w:val="clear" w:color="auto" w:fill="FFFFFF"/>
      <w:spacing w:after="360" w:line="0" w:lineRule="atLeast"/>
      <w:jc w:val="both"/>
      <w:outlineLvl w:val="1"/>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divs>
    <w:div w:id="89811654">
      <w:bodyDiv w:val="1"/>
      <w:marLeft w:val="0"/>
      <w:marRight w:val="0"/>
      <w:marTop w:val="0"/>
      <w:marBottom w:val="0"/>
      <w:divBdr>
        <w:top w:val="none" w:sz="0" w:space="0" w:color="auto"/>
        <w:left w:val="none" w:sz="0" w:space="0" w:color="auto"/>
        <w:bottom w:val="none" w:sz="0" w:space="0" w:color="auto"/>
        <w:right w:val="none" w:sz="0" w:space="0" w:color="auto"/>
      </w:divBdr>
      <w:divsChild>
        <w:div w:id="2064673980">
          <w:marLeft w:val="225"/>
          <w:marRight w:val="225"/>
          <w:marTop w:val="225"/>
          <w:marBottom w:val="225"/>
          <w:divBdr>
            <w:top w:val="none" w:sz="0" w:space="0" w:color="auto"/>
            <w:left w:val="none" w:sz="0" w:space="0" w:color="auto"/>
            <w:bottom w:val="none" w:sz="0" w:space="0" w:color="auto"/>
            <w:right w:val="none" w:sz="0" w:space="0" w:color="auto"/>
          </w:divBdr>
          <w:divsChild>
            <w:div w:id="1947730700">
              <w:marLeft w:val="0"/>
              <w:marRight w:val="0"/>
              <w:marTop w:val="0"/>
              <w:marBottom w:val="0"/>
              <w:divBdr>
                <w:top w:val="single" w:sz="6" w:space="11" w:color="EBEBEB"/>
                <w:left w:val="single" w:sz="6" w:space="11" w:color="EBEBEB"/>
                <w:bottom w:val="single" w:sz="6" w:space="11" w:color="EBEBEB"/>
                <w:right w:val="single" w:sz="6" w:space="11" w:color="EBEBEB"/>
              </w:divBdr>
              <w:divsChild>
                <w:div w:id="1962496339">
                  <w:marLeft w:val="0"/>
                  <w:marRight w:val="0"/>
                  <w:marTop w:val="0"/>
                  <w:marBottom w:val="0"/>
                  <w:divBdr>
                    <w:top w:val="none" w:sz="0" w:space="0" w:color="auto"/>
                    <w:left w:val="none" w:sz="0" w:space="0" w:color="auto"/>
                    <w:bottom w:val="none" w:sz="0" w:space="0" w:color="auto"/>
                    <w:right w:val="none" w:sz="0" w:space="0" w:color="auto"/>
                  </w:divBdr>
                  <w:divsChild>
                    <w:div w:id="436877075">
                      <w:marLeft w:val="0"/>
                      <w:marRight w:val="0"/>
                      <w:marTop w:val="0"/>
                      <w:marBottom w:val="0"/>
                      <w:divBdr>
                        <w:top w:val="none" w:sz="0" w:space="0" w:color="auto"/>
                        <w:left w:val="none" w:sz="0" w:space="0" w:color="auto"/>
                        <w:bottom w:val="none" w:sz="0" w:space="0" w:color="auto"/>
                        <w:right w:val="none" w:sz="0" w:space="0" w:color="auto"/>
                      </w:divBdr>
                      <w:divsChild>
                        <w:div w:id="1514032316">
                          <w:marLeft w:val="0"/>
                          <w:marRight w:val="0"/>
                          <w:marTop w:val="0"/>
                          <w:marBottom w:val="0"/>
                          <w:divBdr>
                            <w:top w:val="dashed" w:sz="2" w:space="0" w:color="FFFFFF"/>
                            <w:left w:val="dashed" w:sz="2" w:space="0" w:color="FFFFFF"/>
                            <w:bottom w:val="dashed" w:sz="2" w:space="0" w:color="FFFFFF"/>
                            <w:right w:val="dashed" w:sz="2" w:space="0" w:color="FFFFFF"/>
                          </w:divBdr>
                        </w:div>
                        <w:div w:id="1930498877">
                          <w:marLeft w:val="0"/>
                          <w:marRight w:val="0"/>
                          <w:marTop w:val="0"/>
                          <w:marBottom w:val="0"/>
                          <w:divBdr>
                            <w:top w:val="dashed" w:sz="2" w:space="0" w:color="FFFFFF"/>
                            <w:left w:val="dashed" w:sz="2" w:space="0" w:color="FFFFFF"/>
                            <w:bottom w:val="dashed" w:sz="2" w:space="0" w:color="FFFFFF"/>
                            <w:right w:val="dashed" w:sz="2" w:space="0" w:color="FFFFFF"/>
                          </w:divBdr>
                          <w:divsChild>
                            <w:div w:id="1636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8939">
      <w:bodyDiv w:val="1"/>
      <w:marLeft w:val="0"/>
      <w:marRight w:val="0"/>
      <w:marTop w:val="0"/>
      <w:marBottom w:val="0"/>
      <w:divBdr>
        <w:top w:val="none" w:sz="0" w:space="0" w:color="auto"/>
        <w:left w:val="none" w:sz="0" w:space="0" w:color="auto"/>
        <w:bottom w:val="none" w:sz="0" w:space="0" w:color="auto"/>
        <w:right w:val="none" w:sz="0" w:space="0" w:color="auto"/>
      </w:divBdr>
      <w:divsChild>
        <w:div w:id="1752661234">
          <w:marLeft w:val="225"/>
          <w:marRight w:val="225"/>
          <w:marTop w:val="225"/>
          <w:marBottom w:val="225"/>
          <w:divBdr>
            <w:top w:val="none" w:sz="0" w:space="0" w:color="auto"/>
            <w:left w:val="none" w:sz="0" w:space="0" w:color="auto"/>
            <w:bottom w:val="none" w:sz="0" w:space="0" w:color="auto"/>
            <w:right w:val="none" w:sz="0" w:space="0" w:color="auto"/>
          </w:divBdr>
          <w:divsChild>
            <w:div w:id="1821187070">
              <w:marLeft w:val="0"/>
              <w:marRight w:val="0"/>
              <w:marTop w:val="0"/>
              <w:marBottom w:val="0"/>
              <w:divBdr>
                <w:top w:val="single" w:sz="6" w:space="11" w:color="EBEBEB"/>
                <w:left w:val="single" w:sz="6" w:space="11" w:color="EBEBEB"/>
                <w:bottom w:val="single" w:sz="6" w:space="11" w:color="EBEBEB"/>
                <w:right w:val="single" w:sz="6" w:space="11" w:color="EBEBEB"/>
              </w:divBdr>
              <w:divsChild>
                <w:div w:id="486367051">
                  <w:marLeft w:val="0"/>
                  <w:marRight w:val="0"/>
                  <w:marTop w:val="0"/>
                  <w:marBottom w:val="0"/>
                  <w:divBdr>
                    <w:top w:val="none" w:sz="0" w:space="0" w:color="auto"/>
                    <w:left w:val="none" w:sz="0" w:space="0" w:color="auto"/>
                    <w:bottom w:val="none" w:sz="0" w:space="0" w:color="auto"/>
                    <w:right w:val="none" w:sz="0" w:space="0" w:color="auto"/>
                  </w:divBdr>
                  <w:divsChild>
                    <w:div w:id="135536373">
                      <w:marLeft w:val="0"/>
                      <w:marRight w:val="0"/>
                      <w:marTop w:val="0"/>
                      <w:marBottom w:val="0"/>
                      <w:divBdr>
                        <w:top w:val="none" w:sz="0" w:space="0" w:color="auto"/>
                        <w:left w:val="none" w:sz="0" w:space="0" w:color="auto"/>
                        <w:bottom w:val="none" w:sz="0" w:space="0" w:color="auto"/>
                        <w:right w:val="none" w:sz="0" w:space="0" w:color="auto"/>
                      </w:divBdr>
                      <w:divsChild>
                        <w:div w:id="810370089">
                          <w:marLeft w:val="0"/>
                          <w:marRight w:val="0"/>
                          <w:marTop w:val="0"/>
                          <w:marBottom w:val="0"/>
                          <w:divBdr>
                            <w:top w:val="dashed" w:sz="2" w:space="0" w:color="FFFFFF"/>
                            <w:left w:val="dashed" w:sz="2" w:space="0" w:color="FFFFFF"/>
                            <w:bottom w:val="dashed" w:sz="2" w:space="0" w:color="FFFFFF"/>
                            <w:right w:val="dashed" w:sz="2" w:space="0" w:color="FFFFFF"/>
                          </w:divBdr>
                          <w:divsChild>
                            <w:div w:id="269362463">
                              <w:marLeft w:val="0"/>
                              <w:marRight w:val="0"/>
                              <w:marTop w:val="0"/>
                              <w:marBottom w:val="0"/>
                              <w:divBdr>
                                <w:top w:val="dashed" w:sz="2" w:space="0" w:color="FFFFFF"/>
                                <w:left w:val="dashed" w:sz="2" w:space="0" w:color="FFFFFF"/>
                                <w:bottom w:val="dashed" w:sz="2" w:space="0" w:color="FFFFFF"/>
                                <w:right w:val="dashed" w:sz="2" w:space="0" w:color="FFFFFF"/>
                              </w:divBdr>
                              <w:divsChild>
                                <w:div w:id="1502962475">
                                  <w:marLeft w:val="0"/>
                                  <w:marRight w:val="0"/>
                                  <w:marTop w:val="0"/>
                                  <w:marBottom w:val="0"/>
                                  <w:divBdr>
                                    <w:top w:val="dashed" w:sz="2" w:space="0" w:color="FFFFFF"/>
                                    <w:left w:val="dashed" w:sz="2" w:space="0" w:color="FFFFFF"/>
                                    <w:bottom w:val="dashed" w:sz="2" w:space="0" w:color="FFFFFF"/>
                                    <w:right w:val="dashed" w:sz="2" w:space="0" w:color="FFFFFF"/>
                                  </w:divBdr>
                                  <w:divsChild>
                                    <w:div w:id="108360121">
                                      <w:marLeft w:val="0"/>
                                      <w:marRight w:val="0"/>
                                      <w:marTop w:val="0"/>
                                      <w:marBottom w:val="0"/>
                                      <w:divBdr>
                                        <w:top w:val="dashed" w:sz="2" w:space="0" w:color="FFFFFF"/>
                                        <w:left w:val="dashed" w:sz="2" w:space="0" w:color="FFFFFF"/>
                                        <w:bottom w:val="dashed" w:sz="2" w:space="0" w:color="FFFFFF"/>
                                        <w:right w:val="dashed" w:sz="2" w:space="0" w:color="FFFFFF"/>
                                      </w:divBdr>
                                    </w:div>
                                    <w:div w:id="1961453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1989840">
      <w:bodyDiv w:val="1"/>
      <w:marLeft w:val="0"/>
      <w:marRight w:val="0"/>
      <w:marTop w:val="0"/>
      <w:marBottom w:val="0"/>
      <w:divBdr>
        <w:top w:val="none" w:sz="0" w:space="0" w:color="auto"/>
        <w:left w:val="none" w:sz="0" w:space="0" w:color="auto"/>
        <w:bottom w:val="none" w:sz="0" w:space="0" w:color="auto"/>
        <w:right w:val="none" w:sz="0" w:space="0" w:color="auto"/>
      </w:divBdr>
      <w:divsChild>
        <w:div w:id="1604876256">
          <w:marLeft w:val="225"/>
          <w:marRight w:val="225"/>
          <w:marTop w:val="225"/>
          <w:marBottom w:val="225"/>
          <w:divBdr>
            <w:top w:val="none" w:sz="0" w:space="0" w:color="auto"/>
            <w:left w:val="none" w:sz="0" w:space="0" w:color="auto"/>
            <w:bottom w:val="none" w:sz="0" w:space="0" w:color="auto"/>
            <w:right w:val="none" w:sz="0" w:space="0" w:color="auto"/>
          </w:divBdr>
          <w:divsChild>
            <w:div w:id="1837190712">
              <w:marLeft w:val="0"/>
              <w:marRight w:val="0"/>
              <w:marTop w:val="0"/>
              <w:marBottom w:val="0"/>
              <w:divBdr>
                <w:top w:val="single" w:sz="6" w:space="11" w:color="EBEBEB"/>
                <w:left w:val="single" w:sz="6" w:space="11" w:color="EBEBEB"/>
                <w:bottom w:val="single" w:sz="6" w:space="11" w:color="EBEBEB"/>
                <w:right w:val="single" w:sz="6" w:space="11" w:color="EBEBEB"/>
              </w:divBdr>
              <w:divsChild>
                <w:div w:id="235211813">
                  <w:marLeft w:val="0"/>
                  <w:marRight w:val="0"/>
                  <w:marTop w:val="0"/>
                  <w:marBottom w:val="0"/>
                  <w:divBdr>
                    <w:top w:val="none" w:sz="0" w:space="0" w:color="auto"/>
                    <w:left w:val="none" w:sz="0" w:space="0" w:color="auto"/>
                    <w:bottom w:val="none" w:sz="0" w:space="0" w:color="auto"/>
                    <w:right w:val="none" w:sz="0" w:space="0" w:color="auto"/>
                  </w:divBdr>
                  <w:divsChild>
                    <w:div w:id="1809857687">
                      <w:marLeft w:val="0"/>
                      <w:marRight w:val="0"/>
                      <w:marTop w:val="0"/>
                      <w:marBottom w:val="0"/>
                      <w:divBdr>
                        <w:top w:val="none" w:sz="0" w:space="0" w:color="auto"/>
                        <w:left w:val="none" w:sz="0" w:space="0" w:color="auto"/>
                        <w:bottom w:val="none" w:sz="0" w:space="0" w:color="auto"/>
                        <w:right w:val="none" w:sz="0" w:space="0" w:color="auto"/>
                      </w:divBdr>
                      <w:divsChild>
                        <w:div w:id="1514221254">
                          <w:marLeft w:val="0"/>
                          <w:marRight w:val="0"/>
                          <w:marTop w:val="0"/>
                          <w:marBottom w:val="0"/>
                          <w:divBdr>
                            <w:top w:val="dashed" w:sz="2" w:space="0" w:color="FFFFFF"/>
                            <w:left w:val="dashed" w:sz="2" w:space="0" w:color="FFFFFF"/>
                            <w:bottom w:val="dashed" w:sz="2" w:space="0" w:color="FFFFFF"/>
                            <w:right w:val="dashed" w:sz="2" w:space="0" w:color="FFFFFF"/>
                          </w:divBdr>
                          <w:divsChild>
                            <w:div w:id="1180122874">
                              <w:marLeft w:val="0"/>
                              <w:marRight w:val="0"/>
                              <w:marTop w:val="0"/>
                              <w:marBottom w:val="0"/>
                              <w:divBdr>
                                <w:top w:val="dashed" w:sz="2" w:space="0" w:color="FFFFFF"/>
                                <w:left w:val="dashed" w:sz="2" w:space="0" w:color="FFFFFF"/>
                                <w:bottom w:val="dashed" w:sz="2" w:space="0" w:color="FFFFFF"/>
                                <w:right w:val="dashed" w:sz="2" w:space="0" w:color="FFFFFF"/>
                              </w:divBdr>
                            </w:div>
                            <w:div w:id="1760522133">
                              <w:marLeft w:val="0"/>
                              <w:marRight w:val="0"/>
                              <w:marTop w:val="0"/>
                              <w:marBottom w:val="0"/>
                              <w:divBdr>
                                <w:top w:val="dashed" w:sz="2" w:space="0" w:color="FFFFFF"/>
                                <w:left w:val="dashed" w:sz="2" w:space="0" w:color="FFFFFF"/>
                                <w:bottom w:val="dashed" w:sz="2" w:space="0" w:color="FFFFFF"/>
                                <w:right w:val="dashed" w:sz="2" w:space="0" w:color="FFFFFF"/>
                              </w:divBdr>
                              <w:divsChild>
                                <w:div w:id="427652583">
                                  <w:marLeft w:val="0"/>
                                  <w:marRight w:val="0"/>
                                  <w:marTop w:val="0"/>
                                  <w:marBottom w:val="0"/>
                                  <w:divBdr>
                                    <w:top w:val="dashed" w:sz="2" w:space="0" w:color="FFFFFF"/>
                                    <w:left w:val="dashed" w:sz="2" w:space="0" w:color="FFFFFF"/>
                                    <w:bottom w:val="dashed" w:sz="2" w:space="0" w:color="FFFFFF"/>
                                    <w:right w:val="dashed" w:sz="2" w:space="0" w:color="FFFFFF"/>
                                  </w:divBdr>
                                </w:div>
                                <w:div w:id="56513027">
                                  <w:marLeft w:val="0"/>
                                  <w:marRight w:val="0"/>
                                  <w:marTop w:val="0"/>
                                  <w:marBottom w:val="0"/>
                                  <w:divBdr>
                                    <w:top w:val="dashed" w:sz="2" w:space="0" w:color="FFFFFF"/>
                                    <w:left w:val="dashed" w:sz="2" w:space="0" w:color="FFFFFF"/>
                                    <w:bottom w:val="dashed" w:sz="2" w:space="0" w:color="FFFFFF"/>
                                    <w:right w:val="dashed" w:sz="2" w:space="0" w:color="FFFFFF"/>
                                  </w:divBdr>
                                  <w:divsChild>
                                    <w:div w:id="1346437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446889">
                                  <w:marLeft w:val="0"/>
                                  <w:marRight w:val="0"/>
                                  <w:marTop w:val="0"/>
                                  <w:marBottom w:val="0"/>
                                  <w:divBdr>
                                    <w:top w:val="dashed" w:sz="2" w:space="0" w:color="FFFFFF"/>
                                    <w:left w:val="dashed" w:sz="2" w:space="0" w:color="FFFFFF"/>
                                    <w:bottom w:val="dashed" w:sz="2" w:space="0" w:color="FFFFFF"/>
                                    <w:right w:val="dashed" w:sz="2" w:space="0" w:color="FFFFFF"/>
                                  </w:divBdr>
                                </w:div>
                                <w:div w:id="1335374080">
                                  <w:marLeft w:val="0"/>
                                  <w:marRight w:val="0"/>
                                  <w:marTop w:val="0"/>
                                  <w:marBottom w:val="0"/>
                                  <w:divBdr>
                                    <w:top w:val="dashed" w:sz="2" w:space="0" w:color="FFFFFF"/>
                                    <w:left w:val="dashed" w:sz="2" w:space="0" w:color="FFFFFF"/>
                                    <w:bottom w:val="dashed" w:sz="2" w:space="0" w:color="FFFFFF"/>
                                    <w:right w:val="dashed" w:sz="2" w:space="0" w:color="FFFFFF"/>
                                  </w:divBdr>
                                  <w:divsChild>
                                    <w:div w:id="1856385418">
                                      <w:marLeft w:val="0"/>
                                      <w:marRight w:val="0"/>
                                      <w:marTop w:val="0"/>
                                      <w:marBottom w:val="0"/>
                                      <w:divBdr>
                                        <w:top w:val="dashed" w:sz="2" w:space="0" w:color="FFFFFF"/>
                                        <w:left w:val="dashed" w:sz="2" w:space="0" w:color="FFFFFF"/>
                                        <w:bottom w:val="dashed" w:sz="2" w:space="0" w:color="FFFFFF"/>
                                        <w:right w:val="dashed" w:sz="2" w:space="0" w:color="FFFFFF"/>
                                      </w:divBdr>
                                    </w:div>
                                    <w:div w:id="214707673">
                                      <w:marLeft w:val="0"/>
                                      <w:marRight w:val="0"/>
                                      <w:marTop w:val="0"/>
                                      <w:marBottom w:val="0"/>
                                      <w:divBdr>
                                        <w:top w:val="dashed" w:sz="2" w:space="0" w:color="FFFFFF"/>
                                        <w:left w:val="dashed" w:sz="2" w:space="0" w:color="FFFFFF"/>
                                        <w:bottom w:val="dashed" w:sz="2" w:space="0" w:color="FFFFFF"/>
                                        <w:right w:val="dashed" w:sz="2" w:space="0" w:color="FFFFFF"/>
                                      </w:divBdr>
                                    </w:div>
                                    <w:div w:id="1885826343">
                                      <w:marLeft w:val="0"/>
                                      <w:marRight w:val="0"/>
                                      <w:marTop w:val="0"/>
                                      <w:marBottom w:val="0"/>
                                      <w:divBdr>
                                        <w:top w:val="dashed" w:sz="2" w:space="0" w:color="FFFFFF"/>
                                        <w:left w:val="dashed" w:sz="2" w:space="0" w:color="FFFFFF"/>
                                        <w:bottom w:val="dashed" w:sz="2" w:space="0" w:color="FFFFFF"/>
                                        <w:right w:val="dashed" w:sz="2" w:space="0" w:color="FFFFFF"/>
                                      </w:divBdr>
                                    </w:div>
                                    <w:div w:id="506406070">
                                      <w:marLeft w:val="0"/>
                                      <w:marRight w:val="0"/>
                                      <w:marTop w:val="0"/>
                                      <w:marBottom w:val="0"/>
                                      <w:divBdr>
                                        <w:top w:val="dashed" w:sz="2" w:space="0" w:color="FFFFFF"/>
                                        <w:left w:val="dashed" w:sz="2" w:space="0" w:color="FFFFFF"/>
                                        <w:bottom w:val="dashed" w:sz="2" w:space="0" w:color="FFFFFF"/>
                                        <w:right w:val="dashed" w:sz="2" w:space="0" w:color="FFFFFF"/>
                                      </w:divBdr>
                                    </w:div>
                                    <w:div w:id="2065106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936613">
                                  <w:marLeft w:val="0"/>
                                  <w:marRight w:val="0"/>
                                  <w:marTop w:val="0"/>
                                  <w:marBottom w:val="0"/>
                                  <w:divBdr>
                                    <w:top w:val="dashed" w:sz="2" w:space="0" w:color="FFFFFF"/>
                                    <w:left w:val="dashed" w:sz="2" w:space="0" w:color="FFFFFF"/>
                                    <w:bottom w:val="dashed" w:sz="2" w:space="0" w:color="FFFFFF"/>
                                    <w:right w:val="dashed" w:sz="2" w:space="0" w:color="FFFFFF"/>
                                  </w:divBdr>
                                </w:div>
                                <w:div w:id="137842052">
                                  <w:marLeft w:val="0"/>
                                  <w:marRight w:val="0"/>
                                  <w:marTop w:val="0"/>
                                  <w:marBottom w:val="0"/>
                                  <w:divBdr>
                                    <w:top w:val="dashed" w:sz="2" w:space="0" w:color="FFFFFF"/>
                                    <w:left w:val="dashed" w:sz="2" w:space="0" w:color="FFFFFF"/>
                                    <w:bottom w:val="dashed" w:sz="2" w:space="0" w:color="FFFFFF"/>
                                    <w:right w:val="dashed" w:sz="2" w:space="0" w:color="FFFFFF"/>
                                  </w:divBdr>
                                  <w:divsChild>
                                    <w:div w:id="1994333149">
                                      <w:marLeft w:val="0"/>
                                      <w:marRight w:val="0"/>
                                      <w:marTop w:val="0"/>
                                      <w:marBottom w:val="0"/>
                                      <w:divBdr>
                                        <w:top w:val="dashed" w:sz="2" w:space="0" w:color="FFFFFF"/>
                                        <w:left w:val="dashed" w:sz="2" w:space="0" w:color="FFFFFF"/>
                                        <w:bottom w:val="dashed" w:sz="2" w:space="0" w:color="FFFFFF"/>
                                        <w:right w:val="dashed" w:sz="2" w:space="0" w:color="FFFFFF"/>
                                      </w:divBdr>
                                    </w:div>
                                    <w:div w:id="1907448571">
                                      <w:marLeft w:val="0"/>
                                      <w:marRight w:val="0"/>
                                      <w:marTop w:val="0"/>
                                      <w:marBottom w:val="0"/>
                                      <w:divBdr>
                                        <w:top w:val="dashed" w:sz="2" w:space="0" w:color="FFFFFF"/>
                                        <w:left w:val="dashed" w:sz="2" w:space="0" w:color="FFFFFF"/>
                                        <w:bottom w:val="dashed" w:sz="2" w:space="0" w:color="FFFFFF"/>
                                        <w:right w:val="dashed" w:sz="2" w:space="0" w:color="FFFFFF"/>
                                      </w:divBdr>
                                    </w:div>
                                    <w:div w:id="85159073">
                                      <w:marLeft w:val="0"/>
                                      <w:marRight w:val="0"/>
                                      <w:marTop w:val="0"/>
                                      <w:marBottom w:val="0"/>
                                      <w:divBdr>
                                        <w:top w:val="dashed" w:sz="2" w:space="0" w:color="FFFFFF"/>
                                        <w:left w:val="dashed" w:sz="2" w:space="0" w:color="FFFFFF"/>
                                        <w:bottom w:val="dashed" w:sz="2" w:space="0" w:color="FFFFFF"/>
                                        <w:right w:val="dashed" w:sz="2" w:space="0" w:color="FFFFFF"/>
                                      </w:divBdr>
                                    </w:div>
                                    <w:div w:id="188835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474391">
                                  <w:marLeft w:val="0"/>
                                  <w:marRight w:val="0"/>
                                  <w:marTop w:val="0"/>
                                  <w:marBottom w:val="0"/>
                                  <w:divBdr>
                                    <w:top w:val="dashed" w:sz="2" w:space="0" w:color="FFFFFF"/>
                                    <w:left w:val="dashed" w:sz="2" w:space="0" w:color="FFFFFF"/>
                                    <w:bottom w:val="dashed" w:sz="2" w:space="0" w:color="FFFFFF"/>
                                    <w:right w:val="dashed" w:sz="2" w:space="0" w:color="FFFFFF"/>
                                  </w:divBdr>
                                </w:div>
                                <w:div w:id="1988317451">
                                  <w:marLeft w:val="0"/>
                                  <w:marRight w:val="0"/>
                                  <w:marTop w:val="0"/>
                                  <w:marBottom w:val="0"/>
                                  <w:divBdr>
                                    <w:top w:val="dashed" w:sz="2" w:space="0" w:color="FFFFFF"/>
                                    <w:left w:val="dashed" w:sz="2" w:space="0" w:color="FFFFFF"/>
                                    <w:bottom w:val="dashed" w:sz="2" w:space="0" w:color="FFFFFF"/>
                                    <w:right w:val="dashed" w:sz="2" w:space="0" w:color="FFFFFF"/>
                                  </w:divBdr>
                                  <w:divsChild>
                                    <w:div w:id="516236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7445264">
                                  <w:marLeft w:val="0"/>
                                  <w:marRight w:val="0"/>
                                  <w:marTop w:val="0"/>
                                  <w:marBottom w:val="0"/>
                                  <w:divBdr>
                                    <w:top w:val="dashed" w:sz="2" w:space="0" w:color="FFFFFF"/>
                                    <w:left w:val="dashed" w:sz="2" w:space="0" w:color="FFFFFF"/>
                                    <w:bottom w:val="dashed" w:sz="2" w:space="0" w:color="FFFFFF"/>
                                    <w:right w:val="dashed" w:sz="2" w:space="0" w:color="FFFFFF"/>
                                  </w:divBdr>
                                </w:div>
                                <w:div w:id="1477797748">
                                  <w:marLeft w:val="0"/>
                                  <w:marRight w:val="0"/>
                                  <w:marTop w:val="0"/>
                                  <w:marBottom w:val="0"/>
                                  <w:divBdr>
                                    <w:top w:val="dashed" w:sz="2" w:space="0" w:color="FFFFFF"/>
                                    <w:left w:val="dashed" w:sz="2" w:space="0" w:color="FFFFFF"/>
                                    <w:bottom w:val="dashed" w:sz="2" w:space="0" w:color="FFFFFF"/>
                                    <w:right w:val="dashed" w:sz="2" w:space="0" w:color="FFFFFF"/>
                                  </w:divBdr>
                                  <w:divsChild>
                                    <w:div w:id="931014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3868349">
                                  <w:marLeft w:val="0"/>
                                  <w:marRight w:val="0"/>
                                  <w:marTop w:val="0"/>
                                  <w:marBottom w:val="0"/>
                                  <w:divBdr>
                                    <w:top w:val="dashed" w:sz="2" w:space="0" w:color="FFFFFF"/>
                                    <w:left w:val="dashed" w:sz="2" w:space="0" w:color="FFFFFF"/>
                                    <w:bottom w:val="dashed" w:sz="2" w:space="0" w:color="FFFFFF"/>
                                    <w:right w:val="dashed" w:sz="2" w:space="0" w:color="FFFFFF"/>
                                  </w:divBdr>
                                </w:div>
                                <w:div w:id="1178037163">
                                  <w:marLeft w:val="0"/>
                                  <w:marRight w:val="0"/>
                                  <w:marTop w:val="0"/>
                                  <w:marBottom w:val="0"/>
                                  <w:divBdr>
                                    <w:top w:val="dashed" w:sz="2" w:space="0" w:color="FFFFFF"/>
                                    <w:left w:val="dashed" w:sz="2" w:space="0" w:color="FFFFFF"/>
                                    <w:bottom w:val="dashed" w:sz="2" w:space="0" w:color="FFFFFF"/>
                                    <w:right w:val="dashed" w:sz="2" w:space="0" w:color="FFFFFF"/>
                                  </w:divBdr>
                                  <w:divsChild>
                                    <w:div w:id="1019813267">
                                      <w:marLeft w:val="0"/>
                                      <w:marRight w:val="0"/>
                                      <w:marTop w:val="0"/>
                                      <w:marBottom w:val="0"/>
                                      <w:divBdr>
                                        <w:top w:val="dashed" w:sz="2" w:space="0" w:color="FFFFFF"/>
                                        <w:left w:val="dashed" w:sz="2" w:space="0" w:color="FFFFFF"/>
                                        <w:bottom w:val="dashed" w:sz="2" w:space="0" w:color="FFFFFF"/>
                                        <w:right w:val="dashed" w:sz="2" w:space="0" w:color="FFFFFF"/>
                                      </w:divBdr>
                                    </w:div>
                                    <w:div w:id="669909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355827">
                                  <w:marLeft w:val="0"/>
                                  <w:marRight w:val="0"/>
                                  <w:marTop w:val="0"/>
                                  <w:marBottom w:val="0"/>
                                  <w:divBdr>
                                    <w:top w:val="dashed" w:sz="2" w:space="0" w:color="FFFFFF"/>
                                    <w:left w:val="dashed" w:sz="2" w:space="0" w:color="FFFFFF"/>
                                    <w:bottom w:val="dashed" w:sz="2" w:space="0" w:color="FFFFFF"/>
                                    <w:right w:val="dashed" w:sz="2" w:space="0" w:color="FFFFFF"/>
                                  </w:divBdr>
                                </w:div>
                                <w:div w:id="1316833304">
                                  <w:marLeft w:val="0"/>
                                  <w:marRight w:val="0"/>
                                  <w:marTop w:val="0"/>
                                  <w:marBottom w:val="0"/>
                                  <w:divBdr>
                                    <w:top w:val="dashed" w:sz="2" w:space="0" w:color="FFFFFF"/>
                                    <w:left w:val="dashed" w:sz="2" w:space="0" w:color="FFFFFF"/>
                                    <w:bottom w:val="dashed" w:sz="2" w:space="0" w:color="FFFFFF"/>
                                    <w:right w:val="dashed" w:sz="2" w:space="0" w:color="FFFFFF"/>
                                  </w:divBdr>
                                  <w:divsChild>
                                    <w:div w:id="332537763">
                                      <w:marLeft w:val="0"/>
                                      <w:marRight w:val="0"/>
                                      <w:marTop w:val="0"/>
                                      <w:marBottom w:val="0"/>
                                      <w:divBdr>
                                        <w:top w:val="dashed" w:sz="2" w:space="0" w:color="FFFFFF"/>
                                        <w:left w:val="dashed" w:sz="2" w:space="0" w:color="FFFFFF"/>
                                        <w:bottom w:val="dashed" w:sz="2" w:space="0" w:color="FFFFFF"/>
                                        <w:right w:val="dashed" w:sz="2" w:space="0" w:color="FFFFFF"/>
                                      </w:divBdr>
                                    </w:div>
                                    <w:div w:id="1179541760">
                                      <w:marLeft w:val="0"/>
                                      <w:marRight w:val="0"/>
                                      <w:marTop w:val="0"/>
                                      <w:marBottom w:val="0"/>
                                      <w:divBdr>
                                        <w:top w:val="dashed" w:sz="2" w:space="0" w:color="FFFFFF"/>
                                        <w:left w:val="dashed" w:sz="2" w:space="0" w:color="FFFFFF"/>
                                        <w:bottom w:val="dashed" w:sz="2" w:space="0" w:color="FFFFFF"/>
                                        <w:right w:val="dashed" w:sz="2" w:space="0" w:color="FFFFFF"/>
                                      </w:divBdr>
                                    </w:div>
                                    <w:div w:id="1779446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697536">
                                  <w:marLeft w:val="0"/>
                                  <w:marRight w:val="0"/>
                                  <w:marTop w:val="0"/>
                                  <w:marBottom w:val="0"/>
                                  <w:divBdr>
                                    <w:top w:val="dashed" w:sz="2" w:space="0" w:color="FFFFFF"/>
                                    <w:left w:val="dashed" w:sz="2" w:space="0" w:color="FFFFFF"/>
                                    <w:bottom w:val="dashed" w:sz="2" w:space="0" w:color="FFFFFF"/>
                                    <w:right w:val="dashed" w:sz="2" w:space="0" w:color="FFFFFF"/>
                                  </w:divBdr>
                                </w:div>
                                <w:div w:id="589126114">
                                  <w:marLeft w:val="0"/>
                                  <w:marRight w:val="0"/>
                                  <w:marTop w:val="0"/>
                                  <w:marBottom w:val="0"/>
                                  <w:divBdr>
                                    <w:top w:val="dashed" w:sz="2" w:space="0" w:color="FFFFFF"/>
                                    <w:left w:val="dashed" w:sz="2" w:space="0" w:color="FFFFFF"/>
                                    <w:bottom w:val="dashed" w:sz="2" w:space="0" w:color="FFFFFF"/>
                                    <w:right w:val="dashed" w:sz="2" w:space="0" w:color="FFFFFF"/>
                                  </w:divBdr>
                                  <w:divsChild>
                                    <w:div w:id="1558593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0577618">
      <w:bodyDiv w:val="1"/>
      <w:marLeft w:val="0"/>
      <w:marRight w:val="0"/>
      <w:marTop w:val="0"/>
      <w:marBottom w:val="0"/>
      <w:divBdr>
        <w:top w:val="none" w:sz="0" w:space="0" w:color="auto"/>
        <w:left w:val="none" w:sz="0" w:space="0" w:color="auto"/>
        <w:bottom w:val="none" w:sz="0" w:space="0" w:color="auto"/>
        <w:right w:val="none" w:sz="0" w:space="0" w:color="auto"/>
      </w:divBdr>
      <w:divsChild>
        <w:div w:id="1420249530">
          <w:marLeft w:val="225"/>
          <w:marRight w:val="225"/>
          <w:marTop w:val="225"/>
          <w:marBottom w:val="225"/>
          <w:divBdr>
            <w:top w:val="none" w:sz="0" w:space="0" w:color="auto"/>
            <w:left w:val="none" w:sz="0" w:space="0" w:color="auto"/>
            <w:bottom w:val="none" w:sz="0" w:space="0" w:color="auto"/>
            <w:right w:val="none" w:sz="0" w:space="0" w:color="auto"/>
          </w:divBdr>
          <w:divsChild>
            <w:div w:id="1817261792">
              <w:marLeft w:val="0"/>
              <w:marRight w:val="0"/>
              <w:marTop w:val="0"/>
              <w:marBottom w:val="0"/>
              <w:divBdr>
                <w:top w:val="single" w:sz="6" w:space="11" w:color="EBEBEB"/>
                <w:left w:val="single" w:sz="6" w:space="11" w:color="EBEBEB"/>
                <w:bottom w:val="single" w:sz="6" w:space="11" w:color="EBEBEB"/>
                <w:right w:val="single" w:sz="6" w:space="11" w:color="EBEBEB"/>
              </w:divBdr>
              <w:divsChild>
                <w:div w:id="1842503032">
                  <w:marLeft w:val="0"/>
                  <w:marRight w:val="0"/>
                  <w:marTop w:val="0"/>
                  <w:marBottom w:val="0"/>
                  <w:divBdr>
                    <w:top w:val="none" w:sz="0" w:space="0" w:color="auto"/>
                    <w:left w:val="none" w:sz="0" w:space="0" w:color="auto"/>
                    <w:bottom w:val="none" w:sz="0" w:space="0" w:color="auto"/>
                    <w:right w:val="none" w:sz="0" w:space="0" w:color="auto"/>
                  </w:divBdr>
                  <w:divsChild>
                    <w:div w:id="1878853725">
                      <w:marLeft w:val="0"/>
                      <w:marRight w:val="0"/>
                      <w:marTop w:val="0"/>
                      <w:marBottom w:val="0"/>
                      <w:divBdr>
                        <w:top w:val="none" w:sz="0" w:space="0" w:color="auto"/>
                        <w:left w:val="none" w:sz="0" w:space="0" w:color="auto"/>
                        <w:bottom w:val="none" w:sz="0" w:space="0" w:color="auto"/>
                        <w:right w:val="none" w:sz="0" w:space="0" w:color="auto"/>
                      </w:divBdr>
                      <w:divsChild>
                        <w:div w:id="1512378836">
                          <w:marLeft w:val="0"/>
                          <w:marRight w:val="0"/>
                          <w:marTop w:val="0"/>
                          <w:marBottom w:val="0"/>
                          <w:divBdr>
                            <w:top w:val="dashed" w:sz="2" w:space="0" w:color="FFFFFF"/>
                            <w:left w:val="dashed" w:sz="2" w:space="0" w:color="FFFFFF"/>
                            <w:bottom w:val="dashed" w:sz="2" w:space="0" w:color="FFFFFF"/>
                            <w:right w:val="dashed" w:sz="2" w:space="0" w:color="FFFFFF"/>
                          </w:divBdr>
                          <w:divsChild>
                            <w:div w:id="963385978">
                              <w:marLeft w:val="0"/>
                              <w:marRight w:val="0"/>
                              <w:marTop w:val="0"/>
                              <w:marBottom w:val="0"/>
                              <w:divBdr>
                                <w:top w:val="dashed" w:sz="2" w:space="0" w:color="FFFFFF"/>
                                <w:left w:val="dashed" w:sz="2" w:space="0" w:color="FFFFFF"/>
                                <w:bottom w:val="dashed" w:sz="2" w:space="0" w:color="FFFFFF"/>
                                <w:right w:val="dashed" w:sz="2" w:space="0" w:color="FFFFFF"/>
                              </w:divBdr>
                              <w:divsChild>
                                <w:div w:id="936910983">
                                  <w:marLeft w:val="0"/>
                                  <w:marRight w:val="0"/>
                                  <w:marTop w:val="0"/>
                                  <w:marBottom w:val="0"/>
                                  <w:divBdr>
                                    <w:top w:val="dashed" w:sz="2" w:space="0" w:color="FFFFFF"/>
                                    <w:left w:val="dashed" w:sz="2" w:space="0" w:color="FFFFFF"/>
                                    <w:bottom w:val="dashed" w:sz="2" w:space="0" w:color="FFFFFF"/>
                                    <w:right w:val="dashed" w:sz="2" w:space="0" w:color="FFFFFF"/>
                                  </w:divBdr>
                                </w:div>
                                <w:div w:id="1113744419">
                                  <w:marLeft w:val="0"/>
                                  <w:marRight w:val="0"/>
                                  <w:marTop w:val="0"/>
                                  <w:marBottom w:val="0"/>
                                  <w:divBdr>
                                    <w:top w:val="dashed" w:sz="2" w:space="0" w:color="FFFFFF"/>
                                    <w:left w:val="dashed" w:sz="2" w:space="0" w:color="FFFFFF"/>
                                    <w:bottom w:val="dashed" w:sz="2" w:space="0" w:color="FFFFFF"/>
                                    <w:right w:val="dashed" w:sz="2" w:space="0" w:color="FFFFFF"/>
                                  </w:divBdr>
                                  <w:divsChild>
                                    <w:div w:id="2121216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561794">
                                  <w:marLeft w:val="0"/>
                                  <w:marRight w:val="0"/>
                                  <w:marTop w:val="0"/>
                                  <w:marBottom w:val="0"/>
                                  <w:divBdr>
                                    <w:top w:val="dashed" w:sz="2" w:space="0" w:color="FFFFFF"/>
                                    <w:left w:val="dashed" w:sz="2" w:space="0" w:color="FFFFFF"/>
                                    <w:bottom w:val="dashed" w:sz="2" w:space="0" w:color="FFFFFF"/>
                                    <w:right w:val="dashed" w:sz="2" w:space="0" w:color="FFFFFF"/>
                                  </w:divBdr>
                                </w:div>
                                <w:div w:id="752433541">
                                  <w:marLeft w:val="0"/>
                                  <w:marRight w:val="0"/>
                                  <w:marTop w:val="0"/>
                                  <w:marBottom w:val="0"/>
                                  <w:divBdr>
                                    <w:top w:val="dashed" w:sz="2" w:space="0" w:color="FFFFFF"/>
                                    <w:left w:val="dashed" w:sz="2" w:space="0" w:color="FFFFFF"/>
                                    <w:bottom w:val="dashed" w:sz="2" w:space="0" w:color="FFFFFF"/>
                                    <w:right w:val="dashed" w:sz="2" w:space="0" w:color="FFFFFF"/>
                                  </w:divBdr>
                                  <w:divsChild>
                                    <w:div w:id="13059641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49126096">
      <w:bodyDiv w:val="1"/>
      <w:marLeft w:val="0"/>
      <w:marRight w:val="0"/>
      <w:marTop w:val="0"/>
      <w:marBottom w:val="0"/>
      <w:divBdr>
        <w:top w:val="none" w:sz="0" w:space="0" w:color="auto"/>
        <w:left w:val="none" w:sz="0" w:space="0" w:color="auto"/>
        <w:bottom w:val="none" w:sz="0" w:space="0" w:color="auto"/>
        <w:right w:val="none" w:sz="0" w:space="0" w:color="auto"/>
      </w:divBdr>
      <w:divsChild>
        <w:div w:id="391732968">
          <w:marLeft w:val="225"/>
          <w:marRight w:val="225"/>
          <w:marTop w:val="225"/>
          <w:marBottom w:val="225"/>
          <w:divBdr>
            <w:top w:val="none" w:sz="0" w:space="0" w:color="auto"/>
            <w:left w:val="none" w:sz="0" w:space="0" w:color="auto"/>
            <w:bottom w:val="none" w:sz="0" w:space="0" w:color="auto"/>
            <w:right w:val="none" w:sz="0" w:space="0" w:color="auto"/>
          </w:divBdr>
          <w:divsChild>
            <w:div w:id="163009299">
              <w:marLeft w:val="0"/>
              <w:marRight w:val="0"/>
              <w:marTop w:val="0"/>
              <w:marBottom w:val="0"/>
              <w:divBdr>
                <w:top w:val="single" w:sz="6" w:space="11" w:color="EBEBEB"/>
                <w:left w:val="single" w:sz="6" w:space="11" w:color="EBEBEB"/>
                <w:bottom w:val="single" w:sz="6" w:space="11" w:color="EBEBEB"/>
                <w:right w:val="single" w:sz="6" w:space="11" w:color="EBEBEB"/>
              </w:divBdr>
              <w:divsChild>
                <w:div w:id="1410350254">
                  <w:marLeft w:val="0"/>
                  <w:marRight w:val="0"/>
                  <w:marTop w:val="0"/>
                  <w:marBottom w:val="0"/>
                  <w:divBdr>
                    <w:top w:val="none" w:sz="0" w:space="0" w:color="auto"/>
                    <w:left w:val="none" w:sz="0" w:space="0" w:color="auto"/>
                    <w:bottom w:val="none" w:sz="0" w:space="0" w:color="auto"/>
                    <w:right w:val="none" w:sz="0" w:space="0" w:color="auto"/>
                  </w:divBdr>
                  <w:divsChild>
                    <w:div w:id="995112475">
                      <w:marLeft w:val="0"/>
                      <w:marRight w:val="0"/>
                      <w:marTop w:val="0"/>
                      <w:marBottom w:val="0"/>
                      <w:divBdr>
                        <w:top w:val="none" w:sz="0" w:space="0" w:color="auto"/>
                        <w:left w:val="none" w:sz="0" w:space="0" w:color="auto"/>
                        <w:bottom w:val="none" w:sz="0" w:space="0" w:color="auto"/>
                        <w:right w:val="none" w:sz="0" w:space="0" w:color="auto"/>
                      </w:divBdr>
                      <w:divsChild>
                        <w:div w:id="1580820565">
                          <w:marLeft w:val="0"/>
                          <w:marRight w:val="0"/>
                          <w:marTop w:val="0"/>
                          <w:marBottom w:val="0"/>
                          <w:divBdr>
                            <w:top w:val="dashed" w:sz="2" w:space="0" w:color="FFFFFF"/>
                            <w:left w:val="dashed" w:sz="2" w:space="0" w:color="FFFFFF"/>
                            <w:bottom w:val="dashed" w:sz="2" w:space="0" w:color="FFFFFF"/>
                            <w:right w:val="dashed" w:sz="2" w:space="0" w:color="FFFFFF"/>
                          </w:divBdr>
                          <w:divsChild>
                            <w:div w:id="246424134">
                              <w:marLeft w:val="0"/>
                              <w:marRight w:val="0"/>
                              <w:marTop w:val="0"/>
                              <w:marBottom w:val="0"/>
                              <w:divBdr>
                                <w:top w:val="dashed" w:sz="2" w:space="0" w:color="FFFFFF"/>
                                <w:left w:val="dashed" w:sz="2" w:space="0" w:color="FFFFFF"/>
                                <w:bottom w:val="dashed" w:sz="2" w:space="0" w:color="FFFFFF"/>
                                <w:right w:val="dashed" w:sz="2" w:space="0" w:color="FFFFFF"/>
                              </w:divBdr>
                              <w:divsChild>
                                <w:div w:id="877812476">
                                  <w:marLeft w:val="0"/>
                                  <w:marRight w:val="0"/>
                                  <w:marTop w:val="0"/>
                                  <w:marBottom w:val="0"/>
                                  <w:divBdr>
                                    <w:top w:val="dashed" w:sz="2" w:space="0" w:color="FFFFFF"/>
                                    <w:left w:val="dashed" w:sz="2" w:space="0" w:color="FFFFFF"/>
                                    <w:bottom w:val="dashed" w:sz="2" w:space="0" w:color="FFFFFF"/>
                                    <w:right w:val="dashed" w:sz="2" w:space="0" w:color="FFFFFF"/>
                                  </w:divBdr>
                                  <w:divsChild>
                                    <w:div w:id="1453014220">
                                      <w:marLeft w:val="0"/>
                                      <w:marRight w:val="0"/>
                                      <w:marTop w:val="0"/>
                                      <w:marBottom w:val="0"/>
                                      <w:divBdr>
                                        <w:top w:val="dashed" w:sz="2" w:space="0" w:color="FFFFFF"/>
                                        <w:left w:val="dashed" w:sz="2" w:space="0" w:color="FFFFFF"/>
                                        <w:bottom w:val="dashed" w:sz="2" w:space="0" w:color="FFFFFF"/>
                                        <w:right w:val="dashed" w:sz="2" w:space="0" w:color="FFFFFF"/>
                                      </w:divBdr>
                                    </w:div>
                                    <w:div w:id="1915124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46099991">
      <w:bodyDiv w:val="1"/>
      <w:marLeft w:val="0"/>
      <w:marRight w:val="0"/>
      <w:marTop w:val="0"/>
      <w:marBottom w:val="0"/>
      <w:divBdr>
        <w:top w:val="none" w:sz="0" w:space="0" w:color="auto"/>
        <w:left w:val="none" w:sz="0" w:space="0" w:color="auto"/>
        <w:bottom w:val="none" w:sz="0" w:space="0" w:color="auto"/>
        <w:right w:val="none" w:sz="0" w:space="0" w:color="auto"/>
      </w:divBdr>
    </w:div>
    <w:div w:id="385646034">
      <w:bodyDiv w:val="1"/>
      <w:marLeft w:val="0"/>
      <w:marRight w:val="0"/>
      <w:marTop w:val="0"/>
      <w:marBottom w:val="0"/>
      <w:divBdr>
        <w:top w:val="none" w:sz="0" w:space="0" w:color="auto"/>
        <w:left w:val="none" w:sz="0" w:space="0" w:color="auto"/>
        <w:bottom w:val="none" w:sz="0" w:space="0" w:color="auto"/>
        <w:right w:val="none" w:sz="0" w:space="0" w:color="auto"/>
      </w:divBdr>
      <w:divsChild>
        <w:div w:id="1628663012">
          <w:marLeft w:val="225"/>
          <w:marRight w:val="225"/>
          <w:marTop w:val="225"/>
          <w:marBottom w:val="225"/>
          <w:divBdr>
            <w:top w:val="none" w:sz="0" w:space="0" w:color="auto"/>
            <w:left w:val="none" w:sz="0" w:space="0" w:color="auto"/>
            <w:bottom w:val="none" w:sz="0" w:space="0" w:color="auto"/>
            <w:right w:val="none" w:sz="0" w:space="0" w:color="auto"/>
          </w:divBdr>
          <w:divsChild>
            <w:div w:id="855000909">
              <w:marLeft w:val="0"/>
              <w:marRight w:val="0"/>
              <w:marTop w:val="0"/>
              <w:marBottom w:val="0"/>
              <w:divBdr>
                <w:top w:val="single" w:sz="6" w:space="11" w:color="EBEBEB"/>
                <w:left w:val="single" w:sz="6" w:space="11" w:color="EBEBEB"/>
                <w:bottom w:val="single" w:sz="6" w:space="11" w:color="EBEBEB"/>
                <w:right w:val="single" w:sz="6" w:space="11" w:color="EBEBEB"/>
              </w:divBdr>
              <w:divsChild>
                <w:div w:id="2101369060">
                  <w:marLeft w:val="0"/>
                  <w:marRight w:val="0"/>
                  <w:marTop w:val="0"/>
                  <w:marBottom w:val="0"/>
                  <w:divBdr>
                    <w:top w:val="none" w:sz="0" w:space="0" w:color="auto"/>
                    <w:left w:val="none" w:sz="0" w:space="0" w:color="auto"/>
                    <w:bottom w:val="none" w:sz="0" w:space="0" w:color="auto"/>
                    <w:right w:val="none" w:sz="0" w:space="0" w:color="auto"/>
                  </w:divBdr>
                  <w:divsChild>
                    <w:div w:id="959066265">
                      <w:marLeft w:val="0"/>
                      <w:marRight w:val="0"/>
                      <w:marTop w:val="0"/>
                      <w:marBottom w:val="0"/>
                      <w:divBdr>
                        <w:top w:val="none" w:sz="0" w:space="0" w:color="auto"/>
                        <w:left w:val="none" w:sz="0" w:space="0" w:color="auto"/>
                        <w:bottom w:val="none" w:sz="0" w:space="0" w:color="auto"/>
                        <w:right w:val="none" w:sz="0" w:space="0" w:color="auto"/>
                      </w:divBdr>
                      <w:divsChild>
                        <w:div w:id="64226312">
                          <w:marLeft w:val="0"/>
                          <w:marRight w:val="0"/>
                          <w:marTop w:val="0"/>
                          <w:marBottom w:val="0"/>
                          <w:divBdr>
                            <w:top w:val="dashed" w:sz="2" w:space="0" w:color="FFFFFF"/>
                            <w:left w:val="dashed" w:sz="2" w:space="0" w:color="FFFFFF"/>
                            <w:bottom w:val="dashed" w:sz="2" w:space="0" w:color="FFFFFF"/>
                            <w:right w:val="dashed" w:sz="2" w:space="0" w:color="FFFFFF"/>
                          </w:divBdr>
                          <w:divsChild>
                            <w:div w:id="628171935">
                              <w:marLeft w:val="0"/>
                              <w:marRight w:val="0"/>
                              <w:marTop w:val="0"/>
                              <w:marBottom w:val="0"/>
                              <w:divBdr>
                                <w:top w:val="dashed" w:sz="2" w:space="0" w:color="FFFFFF"/>
                                <w:left w:val="dashed" w:sz="2" w:space="0" w:color="FFFFFF"/>
                                <w:bottom w:val="dashed" w:sz="2" w:space="0" w:color="FFFFFF"/>
                                <w:right w:val="dashed" w:sz="2" w:space="0" w:color="FFFFFF"/>
                              </w:divBdr>
                              <w:divsChild>
                                <w:div w:id="239752175">
                                  <w:marLeft w:val="0"/>
                                  <w:marRight w:val="0"/>
                                  <w:marTop w:val="0"/>
                                  <w:marBottom w:val="0"/>
                                  <w:divBdr>
                                    <w:top w:val="dashed" w:sz="2" w:space="0" w:color="FFFFFF"/>
                                    <w:left w:val="dashed" w:sz="2" w:space="0" w:color="FFFFFF"/>
                                    <w:bottom w:val="dashed" w:sz="2" w:space="0" w:color="FFFFFF"/>
                                    <w:right w:val="dashed" w:sz="2" w:space="0" w:color="FFFFFF"/>
                                  </w:divBdr>
                                  <w:divsChild>
                                    <w:div w:id="179658768">
                                      <w:marLeft w:val="0"/>
                                      <w:marRight w:val="0"/>
                                      <w:marTop w:val="0"/>
                                      <w:marBottom w:val="0"/>
                                      <w:divBdr>
                                        <w:top w:val="dashed" w:sz="2" w:space="0" w:color="FFFFFF"/>
                                        <w:left w:val="dashed" w:sz="2" w:space="0" w:color="FFFFFF"/>
                                        <w:bottom w:val="dashed" w:sz="2" w:space="0" w:color="FFFFFF"/>
                                        <w:right w:val="dashed" w:sz="2" w:space="0" w:color="FFFFFF"/>
                                      </w:divBdr>
                                    </w:div>
                                    <w:div w:id="1959950818">
                                      <w:marLeft w:val="0"/>
                                      <w:marRight w:val="0"/>
                                      <w:marTop w:val="0"/>
                                      <w:marBottom w:val="0"/>
                                      <w:divBdr>
                                        <w:top w:val="dashed" w:sz="2" w:space="0" w:color="FFFFFF"/>
                                        <w:left w:val="dashed" w:sz="2" w:space="0" w:color="FFFFFF"/>
                                        <w:bottom w:val="dashed" w:sz="2" w:space="0" w:color="FFFFFF"/>
                                        <w:right w:val="dashed" w:sz="2" w:space="0" w:color="FFFFFF"/>
                                      </w:divBdr>
                                    </w:div>
                                    <w:div w:id="108549499">
                                      <w:marLeft w:val="0"/>
                                      <w:marRight w:val="0"/>
                                      <w:marTop w:val="0"/>
                                      <w:marBottom w:val="0"/>
                                      <w:divBdr>
                                        <w:top w:val="dashed" w:sz="2" w:space="0" w:color="FFFFFF"/>
                                        <w:left w:val="dashed" w:sz="2" w:space="0" w:color="FFFFFF"/>
                                        <w:bottom w:val="dashed" w:sz="2" w:space="0" w:color="FFFFFF"/>
                                        <w:right w:val="dashed" w:sz="2" w:space="0" w:color="FFFFFF"/>
                                      </w:divBdr>
                                    </w:div>
                                    <w:div w:id="1973976105">
                                      <w:marLeft w:val="0"/>
                                      <w:marRight w:val="0"/>
                                      <w:marTop w:val="0"/>
                                      <w:marBottom w:val="0"/>
                                      <w:divBdr>
                                        <w:top w:val="dashed" w:sz="2" w:space="0" w:color="FFFFFF"/>
                                        <w:left w:val="dashed" w:sz="2" w:space="0" w:color="FFFFFF"/>
                                        <w:bottom w:val="dashed" w:sz="2" w:space="0" w:color="FFFFFF"/>
                                        <w:right w:val="dashed" w:sz="2" w:space="0" w:color="FFFFFF"/>
                                      </w:divBdr>
                                    </w:div>
                                    <w:div w:id="1471629234">
                                      <w:marLeft w:val="0"/>
                                      <w:marRight w:val="0"/>
                                      <w:marTop w:val="0"/>
                                      <w:marBottom w:val="0"/>
                                      <w:divBdr>
                                        <w:top w:val="dashed" w:sz="2" w:space="0" w:color="FFFFFF"/>
                                        <w:left w:val="dashed" w:sz="2" w:space="0" w:color="FFFFFF"/>
                                        <w:bottom w:val="dashed" w:sz="2" w:space="0" w:color="FFFFFF"/>
                                        <w:right w:val="dashed" w:sz="2" w:space="0" w:color="FFFFFF"/>
                                      </w:divBdr>
                                    </w:div>
                                    <w:div w:id="325088950">
                                      <w:marLeft w:val="0"/>
                                      <w:marRight w:val="0"/>
                                      <w:marTop w:val="0"/>
                                      <w:marBottom w:val="0"/>
                                      <w:divBdr>
                                        <w:top w:val="dashed" w:sz="2" w:space="0" w:color="FFFFFF"/>
                                        <w:left w:val="dashed" w:sz="2" w:space="0" w:color="FFFFFF"/>
                                        <w:bottom w:val="dashed" w:sz="2" w:space="0" w:color="FFFFFF"/>
                                        <w:right w:val="dashed" w:sz="2" w:space="0" w:color="FFFFFF"/>
                                      </w:divBdr>
                                    </w:div>
                                    <w:div w:id="1538816792">
                                      <w:marLeft w:val="0"/>
                                      <w:marRight w:val="0"/>
                                      <w:marTop w:val="0"/>
                                      <w:marBottom w:val="0"/>
                                      <w:divBdr>
                                        <w:top w:val="dashed" w:sz="2" w:space="0" w:color="FFFFFF"/>
                                        <w:left w:val="dashed" w:sz="2" w:space="0" w:color="FFFFFF"/>
                                        <w:bottom w:val="dashed" w:sz="2" w:space="0" w:color="FFFFFF"/>
                                        <w:right w:val="dashed" w:sz="2" w:space="0" w:color="FFFFFF"/>
                                      </w:divBdr>
                                    </w:div>
                                    <w:div w:id="82146687">
                                      <w:marLeft w:val="0"/>
                                      <w:marRight w:val="0"/>
                                      <w:marTop w:val="0"/>
                                      <w:marBottom w:val="0"/>
                                      <w:divBdr>
                                        <w:top w:val="dashed" w:sz="2" w:space="0" w:color="FFFFFF"/>
                                        <w:left w:val="dashed" w:sz="2" w:space="0" w:color="FFFFFF"/>
                                        <w:bottom w:val="dashed" w:sz="2" w:space="0" w:color="FFFFFF"/>
                                        <w:right w:val="dashed" w:sz="2" w:space="0" w:color="FFFFFF"/>
                                      </w:divBdr>
                                    </w:div>
                                    <w:div w:id="920599628">
                                      <w:marLeft w:val="0"/>
                                      <w:marRight w:val="0"/>
                                      <w:marTop w:val="0"/>
                                      <w:marBottom w:val="0"/>
                                      <w:divBdr>
                                        <w:top w:val="dashed" w:sz="2" w:space="0" w:color="FFFFFF"/>
                                        <w:left w:val="dashed" w:sz="2" w:space="0" w:color="FFFFFF"/>
                                        <w:bottom w:val="dashed" w:sz="2" w:space="0" w:color="FFFFFF"/>
                                        <w:right w:val="dashed" w:sz="2" w:space="0" w:color="FFFFFF"/>
                                      </w:divBdr>
                                    </w:div>
                                    <w:div w:id="1067604323">
                                      <w:marLeft w:val="0"/>
                                      <w:marRight w:val="0"/>
                                      <w:marTop w:val="0"/>
                                      <w:marBottom w:val="0"/>
                                      <w:divBdr>
                                        <w:top w:val="dashed" w:sz="2" w:space="0" w:color="FFFFFF"/>
                                        <w:left w:val="dashed" w:sz="2" w:space="0" w:color="FFFFFF"/>
                                        <w:bottom w:val="dashed" w:sz="2" w:space="0" w:color="FFFFFF"/>
                                        <w:right w:val="dashed" w:sz="2" w:space="0" w:color="FFFFFF"/>
                                      </w:divBdr>
                                    </w:div>
                                    <w:div w:id="1368335604">
                                      <w:marLeft w:val="0"/>
                                      <w:marRight w:val="0"/>
                                      <w:marTop w:val="0"/>
                                      <w:marBottom w:val="0"/>
                                      <w:divBdr>
                                        <w:top w:val="dashed" w:sz="2" w:space="0" w:color="FFFFFF"/>
                                        <w:left w:val="dashed" w:sz="2" w:space="0" w:color="FFFFFF"/>
                                        <w:bottom w:val="dashed" w:sz="2" w:space="0" w:color="FFFFFF"/>
                                        <w:right w:val="dashed" w:sz="2" w:space="0" w:color="FFFFFF"/>
                                      </w:divBdr>
                                    </w:div>
                                    <w:div w:id="1106656661">
                                      <w:marLeft w:val="0"/>
                                      <w:marRight w:val="0"/>
                                      <w:marTop w:val="0"/>
                                      <w:marBottom w:val="0"/>
                                      <w:divBdr>
                                        <w:top w:val="dashed" w:sz="2" w:space="0" w:color="FFFFFF"/>
                                        <w:left w:val="dashed" w:sz="2" w:space="0" w:color="FFFFFF"/>
                                        <w:bottom w:val="dashed" w:sz="2" w:space="0" w:color="FFFFFF"/>
                                        <w:right w:val="dashed" w:sz="2" w:space="0" w:color="FFFFFF"/>
                                      </w:divBdr>
                                    </w:div>
                                    <w:div w:id="166018453">
                                      <w:marLeft w:val="0"/>
                                      <w:marRight w:val="0"/>
                                      <w:marTop w:val="0"/>
                                      <w:marBottom w:val="0"/>
                                      <w:divBdr>
                                        <w:top w:val="dashed" w:sz="2" w:space="0" w:color="FFFFFF"/>
                                        <w:left w:val="dashed" w:sz="2" w:space="0" w:color="FFFFFF"/>
                                        <w:bottom w:val="dashed" w:sz="2" w:space="0" w:color="FFFFFF"/>
                                        <w:right w:val="dashed" w:sz="2" w:space="0" w:color="FFFFFF"/>
                                      </w:divBdr>
                                    </w:div>
                                    <w:div w:id="661471821">
                                      <w:marLeft w:val="0"/>
                                      <w:marRight w:val="0"/>
                                      <w:marTop w:val="0"/>
                                      <w:marBottom w:val="0"/>
                                      <w:divBdr>
                                        <w:top w:val="dashed" w:sz="2" w:space="0" w:color="FFFFFF"/>
                                        <w:left w:val="dashed" w:sz="2" w:space="0" w:color="FFFFFF"/>
                                        <w:bottom w:val="dashed" w:sz="2" w:space="0" w:color="FFFFFF"/>
                                        <w:right w:val="dashed" w:sz="2" w:space="0" w:color="FFFFFF"/>
                                      </w:divBdr>
                                    </w:div>
                                    <w:div w:id="803078485">
                                      <w:marLeft w:val="0"/>
                                      <w:marRight w:val="0"/>
                                      <w:marTop w:val="0"/>
                                      <w:marBottom w:val="0"/>
                                      <w:divBdr>
                                        <w:top w:val="dashed" w:sz="2" w:space="0" w:color="FFFFFF"/>
                                        <w:left w:val="dashed" w:sz="2" w:space="0" w:color="FFFFFF"/>
                                        <w:bottom w:val="dashed" w:sz="2" w:space="0" w:color="FFFFFF"/>
                                        <w:right w:val="dashed" w:sz="2" w:space="0" w:color="FFFFFF"/>
                                      </w:divBdr>
                                    </w:div>
                                    <w:div w:id="461777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7270848">
      <w:bodyDiv w:val="1"/>
      <w:marLeft w:val="0"/>
      <w:marRight w:val="0"/>
      <w:marTop w:val="0"/>
      <w:marBottom w:val="0"/>
      <w:divBdr>
        <w:top w:val="none" w:sz="0" w:space="0" w:color="auto"/>
        <w:left w:val="none" w:sz="0" w:space="0" w:color="auto"/>
        <w:bottom w:val="none" w:sz="0" w:space="0" w:color="auto"/>
        <w:right w:val="none" w:sz="0" w:space="0" w:color="auto"/>
      </w:divBdr>
      <w:divsChild>
        <w:div w:id="389959209">
          <w:marLeft w:val="225"/>
          <w:marRight w:val="225"/>
          <w:marTop w:val="225"/>
          <w:marBottom w:val="225"/>
          <w:divBdr>
            <w:top w:val="none" w:sz="0" w:space="0" w:color="auto"/>
            <w:left w:val="none" w:sz="0" w:space="0" w:color="auto"/>
            <w:bottom w:val="none" w:sz="0" w:space="0" w:color="auto"/>
            <w:right w:val="none" w:sz="0" w:space="0" w:color="auto"/>
          </w:divBdr>
          <w:divsChild>
            <w:div w:id="939681873">
              <w:marLeft w:val="0"/>
              <w:marRight w:val="0"/>
              <w:marTop w:val="0"/>
              <w:marBottom w:val="0"/>
              <w:divBdr>
                <w:top w:val="single" w:sz="6" w:space="11" w:color="EBEBEB"/>
                <w:left w:val="single" w:sz="6" w:space="11" w:color="EBEBEB"/>
                <w:bottom w:val="single" w:sz="6" w:space="11" w:color="EBEBEB"/>
                <w:right w:val="single" w:sz="6" w:space="11" w:color="EBEBEB"/>
              </w:divBdr>
              <w:divsChild>
                <w:div w:id="1172642956">
                  <w:marLeft w:val="0"/>
                  <w:marRight w:val="0"/>
                  <w:marTop w:val="0"/>
                  <w:marBottom w:val="0"/>
                  <w:divBdr>
                    <w:top w:val="none" w:sz="0" w:space="0" w:color="auto"/>
                    <w:left w:val="none" w:sz="0" w:space="0" w:color="auto"/>
                    <w:bottom w:val="none" w:sz="0" w:space="0" w:color="auto"/>
                    <w:right w:val="none" w:sz="0" w:space="0" w:color="auto"/>
                  </w:divBdr>
                  <w:divsChild>
                    <w:div w:id="701517945">
                      <w:marLeft w:val="0"/>
                      <w:marRight w:val="0"/>
                      <w:marTop w:val="0"/>
                      <w:marBottom w:val="0"/>
                      <w:divBdr>
                        <w:top w:val="none" w:sz="0" w:space="0" w:color="auto"/>
                        <w:left w:val="none" w:sz="0" w:space="0" w:color="auto"/>
                        <w:bottom w:val="none" w:sz="0" w:space="0" w:color="auto"/>
                        <w:right w:val="none" w:sz="0" w:space="0" w:color="auto"/>
                      </w:divBdr>
                      <w:divsChild>
                        <w:div w:id="1678921551">
                          <w:marLeft w:val="0"/>
                          <w:marRight w:val="0"/>
                          <w:marTop w:val="0"/>
                          <w:marBottom w:val="0"/>
                          <w:divBdr>
                            <w:top w:val="dashed" w:sz="2" w:space="0" w:color="FFFFFF"/>
                            <w:left w:val="dashed" w:sz="2" w:space="0" w:color="FFFFFF"/>
                            <w:bottom w:val="dashed" w:sz="2" w:space="0" w:color="FFFFFF"/>
                            <w:right w:val="dashed" w:sz="2" w:space="0" w:color="FFFFFF"/>
                          </w:divBdr>
                          <w:divsChild>
                            <w:div w:id="2137526359">
                              <w:marLeft w:val="0"/>
                              <w:marRight w:val="0"/>
                              <w:marTop w:val="0"/>
                              <w:marBottom w:val="0"/>
                              <w:divBdr>
                                <w:top w:val="dashed" w:sz="2" w:space="0" w:color="FFFFFF"/>
                                <w:left w:val="dashed" w:sz="2" w:space="0" w:color="FFFFFF"/>
                                <w:bottom w:val="dashed" w:sz="2" w:space="0" w:color="FFFFFF"/>
                                <w:right w:val="dashed" w:sz="2" w:space="0" w:color="FFFFFF"/>
                              </w:divBdr>
                              <w:divsChild>
                                <w:div w:id="714431006">
                                  <w:marLeft w:val="0"/>
                                  <w:marRight w:val="0"/>
                                  <w:marTop w:val="0"/>
                                  <w:marBottom w:val="0"/>
                                  <w:divBdr>
                                    <w:top w:val="dashed" w:sz="2" w:space="0" w:color="FFFFFF"/>
                                    <w:left w:val="dashed" w:sz="2" w:space="0" w:color="FFFFFF"/>
                                    <w:bottom w:val="dashed" w:sz="2" w:space="0" w:color="FFFFFF"/>
                                    <w:right w:val="dashed" w:sz="2" w:space="0" w:color="FFFFFF"/>
                                  </w:divBdr>
                                </w:div>
                                <w:div w:id="500507171">
                                  <w:marLeft w:val="0"/>
                                  <w:marRight w:val="0"/>
                                  <w:marTop w:val="0"/>
                                  <w:marBottom w:val="0"/>
                                  <w:divBdr>
                                    <w:top w:val="dashed" w:sz="2" w:space="0" w:color="FFFFFF"/>
                                    <w:left w:val="dashed" w:sz="2" w:space="0" w:color="FFFFFF"/>
                                    <w:bottom w:val="dashed" w:sz="2" w:space="0" w:color="FFFFFF"/>
                                    <w:right w:val="dashed" w:sz="2" w:space="0" w:color="FFFFFF"/>
                                  </w:divBdr>
                                  <w:divsChild>
                                    <w:div w:id="1389647135">
                                      <w:marLeft w:val="0"/>
                                      <w:marRight w:val="0"/>
                                      <w:marTop w:val="0"/>
                                      <w:marBottom w:val="0"/>
                                      <w:divBdr>
                                        <w:top w:val="dashed" w:sz="2" w:space="0" w:color="FFFFFF"/>
                                        <w:left w:val="dashed" w:sz="2" w:space="0" w:color="FFFFFF"/>
                                        <w:bottom w:val="dashed" w:sz="2" w:space="0" w:color="FFFFFF"/>
                                        <w:right w:val="dashed" w:sz="2" w:space="0" w:color="FFFFFF"/>
                                      </w:divBdr>
                                    </w:div>
                                    <w:div w:id="605887825">
                                      <w:marLeft w:val="0"/>
                                      <w:marRight w:val="0"/>
                                      <w:marTop w:val="0"/>
                                      <w:marBottom w:val="0"/>
                                      <w:divBdr>
                                        <w:top w:val="dashed" w:sz="2" w:space="0" w:color="FFFFFF"/>
                                        <w:left w:val="dashed" w:sz="2" w:space="0" w:color="FFFFFF"/>
                                        <w:bottom w:val="dashed" w:sz="2" w:space="0" w:color="FFFFFF"/>
                                        <w:right w:val="dashed" w:sz="2" w:space="0" w:color="FFFFFF"/>
                                      </w:divBdr>
                                    </w:div>
                                    <w:div w:id="1019969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979642">
                                  <w:marLeft w:val="0"/>
                                  <w:marRight w:val="0"/>
                                  <w:marTop w:val="0"/>
                                  <w:marBottom w:val="0"/>
                                  <w:divBdr>
                                    <w:top w:val="dashed" w:sz="2" w:space="0" w:color="FFFFFF"/>
                                    <w:left w:val="dashed" w:sz="2" w:space="0" w:color="FFFFFF"/>
                                    <w:bottom w:val="dashed" w:sz="2" w:space="0" w:color="FFFFFF"/>
                                    <w:right w:val="dashed" w:sz="2" w:space="0" w:color="FFFFFF"/>
                                  </w:divBdr>
                                </w:div>
                                <w:div w:id="1288198446">
                                  <w:marLeft w:val="0"/>
                                  <w:marRight w:val="0"/>
                                  <w:marTop w:val="0"/>
                                  <w:marBottom w:val="0"/>
                                  <w:divBdr>
                                    <w:top w:val="dashed" w:sz="2" w:space="0" w:color="FFFFFF"/>
                                    <w:left w:val="dashed" w:sz="2" w:space="0" w:color="FFFFFF"/>
                                    <w:bottom w:val="dashed" w:sz="2" w:space="0" w:color="FFFFFF"/>
                                    <w:right w:val="dashed" w:sz="2" w:space="0" w:color="FFFFFF"/>
                                  </w:divBdr>
                                  <w:divsChild>
                                    <w:div w:id="1124542500">
                                      <w:marLeft w:val="0"/>
                                      <w:marRight w:val="0"/>
                                      <w:marTop w:val="0"/>
                                      <w:marBottom w:val="0"/>
                                      <w:divBdr>
                                        <w:top w:val="dashed" w:sz="2" w:space="0" w:color="FFFFFF"/>
                                        <w:left w:val="dashed" w:sz="2" w:space="0" w:color="FFFFFF"/>
                                        <w:bottom w:val="dashed" w:sz="2" w:space="0" w:color="FFFFFF"/>
                                        <w:right w:val="dashed" w:sz="2" w:space="0" w:color="FFFFFF"/>
                                      </w:divBdr>
                                    </w:div>
                                    <w:div w:id="1956250896">
                                      <w:marLeft w:val="0"/>
                                      <w:marRight w:val="0"/>
                                      <w:marTop w:val="0"/>
                                      <w:marBottom w:val="0"/>
                                      <w:divBdr>
                                        <w:top w:val="dashed" w:sz="2" w:space="0" w:color="FFFFFF"/>
                                        <w:left w:val="dashed" w:sz="2" w:space="0" w:color="FFFFFF"/>
                                        <w:bottom w:val="dashed" w:sz="2" w:space="0" w:color="FFFFFF"/>
                                        <w:right w:val="dashed" w:sz="2" w:space="0" w:color="FFFFFF"/>
                                      </w:divBdr>
                                    </w:div>
                                    <w:div w:id="1203444592">
                                      <w:marLeft w:val="0"/>
                                      <w:marRight w:val="0"/>
                                      <w:marTop w:val="0"/>
                                      <w:marBottom w:val="0"/>
                                      <w:divBdr>
                                        <w:top w:val="dashed" w:sz="2" w:space="0" w:color="FFFFFF"/>
                                        <w:left w:val="dashed" w:sz="2" w:space="0" w:color="FFFFFF"/>
                                        <w:bottom w:val="dashed" w:sz="2" w:space="0" w:color="FFFFFF"/>
                                        <w:right w:val="dashed" w:sz="2" w:space="0" w:color="FFFFFF"/>
                                      </w:divBdr>
                                    </w:div>
                                    <w:div w:id="2052917474">
                                      <w:marLeft w:val="0"/>
                                      <w:marRight w:val="0"/>
                                      <w:marTop w:val="0"/>
                                      <w:marBottom w:val="0"/>
                                      <w:divBdr>
                                        <w:top w:val="dashed" w:sz="2" w:space="0" w:color="FFFFFF"/>
                                        <w:left w:val="dashed" w:sz="2" w:space="0" w:color="FFFFFF"/>
                                        <w:bottom w:val="dashed" w:sz="2" w:space="0" w:color="FFFFFF"/>
                                        <w:right w:val="dashed" w:sz="2" w:space="0" w:color="FFFFFF"/>
                                      </w:divBdr>
                                      <w:divsChild>
                                        <w:div w:id="50359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1417666">
                                  <w:marLeft w:val="0"/>
                                  <w:marRight w:val="0"/>
                                  <w:marTop w:val="0"/>
                                  <w:marBottom w:val="0"/>
                                  <w:divBdr>
                                    <w:top w:val="dashed" w:sz="2" w:space="0" w:color="FFFFFF"/>
                                    <w:left w:val="dashed" w:sz="2" w:space="0" w:color="FFFFFF"/>
                                    <w:bottom w:val="dashed" w:sz="2" w:space="0" w:color="FFFFFF"/>
                                    <w:right w:val="dashed" w:sz="2" w:space="0" w:color="FFFFFF"/>
                                  </w:divBdr>
                                </w:div>
                                <w:div w:id="825172692">
                                  <w:marLeft w:val="0"/>
                                  <w:marRight w:val="0"/>
                                  <w:marTop w:val="0"/>
                                  <w:marBottom w:val="0"/>
                                  <w:divBdr>
                                    <w:top w:val="dashed" w:sz="2" w:space="0" w:color="FFFFFF"/>
                                    <w:left w:val="dashed" w:sz="2" w:space="0" w:color="FFFFFF"/>
                                    <w:bottom w:val="dashed" w:sz="2" w:space="0" w:color="FFFFFF"/>
                                    <w:right w:val="dashed" w:sz="2" w:space="0" w:color="FFFFFF"/>
                                  </w:divBdr>
                                  <w:divsChild>
                                    <w:div w:id="981928386">
                                      <w:marLeft w:val="0"/>
                                      <w:marRight w:val="0"/>
                                      <w:marTop w:val="0"/>
                                      <w:marBottom w:val="0"/>
                                      <w:divBdr>
                                        <w:top w:val="dashed" w:sz="2" w:space="0" w:color="FFFFFF"/>
                                        <w:left w:val="dashed" w:sz="2" w:space="0" w:color="FFFFFF"/>
                                        <w:bottom w:val="dashed" w:sz="2" w:space="0" w:color="FFFFFF"/>
                                        <w:right w:val="dashed" w:sz="2" w:space="0" w:color="FFFFFF"/>
                                      </w:divBdr>
                                    </w:div>
                                    <w:div w:id="1465466756">
                                      <w:marLeft w:val="0"/>
                                      <w:marRight w:val="0"/>
                                      <w:marTop w:val="0"/>
                                      <w:marBottom w:val="0"/>
                                      <w:divBdr>
                                        <w:top w:val="dashed" w:sz="2" w:space="0" w:color="FFFFFF"/>
                                        <w:left w:val="dashed" w:sz="2" w:space="0" w:color="FFFFFF"/>
                                        <w:bottom w:val="dashed" w:sz="2" w:space="0" w:color="FFFFFF"/>
                                        <w:right w:val="dashed" w:sz="2" w:space="0" w:color="FFFFFF"/>
                                      </w:divBdr>
                                    </w:div>
                                    <w:div w:id="1198738871">
                                      <w:marLeft w:val="0"/>
                                      <w:marRight w:val="0"/>
                                      <w:marTop w:val="0"/>
                                      <w:marBottom w:val="0"/>
                                      <w:divBdr>
                                        <w:top w:val="dashed" w:sz="2" w:space="0" w:color="FFFFFF"/>
                                        <w:left w:val="dashed" w:sz="2" w:space="0" w:color="FFFFFF"/>
                                        <w:bottom w:val="dashed" w:sz="2" w:space="0" w:color="FFFFFF"/>
                                        <w:right w:val="dashed" w:sz="2" w:space="0" w:color="FFFFFF"/>
                                      </w:divBdr>
                                    </w:div>
                                    <w:div w:id="21830349">
                                      <w:marLeft w:val="0"/>
                                      <w:marRight w:val="0"/>
                                      <w:marTop w:val="0"/>
                                      <w:marBottom w:val="0"/>
                                      <w:divBdr>
                                        <w:top w:val="dashed" w:sz="2" w:space="0" w:color="FFFFFF"/>
                                        <w:left w:val="dashed" w:sz="2" w:space="0" w:color="FFFFFF"/>
                                        <w:bottom w:val="dashed" w:sz="2" w:space="0" w:color="FFFFFF"/>
                                        <w:right w:val="dashed" w:sz="2" w:space="0" w:color="FFFFFF"/>
                                      </w:divBdr>
                                    </w:div>
                                    <w:div w:id="669017144">
                                      <w:marLeft w:val="0"/>
                                      <w:marRight w:val="0"/>
                                      <w:marTop w:val="0"/>
                                      <w:marBottom w:val="0"/>
                                      <w:divBdr>
                                        <w:top w:val="dashed" w:sz="2" w:space="0" w:color="FFFFFF"/>
                                        <w:left w:val="dashed" w:sz="2" w:space="0" w:color="FFFFFF"/>
                                        <w:bottom w:val="dashed" w:sz="2" w:space="0" w:color="FFFFFF"/>
                                        <w:right w:val="dashed" w:sz="2" w:space="0" w:color="FFFFFF"/>
                                      </w:divBdr>
                                    </w:div>
                                    <w:div w:id="1547906649">
                                      <w:marLeft w:val="0"/>
                                      <w:marRight w:val="0"/>
                                      <w:marTop w:val="0"/>
                                      <w:marBottom w:val="0"/>
                                      <w:divBdr>
                                        <w:top w:val="dashed" w:sz="2" w:space="0" w:color="FFFFFF"/>
                                        <w:left w:val="dashed" w:sz="2" w:space="0" w:color="FFFFFF"/>
                                        <w:bottom w:val="dashed" w:sz="2" w:space="0" w:color="FFFFFF"/>
                                        <w:right w:val="dashed" w:sz="2" w:space="0" w:color="FFFFFF"/>
                                      </w:divBdr>
                                      <w:divsChild>
                                        <w:div w:id="1326133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8441023">
                                  <w:marLeft w:val="0"/>
                                  <w:marRight w:val="0"/>
                                  <w:marTop w:val="0"/>
                                  <w:marBottom w:val="0"/>
                                  <w:divBdr>
                                    <w:top w:val="dashed" w:sz="2" w:space="0" w:color="FFFFFF"/>
                                    <w:left w:val="dashed" w:sz="2" w:space="0" w:color="FFFFFF"/>
                                    <w:bottom w:val="dashed" w:sz="2" w:space="0" w:color="FFFFFF"/>
                                    <w:right w:val="dashed" w:sz="2" w:space="0" w:color="FFFFFF"/>
                                  </w:divBdr>
                                </w:div>
                                <w:div w:id="285238859">
                                  <w:marLeft w:val="0"/>
                                  <w:marRight w:val="0"/>
                                  <w:marTop w:val="0"/>
                                  <w:marBottom w:val="0"/>
                                  <w:divBdr>
                                    <w:top w:val="dashed" w:sz="2" w:space="0" w:color="FFFFFF"/>
                                    <w:left w:val="dashed" w:sz="2" w:space="0" w:color="FFFFFF"/>
                                    <w:bottom w:val="dashed" w:sz="2" w:space="0" w:color="FFFFFF"/>
                                    <w:right w:val="dashed" w:sz="2" w:space="0" w:color="FFFFFF"/>
                                  </w:divBdr>
                                  <w:divsChild>
                                    <w:div w:id="61402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405495787">
      <w:bodyDiv w:val="1"/>
      <w:marLeft w:val="0"/>
      <w:marRight w:val="0"/>
      <w:marTop w:val="0"/>
      <w:marBottom w:val="0"/>
      <w:divBdr>
        <w:top w:val="none" w:sz="0" w:space="0" w:color="auto"/>
        <w:left w:val="none" w:sz="0" w:space="0" w:color="auto"/>
        <w:bottom w:val="none" w:sz="0" w:space="0" w:color="auto"/>
        <w:right w:val="none" w:sz="0" w:space="0" w:color="auto"/>
      </w:divBdr>
      <w:divsChild>
        <w:div w:id="1352534004">
          <w:marLeft w:val="225"/>
          <w:marRight w:val="225"/>
          <w:marTop w:val="225"/>
          <w:marBottom w:val="225"/>
          <w:divBdr>
            <w:top w:val="none" w:sz="0" w:space="0" w:color="auto"/>
            <w:left w:val="none" w:sz="0" w:space="0" w:color="auto"/>
            <w:bottom w:val="none" w:sz="0" w:space="0" w:color="auto"/>
            <w:right w:val="none" w:sz="0" w:space="0" w:color="auto"/>
          </w:divBdr>
          <w:divsChild>
            <w:div w:id="1542520851">
              <w:marLeft w:val="0"/>
              <w:marRight w:val="0"/>
              <w:marTop w:val="0"/>
              <w:marBottom w:val="0"/>
              <w:divBdr>
                <w:top w:val="single" w:sz="6" w:space="11" w:color="EBEBEB"/>
                <w:left w:val="single" w:sz="6" w:space="11" w:color="EBEBEB"/>
                <w:bottom w:val="single" w:sz="6" w:space="11" w:color="EBEBEB"/>
                <w:right w:val="single" w:sz="6" w:space="11" w:color="EBEBEB"/>
              </w:divBdr>
              <w:divsChild>
                <w:div w:id="1561205898">
                  <w:marLeft w:val="0"/>
                  <w:marRight w:val="0"/>
                  <w:marTop w:val="0"/>
                  <w:marBottom w:val="0"/>
                  <w:divBdr>
                    <w:top w:val="none" w:sz="0" w:space="0" w:color="auto"/>
                    <w:left w:val="none" w:sz="0" w:space="0" w:color="auto"/>
                    <w:bottom w:val="none" w:sz="0" w:space="0" w:color="auto"/>
                    <w:right w:val="none" w:sz="0" w:space="0" w:color="auto"/>
                  </w:divBdr>
                  <w:divsChild>
                    <w:div w:id="753941677">
                      <w:marLeft w:val="0"/>
                      <w:marRight w:val="0"/>
                      <w:marTop w:val="0"/>
                      <w:marBottom w:val="0"/>
                      <w:divBdr>
                        <w:top w:val="none" w:sz="0" w:space="0" w:color="auto"/>
                        <w:left w:val="none" w:sz="0" w:space="0" w:color="auto"/>
                        <w:bottom w:val="none" w:sz="0" w:space="0" w:color="auto"/>
                        <w:right w:val="none" w:sz="0" w:space="0" w:color="auto"/>
                      </w:divBdr>
                      <w:divsChild>
                        <w:div w:id="1186214303">
                          <w:marLeft w:val="0"/>
                          <w:marRight w:val="0"/>
                          <w:marTop w:val="0"/>
                          <w:marBottom w:val="0"/>
                          <w:divBdr>
                            <w:top w:val="dashed" w:sz="2" w:space="0" w:color="FFFFFF"/>
                            <w:left w:val="dashed" w:sz="2" w:space="0" w:color="FFFFFF"/>
                            <w:bottom w:val="dashed" w:sz="2" w:space="0" w:color="FFFFFF"/>
                            <w:right w:val="dashed" w:sz="2" w:space="0" w:color="FFFFFF"/>
                          </w:divBdr>
                          <w:divsChild>
                            <w:div w:id="224727600">
                              <w:marLeft w:val="0"/>
                              <w:marRight w:val="0"/>
                              <w:marTop w:val="0"/>
                              <w:marBottom w:val="0"/>
                              <w:divBdr>
                                <w:top w:val="dashed" w:sz="2" w:space="0" w:color="FFFFFF"/>
                                <w:left w:val="dashed" w:sz="2" w:space="0" w:color="FFFFFF"/>
                                <w:bottom w:val="dashed" w:sz="2" w:space="0" w:color="FFFFFF"/>
                                <w:right w:val="dashed" w:sz="2" w:space="0" w:color="FFFFFF"/>
                              </w:divBdr>
                              <w:divsChild>
                                <w:div w:id="1309017283">
                                  <w:marLeft w:val="0"/>
                                  <w:marRight w:val="0"/>
                                  <w:marTop w:val="0"/>
                                  <w:marBottom w:val="0"/>
                                  <w:divBdr>
                                    <w:top w:val="dashed" w:sz="2" w:space="0" w:color="FFFFFF"/>
                                    <w:left w:val="dashed" w:sz="2" w:space="0" w:color="FFFFFF"/>
                                    <w:bottom w:val="dashed" w:sz="2" w:space="0" w:color="FFFFFF"/>
                                    <w:right w:val="dashed" w:sz="2" w:space="0" w:color="FFFFFF"/>
                                  </w:divBdr>
                                </w:div>
                                <w:div w:id="989595552">
                                  <w:marLeft w:val="0"/>
                                  <w:marRight w:val="0"/>
                                  <w:marTop w:val="0"/>
                                  <w:marBottom w:val="0"/>
                                  <w:divBdr>
                                    <w:top w:val="dashed" w:sz="2" w:space="0" w:color="FFFFFF"/>
                                    <w:left w:val="dashed" w:sz="2" w:space="0" w:color="FFFFFF"/>
                                    <w:bottom w:val="dashed" w:sz="2" w:space="0" w:color="FFFFFF"/>
                                    <w:right w:val="dashed" w:sz="2" w:space="0" w:color="FFFFFF"/>
                                  </w:divBdr>
                                  <w:divsChild>
                                    <w:div w:id="828400844">
                                      <w:marLeft w:val="0"/>
                                      <w:marRight w:val="0"/>
                                      <w:marTop w:val="0"/>
                                      <w:marBottom w:val="0"/>
                                      <w:divBdr>
                                        <w:top w:val="dashed" w:sz="2" w:space="0" w:color="FFFFFF"/>
                                        <w:left w:val="dashed" w:sz="2" w:space="0" w:color="FFFFFF"/>
                                        <w:bottom w:val="dashed" w:sz="2" w:space="0" w:color="FFFFFF"/>
                                        <w:right w:val="dashed" w:sz="2" w:space="0" w:color="FFFFFF"/>
                                      </w:divBdr>
                                    </w:div>
                                    <w:div w:id="2141725006">
                                      <w:marLeft w:val="0"/>
                                      <w:marRight w:val="0"/>
                                      <w:marTop w:val="0"/>
                                      <w:marBottom w:val="0"/>
                                      <w:divBdr>
                                        <w:top w:val="dashed" w:sz="2" w:space="0" w:color="FFFFFF"/>
                                        <w:left w:val="dashed" w:sz="2" w:space="0" w:color="FFFFFF"/>
                                        <w:bottom w:val="dashed" w:sz="2" w:space="0" w:color="FFFFFF"/>
                                        <w:right w:val="dashed" w:sz="2" w:space="0" w:color="FFFFFF"/>
                                      </w:divBdr>
                                    </w:div>
                                    <w:div w:id="768162344">
                                      <w:marLeft w:val="0"/>
                                      <w:marRight w:val="0"/>
                                      <w:marTop w:val="0"/>
                                      <w:marBottom w:val="0"/>
                                      <w:divBdr>
                                        <w:top w:val="dashed" w:sz="2" w:space="0" w:color="FFFFFF"/>
                                        <w:left w:val="dashed" w:sz="2" w:space="0" w:color="FFFFFF"/>
                                        <w:bottom w:val="dashed" w:sz="2" w:space="0" w:color="FFFFFF"/>
                                        <w:right w:val="dashed" w:sz="2" w:space="0" w:color="FFFFFF"/>
                                      </w:divBdr>
                                    </w:div>
                                    <w:div w:id="816382694">
                                      <w:marLeft w:val="0"/>
                                      <w:marRight w:val="0"/>
                                      <w:marTop w:val="0"/>
                                      <w:marBottom w:val="0"/>
                                      <w:divBdr>
                                        <w:top w:val="dashed" w:sz="2" w:space="0" w:color="FFFFFF"/>
                                        <w:left w:val="dashed" w:sz="2" w:space="0" w:color="FFFFFF"/>
                                        <w:bottom w:val="dashed" w:sz="2" w:space="0" w:color="FFFFFF"/>
                                        <w:right w:val="dashed" w:sz="2" w:space="0" w:color="FFFFFF"/>
                                      </w:divBdr>
                                    </w:div>
                                    <w:div w:id="756826059">
                                      <w:marLeft w:val="0"/>
                                      <w:marRight w:val="0"/>
                                      <w:marTop w:val="0"/>
                                      <w:marBottom w:val="0"/>
                                      <w:divBdr>
                                        <w:top w:val="dashed" w:sz="2" w:space="0" w:color="FFFFFF"/>
                                        <w:left w:val="dashed" w:sz="2" w:space="0" w:color="FFFFFF"/>
                                        <w:bottom w:val="dashed" w:sz="2" w:space="0" w:color="FFFFFF"/>
                                        <w:right w:val="dashed" w:sz="2" w:space="0" w:color="FFFFFF"/>
                                      </w:divBdr>
                                    </w:div>
                                    <w:div w:id="1718771603">
                                      <w:marLeft w:val="0"/>
                                      <w:marRight w:val="0"/>
                                      <w:marTop w:val="0"/>
                                      <w:marBottom w:val="0"/>
                                      <w:divBdr>
                                        <w:top w:val="dashed" w:sz="2" w:space="0" w:color="FFFFFF"/>
                                        <w:left w:val="dashed" w:sz="2" w:space="0" w:color="FFFFFF"/>
                                        <w:bottom w:val="dashed" w:sz="2" w:space="0" w:color="FFFFFF"/>
                                        <w:right w:val="dashed" w:sz="2" w:space="0" w:color="FFFFFF"/>
                                      </w:divBdr>
                                    </w:div>
                                    <w:div w:id="726301119">
                                      <w:marLeft w:val="0"/>
                                      <w:marRight w:val="0"/>
                                      <w:marTop w:val="0"/>
                                      <w:marBottom w:val="0"/>
                                      <w:divBdr>
                                        <w:top w:val="dashed" w:sz="2" w:space="0" w:color="FFFFFF"/>
                                        <w:left w:val="dashed" w:sz="2" w:space="0" w:color="FFFFFF"/>
                                        <w:bottom w:val="dashed" w:sz="2" w:space="0" w:color="FFFFFF"/>
                                        <w:right w:val="dashed" w:sz="2" w:space="0" w:color="FFFFFF"/>
                                      </w:divBdr>
                                    </w:div>
                                    <w:div w:id="805313012">
                                      <w:marLeft w:val="0"/>
                                      <w:marRight w:val="0"/>
                                      <w:marTop w:val="0"/>
                                      <w:marBottom w:val="0"/>
                                      <w:divBdr>
                                        <w:top w:val="dashed" w:sz="2" w:space="0" w:color="FFFFFF"/>
                                        <w:left w:val="dashed" w:sz="2" w:space="0" w:color="FFFFFF"/>
                                        <w:bottom w:val="dashed" w:sz="2" w:space="0" w:color="FFFFFF"/>
                                        <w:right w:val="dashed" w:sz="2" w:space="0" w:color="FFFFFF"/>
                                      </w:divBdr>
                                    </w:div>
                                    <w:div w:id="1101149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27565008">
      <w:bodyDiv w:val="1"/>
      <w:marLeft w:val="0"/>
      <w:marRight w:val="0"/>
      <w:marTop w:val="0"/>
      <w:marBottom w:val="0"/>
      <w:divBdr>
        <w:top w:val="none" w:sz="0" w:space="0" w:color="auto"/>
        <w:left w:val="none" w:sz="0" w:space="0" w:color="auto"/>
        <w:bottom w:val="none" w:sz="0" w:space="0" w:color="auto"/>
        <w:right w:val="none" w:sz="0" w:space="0" w:color="auto"/>
      </w:divBdr>
    </w:div>
    <w:div w:id="573469765">
      <w:bodyDiv w:val="1"/>
      <w:marLeft w:val="0"/>
      <w:marRight w:val="0"/>
      <w:marTop w:val="0"/>
      <w:marBottom w:val="0"/>
      <w:divBdr>
        <w:top w:val="none" w:sz="0" w:space="0" w:color="auto"/>
        <w:left w:val="none" w:sz="0" w:space="0" w:color="auto"/>
        <w:bottom w:val="none" w:sz="0" w:space="0" w:color="auto"/>
        <w:right w:val="none" w:sz="0" w:space="0" w:color="auto"/>
      </w:divBdr>
      <w:divsChild>
        <w:div w:id="473254067">
          <w:marLeft w:val="225"/>
          <w:marRight w:val="225"/>
          <w:marTop w:val="225"/>
          <w:marBottom w:val="225"/>
          <w:divBdr>
            <w:top w:val="none" w:sz="0" w:space="0" w:color="auto"/>
            <w:left w:val="none" w:sz="0" w:space="0" w:color="auto"/>
            <w:bottom w:val="none" w:sz="0" w:space="0" w:color="auto"/>
            <w:right w:val="none" w:sz="0" w:space="0" w:color="auto"/>
          </w:divBdr>
          <w:divsChild>
            <w:div w:id="2016417868">
              <w:marLeft w:val="0"/>
              <w:marRight w:val="0"/>
              <w:marTop w:val="0"/>
              <w:marBottom w:val="0"/>
              <w:divBdr>
                <w:top w:val="single" w:sz="6" w:space="11" w:color="EBEBEB"/>
                <w:left w:val="single" w:sz="6" w:space="11" w:color="EBEBEB"/>
                <w:bottom w:val="single" w:sz="6" w:space="11" w:color="EBEBEB"/>
                <w:right w:val="single" w:sz="6" w:space="11" w:color="EBEBEB"/>
              </w:divBdr>
              <w:divsChild>
                <w:div w:id="340009282">
                  <w:marLeft w:val="0"/>
                  <w:marRight w:val="0"/>
                  <w:marTop w:val="0"/>
                  <w:marBottom w:val="0"/>
                  <w:divBdr>
                    <w:top w:val="none" w:sz="0" w:space="0" w:color="auto"/>
                    <w:left w:val="none" w:sz="0" w:space="0" w:color="auto"/>
                    <w:bottom w:val="none" w:sz="0" w:space="0" w:color="auto"/>
                    <w:right w:val="none" w:sz="0" w:space="0" w:color="auto"/>
                  </w:divBdr>
                  <w:divsChild>
                    <w:div w:id="1672683326">
                      <w:marLeft w:val="0"/>
                      <w:marRight w:val="0"/>
                      <w:marTop w:val="0"/>
                      <w:marBottom w:val="0"/>
                      <w:divBdr>
                        <w:top w:val="none" w:sz="0" w:space="0" w:color="auto"/>
                        <w:left w:val="none" w:sz="0" w:space="0" w:color="auto"/>
                        <w:bottom w:val="none" w:sz="0" w:space="0" w:color="auto"/>
                        <w:right w:val="none" w:sz="0" w:space="0" w:color="auto"/>
                      </w:divBdr>
                      <w:divsChild>
                        <w:div w:id="1014309990">
                          <w:marLeft w:val="0"/>
                          <w:marRight w:val="0"/>
                          <w:marTop w:val="0"/>
                          <w:marBottom w:val="0"/>
                          <w:divBdr>
                            <w:top w:val="dashed" w:sz="2" w:space="0" w:color="FFFFFF"/>
                            <w:left w:val="dashed" w:sz="2" w:space="0" w:color="FFFFFF"/>
                            <w:bottom w:val="dashed" w:sz="2" w:space="0" w:color="FFFFFF"/>
                            <w:right w:val="dashed" w:sz="2" w:space="0" w:color="FFFFFF"/>
                          </w:divBdr>
                          <w:divsChild>
                            <w:div w:id="1335231610">
                              <w:marLeft w:val="0"/>
                              <w:marRight w:val="0"/>
                              <w:marTop w:val="0"/>
                              <w:marBottom w:val="0"/>
                              <w:divBdr>
                                <w:top w:val="dashed" w:sz="2" w:space="0" w:color="FFFFFF"/>
                                <w:left w:val="dashed" w:sz="2" w:space="0" w:color="FFFFFF"/>
                                <w:bottom w:val="dashed" w:sz="2" w:space="0" w:color="FFFFFF"/>
                                <w:right w:val="dashed" w:sz="2" w:space="0" w:color="FFFFFF"/>
                              </w:divBdr>
                              <w:divsChild>
                                <w:div w:id="431434036">
                                  <w:marLeft w:val="0"/>
                                  <w:marRight w:val="0"/>
                                  <w:marTop w:val="0"/>
                                  <w:marBottom w:val="0"/>
                                  <w:divBdr>
                                    <w:top w:val="dashed" w:sz="2" w:space="0" w:color="FFFFFF"/>
                                    <w:left w:val="dashed" w:sz="2" w:space="0" w:color="FFFFFF"/>
                                    <w:bottom w:val="dashed" w:sz="2" w:space="0" w:color="FFFFFF"/>
                                    <w:right w:val="dashed" w:sz="2" w:space="0" w:color="FFFFFF"/>
                                  </w:divBdr>
                                </w:div>
                                <w:div w:id="1265528398">
                                  <w:marLeft w:val="0"/>
                                  <w:marRight w:val="0"/>
                                  <w:marTop w:val="0"/>
                                  <w:marBottom w:val="0"/>
                                  <w:divBdr>
                                    <w:top w:val="dashed" w:sz="2" w:space="0" w:color="FFFFFF"/>
                                    <w:left w:val="dashed" w:sz="2" w:space="0" w:color="FFFFFF"/>
                                    <w:bottom w:val="dashed" w:sz="2" w:space="0" w:color="FFFFFF"/>
                                    <w:right w:val="dashed" w:sz="2" w:space="0" w:color="FFFFFF"/>
                                  </w:divBdr>
                                  <w:divsChild>
                                    <w:div w:id="1151598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803301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744">
          <w:marLeft w:val="225"/>
          <w:marRight w:val="225"/>
          <w:marTop w:val="225"/>
          <w:marBottom w:val="225"/>
          <w:divBdr>
            <w:top w:val="none" w:sz="0" w:space="0" w:color="auto"/>
            <w:left w:val="none" w:sz="0" w:space="0" w:color="auto"/>
            <w:bottom w:val="none" w:sz="0" w:space="0" w:color="auto"/>
            <w:right w:val="none" w:sz="0" w:space="0" w:color="auto"/>
          </w:divBdr>
          <w:divsChild>
            <w:div w:id="840201500">
              <w:marLeft w:val="0"/>
              <w:marRight w:val="0"/>
              <w:marTop w:val="0"/>
              <w:marBottom w:val="0"/>
              <w:divBdr>
                <w:top w:val="single" w:sz="6" w:space="11" w:color="EBEBEB"/>
                <w:left w:val="single" w:sz="6" w:space="11" w:color="EBEBEB"/>
                <w:bottom w:val="single" w:sz="6" w:space="11" w:color="EBEBEB"/>
                <w:right w:val="single" w:sz="6" w:space="11" w:color="EBEBEB"/>
              </w:divBdr>
              <w:divsChild>
                <w:div w:id="1326861665">
                  <w:marLeft w:val="0"/>
                  <w:marRight w:val="0"/>
                  <w:marTop w:val="0"/>
                  <w:marBottom w:val="0"/>
                  <w:divBdr>
                    <w:top w:val="none" w:sz="0" w:space="0" w:color="auto"/>
                    <w:left w:val="none" w:sz="0" w:space="0" w:color="auto"/>
                    <w:bottom w:val="none" w:sz="0" w:space="0" w:color="auto"/>
                    <w:right w:val="none" w:sz="0" w:space="0" w:color="auto"/>
                  </w:divBdr>
                  <w:divsChild>
                    <w:div w:id="2113865193">
                      <w:marLeft w:val="0"/>
                      <w:marRight w:val="0"/>
                      <w:marTop w:val="0"/>
                      <w:marBottom w:val="0"/>
                      <w:divBdr>
                        <w:top w:val="none" w:sz="0" w:space="0" w:color="auto"/>
                        <w:left w:val="none" w:sz="0" w:space="0" w:color="auto"/>
                        <w:bottom w:val="none" w:sz="0" w:space="0" w:color="auto"/>
                        <w:right w:val="none" w:sz="0" w:space="0" w:color="auto"/>
                      </w:divBdr>
                      <w:divsChild>
                        <w:div w:id="1034307082">
                          <w:marLeft w:val="0"/>
                          <w:marRight w:val="0"/>
                          <w:marTop w:val="0"/>
                          <w:marBottom w:val="0"/>
                          <w:divBdr>
                            <w:top w:val="dashed" w:sz="2" w:space="0" w:color="FFFFFF"/>
                            <w:left w:val="dashed" w:sz="2" w:space="0" w:color="FFFFFF"/>
                            <w:bottom w:val="dashed" w:sz="2" w:space="0" w:color="FFFFFF"/>
                            <w:right w:val="dashed" w:sz="2" w:space="0" w:color="FFFFFF"/>
                          </w:divBdr>
                          <w:divsChild>
                            <w:div w:id="1236014553">
                              <w:marLeft w:val="0"/>
                              <w:marRight w:val="0"/>
                              <w:marTop w:val="0"/>
                              <w:marBottom w:val="0"/>
                              <w:divBdr>
                                <w:top w:val="dashed" w:sz="2" w:space="0" w:color="FFFFFF"/>
                                <w:left w:val="dashed" w:sz="2" w:space="0" w:color="FFFFFF"/>
                                <w:bottom w:val="dashed" w:sz="2" w:space="0" w:color="FFFFFF"/>
                                <w:right w:val="dashed" w:sz="2" w:space="0" w:color="FFFFFF"/>
                              </w:divBdr>
                              <w:divsChild>
                                <w:div w:id="585576995">
                                  <w:marLeft w:val="0"/>
                                  <w:marRight w:val="0"/>
                                  <w:marTop w:val="0"/>
                                  <w:marBottom w:val="0"/>
                                  <w:divBdr>
                                    <w:top w:val="dashed" w:sz="2" w:space="0" w:color="FFFFFF"/>
                                    <w:left w:val="dashed" w:sz="2" w:space="0" w:color="FFFFFF"/>
                                    <w:bottom w:val="dashed" w:sz="2" w:space="0" w:color="FFFFFF"/>
                                    <w:right w:val="dashed" w:sz="2" w:space="0" w:color="FFFFFF"/>
                                  </w:divBdr>
                                </w:div>
                                <w:div w:id="2113086549">
                                  <w:marLeft w:val="0"/>
                                  <w:marRight w:val="0"/>
                                  <w:marTop w:val="0"/>
                                  <w:marBottom w:val="0"/>
                                  <w:divBdr>
                                    <w:top w:val="dashed" w:sz="2" w:space="0" w:color="FFFFFF"/>
                                    <w:left w:val="dashed" w:sz="2" w:space="0" w:color="FFFFFF"/>
                                    <w:bottom w:val="dashed" w:sz="2" w:space="0" w:color="FFFFFF"/>
                                    <w:right w:val="dashed" w:sz="2" w:space="0" w:color="FFFFFF"/>
                                  </w:divBdr>
                                </w:div>
                                <w:div w:id="1852646559">
                                  <w:marLeft w:val="0"/>
                                  <w:marRight w:val="0"/>
                                  <w:marTop w:val="0"/>
                                  <w:marBottom w:val="0"/>
                                  <w:divBdr>
                                    <w:top w:val="dashed" w:sz="2" w:space="0" w:color="FFFFFF"/>
                                    <w:left w:val="dashed" w:sz="2" w:space="0" w:color="FFFFFF"/>
                                    <w:bottom w:val="dashed" w:sz="2" w:space="0" w:color="FFFFFF"/>
                                    <w:right w:val="dashed" w:sz="2" w:space="0" w:color="FFFFFF"/>
                                  </w:divBdr>
                                </w:div>
                                <w:div w:id="1817264347">
                                  <w:marLeft w:val="0"/>
                                  <w:marRight w:val="0"/>
                                  <w:marTop w:val="0"/>
                                  <w:marBottom w:val="0"/>
                                  <w:divBdr>
                                    <w:top w:val="dashed" w:sz="2" w:space="0" w:color="FFFFFF"/>
                                    <w:left w:val="dashed" w:sz="2" w:space="0" w:color="FFFFFF"/>
                                    <w:bottom w:val="dashed" w:sz="2" w:space="0" w:color="FFFFFF"/>
                                    <w:right w:val="dashed" w:sz="2" w:space="0" w:color="FFFFFF"/>
                                  </w:divBdr>
                                </w:div>
                                <w:div w:id="1040207621">
                                  <w:marLeft w:val="0"/>
                                  <w:marRight w:val="0"/>
                                  <w:marTop w:val="0"/>
                                  <w:marBottom w:val="0"/>
                                  <w:divBdr>
                                    <w:top w:val="dashed" w:sz="2" w:space="0" w:color="FFFFFF"/>
                                    <w:left w:val="dashed" w:sz="2" w:space="0" w:color="FFFFFF"/>
                                    <w:bottom w:val="dashed" w:sz="2" w:space="0" w:color="FFFFFF"/>
                                    <w:right w:val="dashed" w:sz="2" w:space="0" w:color="FFFFFF"/>
                                  </w:divBdr>
                                </w:div>
                                <w:div w:id="177040544">
                                  <w:marLeft w:val="0"/>
                                  <w:marRight w:val="0"/>
                                  <w:marTop w:val="0"/>
                                  <w:marBottom w:val="0"/>
                                  <w:divBdr>
                                    <w:top w:val="dashed" w:sz="2" w:space="0" w:color="FFFFFF"/>
                                    <w:left w:val="dashed" w:sz="2" w:space="0" w:color="FFFFFF"/>
                                    <w:bottom w:val="dashed" w:sz="2" w:space="0" w:color="FFFFFF"/>
                                    <w:right w:val="dashed" w:sz="2" w:space="0" w:color="FFFFFF"/>
                                  </w:divBdr>
                                </w:div>
                                <w:div w:id="1739743107">
                                  <w:marLeft w:val="0"/>
                                  <w:marRight w:val="0"/>
                                  <w:marTop w:val="0"/>
                                  <w:marBottom w:val="0"/>
                                  <w:divBdr>
                                    <w:top w:val="dashed" w:sz="2" w:space="0" w:color="FFFFFF"/>
                                    <w:left w:val="dashed" w:sz="2" w:space="0" w:color="FFFFFF"/>
                                    <w:bottom w:val="dashed" w:sz="2" w:space="0" w:color="FFFFFF"/>
                                    <w:right w:val="dashed" w:sz="2" w:space="0" w:color="FFFFFF"/>
                                  </w:divBdr>
                                </w:div>
                                <w:div w:id="1218739390">
                                  <w:marLeft w:val="0"/>
                                  <w:marRight w:val="0"/>
                                  <w:marTop w:val="0"/>
                                  <w:marBottom w:val="0"/>
                                  <w:divBdr>
                                    <w:top w:val="dashed" w:sz="2" w:space="0" w:color="FFFFFF"/>
                                    <w:left w:val="dashed" w:sz="2" w:space="0" w:color="FFFFFF"/>
                                    <w:bottom w:val="dashed" w:sz="2" w:space="0" w:color="FFFFFF"/>
                                    <w:right w:val="dashed" w:sz="2" w:space="0" w:color="FFFFFF"/>
                                  </w:divBdr>
                                </w:div>
                                <w:div w:id="750392236">
                                  <w:marLeft w:val="0"/>
                                  <w:marRight w:val="0"/>
                                  <w:marTop w:val="0"/>
                                  <w:marBottom w:val="0"/>
                                  <w:divBdr>
                                    <w:top w:val="dashed" w:sz="2" w:space="0" w:color="FFFFFF"/>
                                    <w:left w:val="dashed" w:sz="2" w:space="0" w:color="FFFFFF"/>
                                    <w:bottom w:val="dashed" w:sz="2" w:space="0" w:color="FFFFFF"/>
                                    <w:right w:val="dashed" w:sz="2" w:space="0" w:color="FFFFFF"/>
                                  </w:divBdr>
                                </w:div>
                                <w:div w:id="1012297252">
                                  <w:marLeft w:val="0"/>
                                  <w:marRight w:val="0"/>
                                  <w:marTop w:val="0"/>
                                  <w:marBottom w:val="0"/>
                                  <w:divBdr>
                                    <w:top w:val="dashed" w:sz="2" w:space="0" w:color="FFFFFF"/>
                                    <w:left w:val="dashed" w:sz="2" w:space="0" w:color="FFFFFF"/>
                                    <w:bottom w:val="dashed" w:sz="2" w:space="0" w:color="FFFFFF"/>
                                    <w:right w:val="dashed" w:sz="2" w:space="0" w:color="FFFFFF"/>
                                  </w:divBdr>
                                </w:div>
                                <w:div w:id="1922905299">
                                  <w:marLeft w:val="0"/>
                                  <w:marRight w:val="0"/>
                                  <w:marTop w:val="0"/>
                                  <w:marBottom w:val="0"/>
                                  <w:divBdr>
                                    <w:top w:val="dashed" w:sz="2" w:space="0" w:color="FFFFFF"/>
                                    <w:left w:val="dashed" w:sz="2" w:space="0" w:color="FFFFFF"/>
                                    <w:bottom w:val="dashed" w:sz="2" w:space="0" w:color="FFFFFF"/>
                                    <w:right w:val="dashed" w:sz="2" w:space="0" w:color="FFFFFF"/>
                                  </w:divBdr>
                                </w:div>
                                <w:div w:id="209267595">
                                  <w:marLeft w:val="0"/>
                                  <w:marRight w:val="0"/>
                                  <w:marTop w:val="0"/>
                                  <w:marBottom w:val="0"/>
                                  <w:divBdr>
                                    <w:top w:val="dashed" w:sz="2" w:space="0" w:color="FFFFFF"/>
                                    <w:left w:val="dashed" w:sz="2" w:space="0" w:color="FFFFFF"/>
                                    <w:bottom w:val="dashed" w:sz="2" w:space="0" w:color="FFFFFF"/>
                                    <w:right w:val="dashed" w:sz="2" w:space="0" w:color="FFFFFF"/>
                                  </w:divBdr>
                                </w:div>
                                <w:div w:id="336857624">
                                  <w:marLeft w:val="0"/>
                                  <w:marRight w:val="0"/>
                                  <w:marTop w:val="0"/>
                                  <w:marBottom w:val="0"/>
                                  <w:divBdr>
                                    <w:top w:val="dashed" w:sz="2" w:space="0" w:color="FFFFFF"/>
                                    <w:left w:val="dashed" w:sz="2" w:space="0" w:color="FFFFFF"/>
                                    <w:bottom w:val="dashed" w:sz="2" w:space="0" w:color="FFFFFF"/>
                                    <w:right w:val="dashed" w:sz="2" w:space="0" w:color="FFFFFF"/>
                                  </w:divBdr>
                                </w:div>
                                <w:div w:id="1042513735">
                                  <w:marLeft w:val="0"/>
                                  <w:marRight w:val="0"/>
                                  <w:marTop w:val="0"/>
                                  <w:marBottom w:val="0"/>
                                  <w:divBdr>
                                    <w:top w:val="dashed" w:sz="2" w:space="0" w:color="FFFFFF"/>
                                    <w:left w:val="dashed" w:sz="2" w:space="0" w:color="FFFFFF"/>
                                    <w:bottom w:val="dashed" w:sz="2" w:space="0" w:color="FFFFFF"/>
                                    <w:right w:val="dashed" w:sz="2" w:space="0" w:color="FFFFFF"/>
                                  </w:divBdr>
                                </w:div>
                                <w:div w:id="116219647">
                                  <w:marLeft w:val="0"/>
                                  <w:marRight w:val="0"/>
                                  <w:marTop w:val="0"/>
                                  <w:marBottom w:val="0"/>
                                  <w:divBdr>
                                    <w:top w:val="dashed" w:sz="2" w:space="0" w:color="FFFFFF"/>
                                    <w:left w:val="dashed" w:sz="2" w:space="0" w:color="FFFFFF"/>
                                    <w:bottom w:val="dashed" w:sz="2" w:space="0" w:color="FFFFFF"/>
                                    <w:right w:val="dashed" w:sz="2" w:space="0" w:color="FFFFFF"/>
                                  </w:divBdr>
                                </w:div>
                                <w:div w:id="2128045225">
                                  <w:marLeft w:val="0"/>
                                  <w:marRight w:val="0"/>
                                  <w:marTop w:val="0"/>
                                  <w:marBottom w:val="0"/>
                                  <w:divBdr>
                                    <w:top w:val="dashed" w:sz="2" w:space="0" w:color="FFFFFF"/>
                                    <w:left w:val="dashed" w:sz="2" w:space="0" w:color="FFFFFF"/>
                                    <w:bottom w:val="dashed" w:sz="2" w:space="0" w:color="FFFFFF"/>
                                    <w:right w:val="dashed" w:sz="2" w:space="0" w:color="FFFFFF"/>
                                  </w:divBdr>
                                </w:div>
                                <w:div w:id="1303578478">
                                  <w:marLeft w:val="0"/>
                                  <w:marRight w:val="0"/>
                                  <w:marTop w:val="0"/>
                                  <w:marBottom w:val="0"/>
                                  <w:divBdr>
                                    <w:top w:val="dashed" w:sz="2" w:space="0" w:color="FFFFFF"/>
                                    <w:left w:val="dashed" w:sz="2" w:space="0" w:color="FFFFFF"/>
                                    <w:bottom w:val="dashed" w:sz="2" w:space="0" w:color="FFFFFF"/>
                                    <w:right w:val="dashed" w:sz="2" w:space="0" w:color="FFFFFF"/>
                                  </w:divBdr>
                                </w:div>
                                <w:div w:id="290594094">
                                  <w:marLeft w:val="0"/>
                                  <w:marRight w:val="0"/>
                                  <w:marTop w:val="0"/>
                                  <w:marBottom w:val="0"/>
                                  <w:divBdr>
                                    <w:top w:val="dashed" w:sz="2" w:space="0" w:color="FFFFFF"/>
                                    <w:left w:val="dashed" w:sz="2" w:space="0" w:color="FFFFFF"/>
                                    <w:bottom w:val="dashed" w:sz="2" w:space="0" w:color="FFFFFF"/>
                                    <w:right w:val="dashed" w:sz="2" w:space="0" w:color="FFFFFF"/>
                                  </w:divBdr>
                                </w:div>
                                <w:div w:id="166749556">
                                  <w:marLeft w:val="0"/>
                                  <w:marRight w:val="0"/>
                                  <w:marTop w:val="0"/>
                                  <w:marBottom w:val="0"/>
                                  <w:divBdr>
                                    <w:top w:val="dashed" w:sz="2" w:space="0" w:color="FFFFFF"/>
                                    <w:left w:val="dashed" w:sz="2" w:space="0" w:color="FFFFFF"/>
                                    <w:bottom w:val="dashed" w:sz="2" w:space="0" w:color="FFFFFF"/>
                                    <w:right w:val="dashed" w:sz="2" w:space="0" w:color="FFFFFF"/>
                                  </w:divBdr>
                                </w:div>
                                <w:div w:id="741950825">
                                  <w:marLeft w:val="0"/>
                                  <w:marRight w:val="0"/>
                                  <w:marTop w:val="0"/>
                                  <w:marBottom w:val="0"/>
                                  <w:divBdr>
                                    <w:top w:val="dashed" w:sz="2" w:space="0" w:color="FFFFFF"/>
                                    <w:left w:val="dashed" w:sz="2" w:space="0" w:color="FFFFFF"/>
                                    <w:bottom w:val="dashed" w:sz="2" w:space="0" w:color="FFFFFF"/>
                                    <w:right w:val="dashed" w:sz="2" w:space="0" w:color="FFFFFF"/>
                                  </w:divBdr>
                                </w:div>
                                <w:div w:id="1851330491">
                                  <w:marLeft w:val="0"/>
                                  <w:marRight w:val="0"/>
                                  <w:marTop w:val="0"/>
                                  <w:marBottom w:val="0"/>
                                  <w:divBdr>
                                    <w:top w:val="dashed" w:sz="2" w:space="0" w:color="FFFFFF"/>
                                    <w:left w:val="dashed" w:sz="2" w:space="0" w:color="FFFFFF"/>
                                    <w:bottom w:val="dashed" w:sz="2" w:space="0" w:color="FFFFFF"/>
                                    <w:right w:val="dashed" w:sz="2" w:space="0" w:color="FFFFFF"/>
                                  </w:divBdr>
                                </w:div>
                                <w:div w:id="2067605893">
                                  <w:marLeft w:val="0"/>
                                  <w:marRight w:val="0"/>
                                  <w:marTop w:val="0"/>
                                  <w:marBottom w:val="0"/>
                                  <w:divBdr>
                                    <w:top w:val="dashed" w:sz="2" w:space="0" w:color="FFFFFF"/>
                                    <w:left w:val="dashed" w:sz="2" w:space="0" w:color="FFFFFF"/>
                                    <w:bottom w:val="dashed" w:sz="2" w:space="0" w:color="FFFFFF"/>
                                    <w:right w:val="dashed" w:sz="2" w:space="0" w:color="FFFFFF"/>
                                  </w:divBdr>
                                </w:div>
                                <w:div w:id="1610165209">
                                  <w:marLeft w:val="0"/>
                                  <w:marRight w:val="0"/>
                                  <w:marTop w:val="0"/>
                                  <w:marBottom w:val="0"/>
                                  <w:divBdr>
                                    <w:top w:val="dashed" w:sz="2" w:space="0" w:color="FFFFFF"/>
                                    <w:left w:val="dashed" w:sz="2" w:space="0" w:color="FFFFFF"/>
                                    <w:bottom w:val="dashed" w:sz="2" w:space="0" w:color="FFFFFF"/>
                                    <w:right w:val="dashed" w:sz="2" w:space="0" w:color="FFFFFF"/>
                                  </w:divBdr>
                                </w:div>
                                <w:div w:id="1148858758">
                                  <w:marLeft w:val="0"/>
                                  <w:marRight w:val="0"/>
                                  <w:marTop w:val="0"/>
                                  <w:marBottom w:val="0"/>
                                  <w:divBdr>
                                    <w:top w:val="dashed" w:sz="2" w:space="0" w:color="FFFFFF"/>
                                    <w:left w:val="dashed" w:sz="2" w:space="0" w:color="FFFFFF"/>
                                    <w:bottom w:val="dashed" w:sz="2" w:space="0" w:color="FFFFFF"/>
                                    <w:right w:val="dashed" w:sz="2" w:space="0" w:color="FFFFFF"/>
                                  </w:divBdr>
                                </w:div>
                                <w:div w:id="1810050257">
                                  <w:marLeft w:val="0"/>
                                  <w:marRight w:val="0"/>
                                  <w:marTop w:val="0"/>
                                  <w:marBottom w:val="0"/>
                                  <w:divBdr>
                                    <w:top w:val="dashed" w:sz="2" w:space="0" w:color="FFFFFF"/>
                                    <w:left w:val="dashed" w:sz="2" w:space="0" w:color="FFFFFF"/>
                                    <w:bottom w:val="dashed" w:sz="2" w:space="0" w:color="FFFFFF"/>
                                    <w:right w:val="dashed" w:sz="2" w:space="0" w:color="FFFFFF"/>
                                  </w:divBdr>
                                </w:div>
                                <w:div w:id="1453285447">
                                  <w:marLeft w:val="0"/>
                                  <w:marRight w:val="0"/>
                                  <w:marTop w:val="0"/>
                                  <w:marBottom w:val="0"/>
                                  <w:divBdr>
                                    <w:top w:val="dashed" w:sz="2" w:space="0" w:color="FFFFFF"/>
                                    <w:left w:val="dashed" w:sz="2" w:space="0" w:color="FFFFFF"/>
                                    <w:bottom w:val="dashed" w:sz="2" w:space="0" w:color="FFFFFF"/>
                                    <w:right w:val="dashed" w:sz="2" w:space="0" w:color="FFFFFF"/>
                                  </w:divBdr>
                                </w:div>
                                <w:div w:id="999696699">
                                  <w:marLeft w:val="0"/>
                                  <w:marRight w:val="0"/>
                                  <w:marTop w:val="0"/>
                                  <w:marBottom w:val="0"/>
                                  <w:divBdr>
                                    <w:top w:val="dashed" w:sz="2" w:space="0" w:color="FFFFFF"/>
                                    <w:left w:val="dashed" w:sz="2" w:space="0" w:color="FFFFFF"/>
                                    <w:bottom w:val="dashed" w:sz="2" w:space="0" w:color="FFFFFF"/>
                                    <w:right w:val="dashed" w:sz="2" w:space="0" w:color="FFFFFF"/>
                                  </w:divBdr>
                                </w:div>
                                <w:div w:id="1363937078">
                                  <w:marLeft w:val="0"/>
                                  <w:marRight w:val="0"/>
                                  <w:marTop w:val="0"/>
                                  <w:marBottom w:val="0"/>
                                  <w:divBdr>
                                    <w:top w:val="dashed" w:sz="2" w:space="0" w:color="FFFFFF"/>
                                    <w:left w:val="dashed" w:sz="2" w:space="0" w:color="FFFFFF"/>
                                    <w:bottom w:val="dashed" w:sz="2" w:space="0" w:color="FFFFFF"/>
                                    <w:right w:val="dashed" w:sz="2" w:space="0" w:color="FFFFFF"/>
                                  </w:divBdr>
                                </w:div>
                                <w:div w:id="938022366">
                                  <w:marLeft w:val="0"/>
                                  <w:marRight w:val="0"/>
                                  <w:marTop w:val="0"/>
                                  <w:marBottom w:val="0"/>
                                  <w:divBdr>
                                    <w:top w:val="dashed" w:sz="2" w:space="0" w:color="FFFFFF"/>
                                    <w:left w:val="dashed" w:sz="2" w:space="0" w:color="FFFFFF"/>
                                    <w:bottom w:val="dashed" w:sz="2" w:space="0" w:color="FFFFFF"/>
                                    <w:right w:val="dashed" w:sz="2" w:space="0" w:color="FFFFFF"/>
                                  </w:divBdr>
                                </w:div>
                                <w:div w:id="29381310">
                                  <w:marLeft w:val="0"/>
                                  <w:marRight w:val="0"/>
                                  <w:marTop w:val="0"/>
                                  <w:marBottom w:val="0"/>
                                  <w:divBdr>
                                    <w:top w:val="dashed" w:sz="2" w:space="0" w:color="FFFFFF"/>
                                    <w:left w:val="dashed" w:sz="2" w:space="0" w:color="FFFFFF"/>
                                    <w:bottom w:val="dashed" w:sz="2" w:space="0" w:color="FFFFFF"/>
                                    <w:right w:val="dashed" w:sz="2" w:space="0" w:color="FFFFFF"/>
                                  </w:divBdr>
                                </w:div>
                                <w:div w:id="1821461560">
                                  <w:marLeft w:val="0"/>
                                  <w:marRight w:val="0"/>
                                  <w:marTop w:val="0"/>
                                  <w:marBottom w:val="0"/>
                                  <w:divBdr>
                                    <w:top w:val="dashed" w:sz="2" w:space="0" w:color="FFFFFF"/>
                                    <w:left w:val="dashed" w:sz="2" w:space="0" w:color="FFFFFF"/>
                                    <w:bottom w:val="dashed" w:sz="2" w:space="0" w:color="FFFFFF"/>
                                    <w:right w:val="dashed" w:sz="2" w:space="0" w:color="FFFFFF"/>
                                  </w:divBdr>
                                </w:div>
                                <w:div w:id="703139189">
                                  <w:marLeft w:val="0"/>
                                  <w:marRight w:val="0"/>
                                  <w:marTop w:val="0"/>
                                  <w:marBottom w:val="0"/>
                                  <w:divBdr>
                                    <w:top w:val="dashed" w:sz="2" w:space="0" w:color="FFFFFF"/>
                                    <w:left w:val="dashed" w:sz="2" w:space="0" w:color="FFFFFF"/>
                                    <w:bottom w:val="dashed" w:sz="2" w:space="0" w:color="FFFFFF"/>
                                    <w:right w:val="dashed" w:sz="2" w:space="0" w:color="FFFFFF"/>
                                  </w:divBdr>
                                </w:div>
                                <w:div w:id="1392078963">
                                  <w:marLeft w:val="0"/>
                                  <w:marRight w:val="0"/>
                                  <w:marTop w:val="0"/>
                                  <w:marBottom w:val="0"/>
                                  <w:divBdr>
                                    <w:top w:val="dashed" w:sz="2" w:space="0" w:color="FFFFFF"/>
                                    <w:left w:val="dashed" w:sz="2" w:space="0" w:color="FFFFFF"/>
                                    <w:bottom w:val="dashed" w:sz="2" w:space="0" w:color="FFFFFF"/>
                                    <w:right w:val="dashed" w:sz="2" w:space="0" w:color="FFFFFF"/>
                                  </w:divBdr>
                                </w:div>
                                <w:div w:id="164444064">
                                  <w:marLeft w:val="0"/>
                                  <w:marRight w:val="0"/>
                                  <w:marTop w:val="0"/>
                                  <w:marBottom w:val="0"/>
                                  <w:divBdr>
                                    <w:top w:val="dashed" w:sz="2" w:space="0" w:color="FFFFFF"/>
                                    <w:left w:val="dashed" w:sz="2" w:space="0" w:color="FFFFFF"/>
                                    <w:bottom w:val="dashed" w:sz="2" w:space="0" w:color="FFFFFF"/>
                                    <w:right w:val="dashed" w:sz="2" w:space="0" w:color="FFFFFF"/>
                                  </w:divBdr>
                                </w:div>
                                <w:div w:id="98567465">
                                  <w:marLeft w:val="0"/>
                                  <w:marRight w:val="0"/>
                                  <w:marTop w:val="0"/>
                                  <w:marBottom w:val="0"/>
                                  <w:divBdr>
                                    <w:top w:val="dashed" w:sz="2" w:space="0" w:color="FFFFFF"/>
                                    <w:left w:val="dashed" w:sz="2" w:space="0" w:color="FFFFFF"/>
                                    <w:bottom w:val="dashed" w:sz="2" w:space="0" w:color="FFFFFF"/>
                                    <w:right w:val="dashed" w:sz="2" w:space="0" w:color="FFFFFF"/>
                                  </w:divBdr>
                                </w:div>
                                <w:div w:id="181017626">
                                  <w:marLeft w:val="0"/>
                                  <w:marRight w:val="0"/>
                                  <w:marTop w:val="0"/>
                                  <w:marBottom w:val="0"/>
                                  <w:divBdr>
                                    <w:top w:val="dashed" w:sz="2" w:space="0" w:color="FFFFFF"/>
                                    <w:left w:val="dashed" w:sz="2" w:space="0" w:color="FFFFFF"/>
                                    <w:bottom w:val="dashed" w:sz="2" w:space="0" w:color="FFFFFF"/>
                                    <w:right w:val="dashed" w:sz="2" w:space="0" w:color="FFFFFF"/>
                                  </w:divBdr>
                                </w:div>
                                <w:div w:id="425811462">
                                  <w:marLeft w:val="0"/>
                                  <w:marRight w:val="0"/>
                                  <w:marTop w:val="0"/>
                                  <w:marBottom w:val="0"/>
                                  <w:divBdr>
                                    <w:top w:val="dashed" w:sz="2" w:space="0" w:color="FFFFFF"/>
                                    <w:left w:val="dashed" w:sz="2" w:space="0" w:color="FFFFFF"/>
                                    <w:bottom w:val="dashed" w:sz="2" w:space="0" w:color="FFFFFF"/>
                                    <w:right w:val="dashed" w:sz="2" w:space="0" w:color="FFFFFF"/>
                                  </w:divBdr>
                                </w:div>
                                <w:div w:id="1048262726">
                                  <w:marLeft w:val="0"/>
                                  <w:marRight w:val="0"/>
                                  <w:marTop w:val="0"/>
                                  <w:marBottom w:val="0"/>
                                  <w:divBdr>
                                    <w:top w:val="dashed" w:sz="2" w:space="0" w:color="FFFFFF"/>
                                    <w:left w:val="dashed" w:sz="2" w:space="0" w:color="FFFFFF"/>
                                    <w:bottom w:val="dashed" w:sz="2" w:space="0" w:color="FFFFFF"/>
                                    <w:right w:val="dashed" w:sz="2" w:space="0" w:color="FFFFFF"/>
                                  </w:divBdr>
                                </w:div>
                                <w:div w:id="1912695622">
                                  <w:marLeft w:val="0"/>
                                  <w:marRight w:val="0"/>
                                  <w:marTop w:val="0"/>
                                  <w:marBottom w:val="0"/>
                                  <w:divBdr>
                                    <w:top w:val="dashed" w:sz="2" w:space="0" w:color="FFFFFF"/>
                                    <w:left w:val="dashed" w:sz="2" w:space="0" w:color="FFFFFF"/>
                                    <w:bottom w:val="dashed" w:sz="2" w:space="0" w:color="FFFFFF"/>
                                    <w:right w:val="dashed" w:sz="2" w:space="0" w:color="FFFFFF"/>
                                  </w:divBdr>
                                </w:div>
                                <w:div w:id="324599859">
                                  <w:marLeft w:val="0"/>
                                  <w:marRight w:val="0"/>
                                  <w:marTop w:val="0"/>
                                  <w:marBottom w:val="0"/>
                                  <w:divBdr>
                                    <w:top w:val="dashed" w:sz="2" w:space="0" w:color="FFFFFF"/>
                                    <w:left w:val="dashed" w:sz="2" w:space="0" w:color="FFFFFF"/>
                                    <w:bottom w:val="dashed" w:sz="2" w:space="0" w:color="FFFFFF"/>
                                    <w:right w:val="dashed" w:sz="2" w:space="0" w:color="FFFFFF"/>
                                  </w:divBdr>
                                </w:div>
                                <w:div w:id="629825322">
                                  <w:marLeft w:val="0"/>
                                  <w:marRight w:val="0"/>
                                  <w:marTop w:val="0"/>
                                  <w:marBottom w:val="0"/>
                                  <w:divBdr>
                                    <w:top w:val="dashed" w:sz="2" w:space="0" w:color="FFFFFF"/>
                                    <w:left w:val="dashed" w:sz="2" w:space="0" w:color="FFFFFF"/>
                                    <w:bottom w:val="dashed" w:sz="2" w:space="0" w:color="FFFFFF"/>
                                    <w:right w:val="dashed" w:sz="2" w:space="0" w:color="FFFFFF"/>
                                  </w:divBdr>
                                </w:div>
                                <w:div w:id="1965498340">
                                  <w:marLeft w:val="0"/>
                                  <w:marRight w:val="0"/>
                                  <w:marTop w:val="0"/>
                                  <w:marBottom w:val="0"/>
                                  <w:divBdr>
                                    <w:top w:val="dashed" w:sz="2" w:space="0" w:color="FFFFFF"/>
                                    <w:left w:val="dashed" w:sz="2" w:space="0" w:color="FFFFFF"/>
                                    <w:bottom w:val="dashed" w:sz="2" w:space="0" w:color="FFFFFF"/>
                                    <w:right w:val="dashed" w:sz="2" w:space="0" w:color="FFFFFF"/>
                                  </w:divBdr>
                                </w:div>
                                <w:div w:id="184486976">
                                  <w:marLeft w:val="0"/>
                                  <w:marRight w:val="0"/>
                                  <w:marTop w:val="0"/>
                                  <w:marBottom w:val="0"/>
                                  <w:divBdr>
                                    <w:top w:val="dashed" w:sz="2" w:space="0" w:color="FFFFFF"/>
                                    <w:left w:val="dashed" w:sz="2" w:space="0" w:color="FFFFFF"/>
                                    <w:bottom w:val="dashed" w:sz="2" w:space="0" w:color="FFFFFF"/>
                                    <w:right w:val="dashed" w:sz="2" w:space="0" w:color="FFFFFF"/>
                                  </w:divBdr>
                                </w:div>
                                <w:div w:id="1916476773">
                                  <w:marLeft w:val="0"/>
                                  <w:marRight w:val="0"/>
                                  <w:marTop w:val="0"/>
                                  <w:marBottom w:val="0"/>
                                  <w:divBdr>
                                    <w:top w:val="none" w:sz="0" w:space="0" w:color="auto"/>
                                    <w:left w:val="none" w:sz="0" w:space="0" w:color="auto"/>
                                    <w:bottom w:val="none" w:sz="0" w:space="0" w:color="auto"/>
                                    <w:right w:val="none" w:sz="0" w:space="0" w:color="auto"/>
                                  </w:divBdr>
                                </w:div>
                                <w:div w:id="990447074">
                                  <w:marLeft w:val="0"/>
                                  <w:marRight w:val="0"/>
                                  <w:marTop w:val="0"/>
                                  <w:marBottom w:val="0"/>
                                  <w:divBdr>
                                    <w:top w:val="dashed" w:sz="2" w:space="0" w:color="FFFFFF"/>
                                    <w:left w:val="dashed" w:sz="2" w:space="0" w:color="FFFFFF"/>
                                    <w:bottom w:val="dashed" w:sz="2" w:space="0" w:color="FFFFFF"/>
                                    <w:right w:val="dashed" w:sz="2" w:space="0" w:color="FFFFFF"/>
                                  </w:divBdr>
                                </w:div>
                                <w:div w:id="835925433">
                                  <w:marLeft w:val="0"/>
                                  <w:marRight w:val="0"/>
                                  <w:marTop w:val="0"/>
                                  <w:marBottom w:val="0"/>
                                  <w:divBdr>
                                    <w:top w:val="dashed" w:sz="2" w:space="0" w:color="FFFFFF"/>
                                    <w:left w:val="dashed" w:sz="2" w:space="0" w:color="FFFFFF"/>
                                    <w:bottom w:val="dashed" w:sz="2" w:space="0" w:color="FFFFFF"/>
                                    <w:right w:val="dashed" w:sz="2" w:space="0" w:color="FFFFFF"/>
                                  </w:divBdr>
                                </w:div>
                                <w:div w:id="515114064">
                                  <w:marLeft w:val="0"/>
                                  <w:marRight w:val="0"/>
                                  <w:marTop w:val="0"/>
                                  <w:marBottom w:val="0"/>
                                  <w:divBdr>
                                    <w:top w:val="dashed" w:sz="2" w:space="0" w:color="FFFFFF"/>
                                    <w:left w:val="dashed" w:sz="2" w:space="0" w:color="FFFFFF"/>
                                    <w:bottom w:val="dashed" w:sz="2" w:space="0" w:color="FFFFFF"/>
                                    <w:right w:val="dashed" w:sz="2" w:space="0" w:color="FFFFFF"/>
                                  </w:divBdr>
                                </w:div>
                                <w:div w:id="17969187">
                                  <w:marLeft w:val="0"/>
                                  <w:marRight w:val="0"/>
                                  <w:marTop w:val="0"/>
                                  <w:marBottom w:val="0"/>
                                  <w:divBdr>
                                    <w:top w:val="dashed" w:sz="2" w:space="0" w:color="FFFFFF"/>
                                    <w:left w:val="dashed" w:sz="2" w:space="0" w:color="FFFFFF"/>
                                    <w:bottom w:val="dashed" w:sz="2" w:space="0" w:color="FFFFFF"/>
                                    <w:right w:val="dashed" w:sz="2" w:space="0" w:color="FFFFFF"/>
                                  </w:divBdr>
                                </w:div>
                                <w:div w:id="917132961">
                                  <w:marLeft w:val="0"/>
                                  <w:marRight w:val="0"/>
                                  <w:marTop w:val="0"/>
                                  <w:marBottom w:val="0"/>
                                  <w:divBdr>
                                    <w:top w:val="dashed" w:sz="2" w:space="0" w:color="FFFFFF"/>
                                    <w:left w:val="dashed" w:sz="2" w:space="0" w:color="FFFFFF"/>
                                    <w:bottom w:val="dashed" w:sz="2" w:space="0" w:color="FFFFFF"/>
                                    <w:right w:val="dashed" w:sz="2" w:space="0" w:color="FFFFFF"/>
                                  </w:divBdr>
                                </w:div>
                                <w:div w:id="318461570">
                                  <w:marLeft w:val="0"/>
                                  <w:marRight w:val="0"/>
                                  <w:marTop w:val="0"/>
                                  <w:marBottom w:val="0"/>
                                  <w:divBdr>
                                    <w:top w:val="dashed" w:sz="2" w:space="0" w:color="FFFFFF"/>
                                    <w:left w:val="dashed" w:sz="2" w:space="0" w:color="FFFFFF"/>
                                    <w:bottom w:val="dashed" w:sz="2" w:space="0" w:color="FFFFFF"/>
                                    <w:right w:val="dashed" w:sz="2" w:space="0" w:color="FFFFFF"/>
                                  </w:divBdr>
                                </w:div>
                                <w:div w:id="1522164375">
                                  <w:marLeft w:val="0"/>
                                  <w:marRight w:val="0"/>
                                  <w:marTop w:val="0"/>
                                  <w:marBottom w:val="0"/>
                                  <w:divBdr>
                                    <w:top w:val="dashed" w:sz="2" w:space="0" w:color="FFFFFF"/>
                                    <w:left w:val="dashed" w:sz="2" w:space="0" w:color="FFFFFF"/>
                                    <w:bottom w:val="dashed" w:sz="2" w:space="0" w:color="FFFFFF"/>
                                    <w:right w:val="dashed" w:sz="2" w:space="0" w:color="FFFFFF"/>
                                  </w:divBdr>
                                </w:div>
                                <w:div w:id="1564415342">
                                  <w:marLeft w:val="0"/>
                                  <w:marRight w:val="0"/>
                                  <w:marTop w:val="0"/>
                                  <w:marBottom w:val="0"/>
                                  <w:divBdr>
                                    <w:top w:val="dashed" w:sz="2" w:space="0" w:color="FFFFFF"/>
                                    <w:left w:val="dashed" w:sz="2" w:space="0" w:color="FFFFFF"/>
                                    <w:bottom w:val="dashed" w:sz="2" w:space="0" w:color="FFFFFF"/>
                                    <w:right w:val="dashed" w:sz="2" w:space="0" w:color="FFFFFF"/>
                                  </w:divBdr>
                                </w:div>
                                <w:div w:id="901794146">
                                  <w:marLeft w:val="0"/>
                                  <w:marRight w:val="0"/>
                                  <w:marTop w:val="0"/>
                                  <w:marBottom w:val="0"/>
                                  <w:divBdr>
                                    <w:top w:val="dashed" w:sz="2" w:space="0" w:color="FFFFFF"/>
                                    <w:left w:val="dashed" w:sz="2" w:space="0" w:color="FFFFFF"/>
                                    <w:bottom w:val="dashed" w:sz="2" w:space="0" w:color="FFFFFF"/>
                                    <w:right w:val="dashed" w:sz="2" w:space="0" w:color="FFFFFF"/>
                                  </w:divBdr>
                                </w:div>
                                <w:div w:id="1534726615">
                                  <w:marLeft w:val="0"/>
                                  <w:marRight w:val="0"/>
                                  <w:marTop w:val="0"/>
                                  <w:marBottom w:val="0"/>
                                  <w:divBdr>
                                    <w:top w:val="dashed" w:sz="2" w:space="0" w:color="FFFFFF"/>
                                    <w:left w:val="dashed" w:sz="2" w:space="0" w:color="FFFFFF"/>
                                    <w:bottom w:val="dashed" w:sz="2" w:space="0" w:color="FFFFFF"/>
                                    <w:right w:val="dashed" w:sz="2" w:space="0" w:color="FFFFFF"/>
                                  </w:divBdr>
                                </w:div>
                                <w:div w:id="1818178944">
                                  <w:marLeft w:val="0"/>
                                  <w:marRight w:val="0"/>
                                  <w:marTop w:val="0"/>
                                  <w:marBottom w:val="0"/>
                                  <w:divBdr>
                                    <w:top w:val="dashed" w:sz="2" w:space="0" w:color="FFFFFF"/>
                                    <w:left w:val="dashed" w:sz="2" w:space="0" w:color="FFFFFF"/>
                                    <w:bottom w:val="dashed" w:sz="2" w:space="0" w:color="FFFFFF"/>
                                    <w:right w:val="dashed" w:sz="2" w:space="0" w:color="FFFFFF"/>
                                  </w:divBdr>
                                </w:div>
                                <w:div w:id="98062186">
                                  <w:marLeft w:val="0"/>
                                  <w:marRight w:val="0"/>
                                  <w:marTop w:val="0"/>
                                  <w:marBottom w:val="0"/>
                                  <w:divBdr>
                                    <w:top w:val="dashed" w:sz="2" w:space="0" w:color="FFFFFF"/>
                                    <w:left w:val="dashed" w:sz="2" w:space="0" w:color="FFFFFF"/>
                                    <w:bottom w:val="dashed" w:sz="2" w:space="0" w:color="FFFFFF"/>
                                    <w:right w:val="dashed" w:sz="2" w:space="0" w:color="FFFFFF"/>
                                  </w:divBdr>
                                </w:div>
                                <w:div w:id="1115174754">
                                  <w:marLeft w:val="0"/>
                                  <w:marRight w:val="0"/>
                                  <w:marTop w:val="0"/>
                                  <w:marBottom w:val="0"/>
                                  <w:divBdr>
                                    <w:top w:val="dashed" w:sz="2" w:space="0" w:color="FFFFFF"/>
                                    <w:left w:val="dashed" w:sz="2" w:space="0" w:color="FFFFFF"/>
                                    <w:bottom w:val="dashed" w:sz="2" w:space="0" w:color="FFFFFF"/>
                                    <w:right w:val="dashed" w:sz="2" w:space="0" w:color="FFFFFF"/>
                                  </w:divBdr>
                                </w:div>
                                <w:div w:id="1285310176">
                                  <w:marLeft w:val="0"/>
                                  <w:marRight w:val="0"/>
                                  <w:marTop w:val="0"/>
                                  <w:marBottom w:val="0"/>
                                  <w:divBdr>
                                    <w:top w:val="dashed" w:sz="2" w:space="0" w:color="FFFFFF"/>
                                    <w:left w:val="dashed" w:sz="2" w:space="0" w:color="FFFFFF"/>
                                    <w:bottom w:val="dashed" w:sz="2" w:space="0" w:color="FFFFFF"/>
                                    <w:right w:val="dashed" w:sz="2" w:space="0" w:color="FFFFFF"/>
                                  </w:divBdr>
                                </w:div>
                                <w:div w:id="600188755">
                                  <w:marLeft w:val="0"/>
                                  <w:marRight w:val="0"/>
                                  <w:marTop w:val="0"/>
                                  <w:marBottom w:val="0"/>
                                  <w:divBdr>
                                    <w:top w:val="dashed" w:sz="2" w:space="0" w:color="FFFFFF"/>
                                    <w:left w:val="dashed" w:sz="2" w:space="0" w:color="FFFFFF"/>
                                    <w:bottom w:val="dashed" w:sz="2" w:space="0" w:color="FFFFFF"/>
                                    <w:right w:val="dashed" w:sz="2" w:space="0" w:color="FFFFFF"/>
                                  </w:divBdr>
                                </w:div>
                                <w:div w:id="874582896">
                                  <w:marLeft w:val="0"/>
                                  <w:marRight w:val="0"/>
                                  <w:marTop w:val="0"/>
                                  <w:marBottom w:val="0"/>
                                  <w:divBdr>
                                    <w:top w:val="dashed" w:sz="2" w:space="0" w:color="FFFFFF"/>
                                    <w:left w:val="dashed" w:sz="2" w:space="0" w:color="FFFFFF"/>
                                    <w:bottom w:val="dashed" w:sz="2" w:space="0" w:color="FFFFFF"/>
                                    <w:right w:val="dashed" w:sz="2" w:space="0" w:color="FFFFFF"/>
                                  </w:divBdr>
                                </w:div>
                                <w:div w:id="1137257314">
                                  <w:marLeft w:val="0"/>
                                  <w:marRight w:val="0"/>
                                  <w:marTop w:val="0"/>
                                  <w:marBottom w:val="0"/>
                                  <w:divBdr>
                                    <w:top w:val="dashed" w:sz="2" w:space="0" w:color="FFFFFF"/>
                                    <w:left w:val="dashed" w:sz="2" w:space="0" w:color="FFFFFF"/>
                                    <w:bottom w:val="dashed" w:sz="2" w:space="0" w:color="FFFFFF"/>
                                    <w:right w:val="dashed" w:sz="2" w:space="0" w:color="FFFFFF"/>
                                  </w:divBdr>
                                </w:div>
                                <w:div w:id="1579903563">
                                  <w:marLeft w:val="0"/>
                                  <w:marRight w:val="0"/>
                                  <w:marTop w:val="0"/>
                                  <w:marBottom w:val="0"/>
                                  <w:divBdr>
                                    <w:top w:val="dashed" w:sz="2" w:space="0" w:color="FFFFFF"/>
                                    <w:left w:val="dashed" w:sz="2" w:space="0" w:color="FFFFFF"/>
                                    <w:bottom w:val="dashed" w:sz="2" w:space="0" w:color="FFFFFF"/>
                                    <w:right w:val="dashed" w:sz="2" w:space="0" w:color="FFFFFF"/>
                                  </w:divBdr>
                                </w:div>
                                <w:div w:id="1699351311">
                                  <w:marLeft w:val="0"/>
                                  <w:marRight w:val="0"/>
                                  <w:marTop w:val="0"/>
                                  <w:marBottom w:val="0"/>
                                  <w:divBdr>
                                    <w:top w:val="none" w:sz="0" w:space="0" w:color="auto"/>
                                    <w:left w:val="none" w:sz="0" w:space="0" w:color="auto"/>
                                    <w:bottom w:val="none" w:sz="0" w:space="0" w:color="auto"/>
                                    <w:right w:val="none" w:sz="0" w:space="0" w:color="auto"/>
                                  </w:divBdr>
                                </w:div>
                                <w:div w:id="1087582293">
                                  <w:marLeft w:val="0"/>
                                  <w:marRight w:val="0"/>
                                  <w:marTop w:val="0"/>
                                  <w:marBottom w:val="0"/>
                                  <w:divBdr>
                                    <w:top w:val="dashed" w:sz="2" w:space="0" w:color="FFFFFF"/>
                                    <w:left w:val="dashed" w:sz="2" w:space="0" w:color="FFFFFF"/>
                                    <w:bottom w:val="dashed" w:sz="2" w:space="0" w:color="FFFFFF"/>
                                    <w:right w:val="dashed" w:sz="2" w:space="0" w:color="FFFFFF"/>
                                  </w:divBdr>
                                </w:div>
                                <w:div w:id="896210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581991550">
      <w:bodyDiv w:val="1"/>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225"/>
          <w:marRight w:val="225"/>
          <w:marTop w:val="225"/>
          <w:marBottom w:val="225"/>
          <w:divBdr>
            <w:top w:val="none" w:sz="0" w:space="0" w:color="auto"/>
            <w:left w:val="none" w:sz="0" w:space="0" w:color="auto"/>
            <w:bottom w:val="none" w:sz="0" w:space="0" w:color="auto"/>
            <w:right w:val="none" w:sz="0" w:space="0" w:color="auto"/>
          </w:divBdr>
          <w:divsChild>
            <w:div w:id="484080538">
              <w:marLeft w:val="0"/>
              <w:marRight w:val="0"/>
              <w:marTop w:val="0"/>
              <w:marBottom w:val="0"/>
              <w:divBdr>
                <w:top w:val="single" w:sz="6" w:space="11" w:color="EBEBEB"/>
                <w:left w:val="single" w:sz="6" w:space="11" w:color="EBEBEB"/>
                <w:bottom w:val="single" w:sz="6" w:space="11" w:color="EBEBEB"/>
                <w:right w:val="single" w:sz="6" w:space="11" w:color="EBEBEB"/>
              </w:divBdr>
              <w:divsChild>
                <w:div w:id="2081246945">
                  <w:marLeft w:val="0"/>
                  <w:marRight w:val="0"/>
                  <w:marTop w:val="0"/>
                  <w:marBottom w:val="0"/>
                  <w:divBdr>
                    <w:top w:val="none" w:sz="0" w:space="0" w:color="auto"/>
                    <w:left w:val="none" w:sz="0" w:space="0" w:color="auto"/>
                    <w:bottom w:val="none" w:sz="0" w:space="0" w:color="auto"/>
                    <w:right w:val="none" w:sz="0" w:space="0" w:color="auto"/>
                  </w:divBdr>
                  <w:divsChild>
                    <w:div w:id="1569420132">
                      <w:marLeft w:val="0"/>
                      <w:marRight w:val="0"/>
                      <w:marTop w:val="0"/>
                      <w:marBottom w:val="0"/>
                      <w:divBdr>
                        <w:top w:val="none" w:sz="0" w:space="0" w:color="auto"/>
                        <w:left w:val="none" w:sz="0" w:space="0" w:color="auto"/>
                        <w:bottom w:val="none" w:sz="0" w:space="0" w:color="auto"/>
                        <w:right w:val="none" w:sz="0" w:space="0" w:color="auto"/>
                      </w:divBdr>
                      <w:divsChild>
                        <w:div w:id="1706514948">
                          <w:marLeft w:val="0"/>
                          <w:marRight w:val="0"/>
                          <w:marTop w:val="0"/>
                          <w:marBottom w:val="0"/>
                          <w:divBdr>
                            <w:top w:val="dashed" w:sz="2" w:space="0" w:color="FFFFFF"/>
                            <w:left w:val="dashed" w:sz="2" w:space="0" w:color="FFFFFF"/>
                            <w:bottom w:val="dashed" w:sz="2" w:space="0" w:color="FFFFFF"/>
                            <w:right w:val="dashed" w:sz="2" w:space="0" w:color="FFFFFF"/>
                          </w:divBdr>
                          <w:divsChild>
                            <w:div w:id="954558978">
                              <w:marLeft w:val="0"/>
                              <w:marRight w:val="0"/>
                              <w:marTop w:val="0"/>
                              <w:marBottom w:val="0"/>
                              <w:divBdr>
                                <w:top w:val="dashed" w:sz="2" w:space="0" w:color="FFFFFF"/>
                                <w:left w:val="dashed" w:sz="2" w:space="0" w:color="FFFFFF"/>
                                <w:bottom w:val="dashed" w:sz="2" w:space="0" w:color="FFFFFF"/>
                                <w:right w:val="dashed" w:sz="2" w:space="0" w:color="FFFFFF"/>
                              </w:divBdr>
                              <w:divsChild>
                                <w:div w:id="1882281733">
                                  <w:marLeft w:val="0"/>
                                  <w:marRight w:val="0"/>
                                  <w:marTop w:val="0"/>
                                  <w:marBottom w:val="0"/>
                                  <w:divBdr>
                                    <w:top w:val="dashed" w:sz="2" w:space="0" w:color="FFFFFF"/>
                                    <w:left w:val="dashed" w:sz="2" w:space="0" w:color="FFFFFF"/>
                                    <w:bottom w:val="dashed" w:sz="2" w:space="0" w:color="FFFFFF"/>
                                    <w:right w:val="dashed" w:sz="2" w:space="0" w:color="FFFFFF"/>
                                  </w:divBdr>
                                </w:div>
                                <w:div w:id="648750495">
                                  <w:marLeft w:val="0"/>
                                  <w:marRight w:val="0"/>
                                  <w:marTop w:val="0"/>
                                  <w:marBottom w:val="0"/>
                                  <w:divBdr>
                                    <w:top w:val="dashed" w:sz="2" w:space="0" w:color="FFFFFF"/>
                                    <w:left w:val="dashed" w:sz="2" w:space="0" w:color="FFFFFF"/>
                                    <w:bottom w:val="dashed" w:sz="2" w:space="0" w:color="FFFFFF"/>
                                    <w:right w:val="dashed" w:sz="2" w:space="0" w:color="FFFFFF"/>
                                  </w:divBdr>
                                  <w:divsChild>
                                    <w:div w:id="1869835355">
                                      <w:marLeft w:val="0"/>
                                      <w:marRight w:val="0"/>
                                      <w:marTop w:val="0"/>
                                      <w:marBottom w:val="0"/>
                                      <w:divBdr>
                                        <w:top w:val="dashed" w:sz="2" w:space="0" w:color="FFFFFF"/>
                                        <w:left w:val="dashed" w:sz="2" w:space="0" w:color="FFFFFF"/>
                                        <w:bottom w:val="dashed" w:sz="2" w:space="0" w:color="FFFFFF"/>
                                        <w:right w:val="dashed" w:sz="2" w:space="0" w:color="FFFFFF"/>
                                      </w:divBdr>
                                    </w:div>
                                    <w:div w:id="177895948">
                                      <w:marLeft w:val="0"/>
                                      <w:marRight w:val="0"/>
                                      <w:marTop w:val="0"/>
                                      <w:marBottom w:val="0"/>
                                      <w:divBdr>
                                        <w:top w:val="dashed" w:sz="2" w:space="0" w:color="FFFFFF"/>
                                        <w:left w:val="dashed" w:sz="2" w:space="0" w:color="FFFFFF"/>
                                        <w:bottom w:val="dashed" w:sz="2" w:space="0" w:color="FFFFFF"/>
                                        <w:right w:val="dashed" w:sz="2" w:space="0" w:color="FFFFFF"/>
                                      </w:divBdr>
                                    </w:div>
                                    <w:div w:id="1036542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701057">
                                  <w:marLeft w:val="0"/>
                                  <w:marRight w:val="0"/>
                                  <w:marTop w:val="0"/>
                                  <w:marBottom w:val="0"/>
                                  <w:divBdr>
                                    <w:top w:val="dashed" w:sz="2" w:space="0" w:color="FFFFFF"/>
                                    <w:left w:val="dashed" w:sz="2" w:space="0" w:color="FFFFFF"/>
                                    <w:bottom w:val="dashed" w:sz="2" w:space="0" w:color="FFFFFF"/>
                                    <w:right w:val="dashed" w:sz="2" w:space="0" w:color="FFFFFF"/>
                                  </w:divBdr>
                                </w:div>
                                <w:div w:id="1051419534">
                                  <w:marLeft w:val="0"/>
                                  <w:marRight w:val="0"/>
                                  <w:marTop w:val="0"/>
                                  <w:marBottom w:val="0"/>
                                  <w:divBdr>
                                    <w:top w:val="dashed" w:sz="2" w:space="0" w:color="FFFFFF"/>
                                    <w:left w:val="dashed" w:sz="2" w:space="0" w:color="FFFFFF"/>
                                    <w:bottom w:val="dashed" w:sz="2" w:space="0" w:color="FFFFFF"/>
                                    <w:right w:val="dashed" w:sz="2" w:space="0" w:color="FFFFFF"/>
                                  </w:divBdr>
                                  <w:divsChild>
                                    <w:div w:id="102478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804781">
                                  <w:marLeft w:val="0"/>
                                  <w:marRight w:val="0"/>
                                  <w:marTop w:val="0"/>
                                  <w:marBottom w:val="0"/>
                                  <w:divBdr>
                                    <w:top w:val="dashed" w:sz="2" w:space="0" w:color="FFFFFF"/>
                                    <w:left w:val="dashed" w:sz="2" w:space="0" w:color="FFFFFF"/>
                                    <w:bottom w:val="dashed" w:sz="2" w:space="0" w:color="FFFFFF"/>
                                    <w:right w:val="dashed" w:sz="2" w:space="0" w:color="FFFFFF"/>
                                  </w:divBdr>
                                </w:div>
                                <w:div w:id="1723745036">
                                  <w:marLeft w:val="0"/>
                                  <w:marRight w:val="0"/>
                                  <w:marTop w:val="0"/>
                                  <w:marBottom w:val="0"/>
                                  <w:divBdr>
                                    <w:top w:val="dashed" w:sz="2" w:space="0" w:color="FFFFFF"/>
                                    <w:left w:val="dashed" w:sz="2" w:space="0" w:color="FFFFFF"/>
                                    <w:bottom w:val="dashed" w:sz="2" w:space="0" w:color="FFFFFF"/>
                                    <w:right w:val="dashed" w:sz="2" w:space="0" w:color="FFFFFF"/>
                                  </w:divBdr>
                                  <w:divsChild>
                                    <w:div w:id="155754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16762270">
      <w:bodyDiv w:val="1"/>
      <w:marLeft w:val="0"/>
      <w:marRight w:val="0"/>
      <w:marTop w:val="0"/>
      <w:marBottom w:val="0"/>
      <w:divBdr>
        <w:top w:val="none" w:sz="0" w:space="0" w:color="auto"/>
        <w:left w:val="none" w:sz="0" w:space="0" w:color="auto"/>
        <w:bottom w:val="none" w:sz="0" w:space="0" w:color="auto"/>
        <w:right w:val="none" w:sz="0" w:space="0" w:color="auto"/>
      </w:divBdr>
      <w:divsChild>
        <w:div w:id="249317976">
          <w:marLeft w:val="225"/>
          <w:marRight w:val="225"/>
          <w:marTop w:val="225"/>
          <w:marBottom w:val="225"/>
          <w:divBdr>
            <w:top w:val="none" w:sz="0" w:space="0" w:color="auto"/>
            <w:left w:val="none" w:sz="0" w:space="0" w:color="auto"/>
            <w:bottom w:val="none" w:sz="0" w:space="0" w:color="auto"/>
            <w:right w:val="none" w:sz="0" w:space="0" w:color="auto"/>
          </w:divBdr>
          <w:divsChild>
            <w:div w:id="1428429793">
              <w:marLeft w:val="0"/>
              <w:marRight w:val="0"/>
              <w:marTop w:val="0"/>
              <w:marBottom w:val="0"/>
              <w:divBdr>
                <w:top w:val="single" w:sz="6" w:space="11" w:color="EBEBEB"/>
                <w:left w:val="single" w:sz="6" w:space="11" w:color="EBEBEB"/>
                <w:bottom w:val="single" w:sz="6" w:space="11" w:color="EBEBEB"/>
                <w:right w:val="single" w:sz="6" w:space="11" w:color="EBEBEB"/>
              </w:divBdr>
              <w:divsChild>
                <w:div w:id="778838084">
                  <w:marLeft w:val="0"/>
                  <w:marRight w:val="0"/>
                  <w:marTop w:val="0"/>
                  <w:marBottom w:val="0"/>
                  <w:divBdr>
                    <w:top w:val="none" w:sz="0" w:space="0" w:color="auto"/>
                    <w:left w:val="none" w:sz="0" w:space="0" w:color="auto"/>
                    <w:bottom w:val="none" w:sz="0" w:space="0" w:color="auto"/>
                    <w:right w:val="none" w:sz="0" w:space="0" w:color="auto"/>
                  </w:divBdr>
                  <w:divsChild>
                    <w:div w:id="199511060">
                      <w:marLeft w:val="0"/>
                      <w:marRight w:val="0"/>
                      <w:marTop w:val="0"/>
                      <w:marBottom w:val="0"/>
                      <w:divBdr>
                        <w:top w:val="none" w:sz="0" w:space="0" w:color="auto"/>
                        <w:left w:val="none" w:sz="0" w:space="0" w:color="auto"/>
                        <w:bottom w:val="none" w:sz="0" w:space="0" w:color="auto"/>
                        <w:right w:val="none" w:sz="0" w:space="0" w:color="auto"/>
                      </w:divBdr>
                      <w:divsChild>
                        <w:div w:id="1443960647">
                          <w:marLeft w:val="0"/>
                          <w:marRight w:val="0"/>
                          <w:marTop w:val="0"/>
                          <w:marBottom w:val="0"/>
                          <w:divBdr>
                            <w:top w:val="dashed" w:sz="2" w:space="0" w:color="FFFFFF"/>
                            <w:left w:val="dashed" w:sz="2" w:space="0" w:color="FFFFFF"/>
                            <w:bottom w:val="dashed" w:sz="2" w:space="0" w:color="FFFFFF"/>
                            <w:right w:val="dashed" w:sz="2" w:space="0" w:color="FFFFFF"/>
                          </w:divBdr>
                          <w:divsChild>
                            <w:div w:id="1981492793">
                              <w:marLeft w:val="0"/>
                              <w:marRight w:val="0"/>
                              <w:marTop w:val="0"/>
                              <w:marBottom w:val="0"/>
                              <w:divBdr>
                                <w:top w:val="dashed" w:sz="2" w:space="0" w:color="FFFFFF"/>
                                <w:left w:val="dashed" w:sz="2" w:space="0" w:color="FFFFFF"/>
                                <w:bottom w:val="dashed" w:sz="2" w:space="0" w:color="FFFFFF"/>
                                <w:right w:val="dashed" w:sz="2" w:space="0" w:color="FFFFFF"/>
                              </w:divBdr>
                              <w:divsChild>
                                <w:div w:id="1906211339">
                                  <w:marLeft w:val="0"/>
                                  <w:marRight w:val="0"/>
                                  <w:marTop w:val="0"/>
                                  <w:marBottom w:val="0"/>
                                  <w:divBdr>
                                    <w:top w:val="dashed" w:sz="2" w:space="0" w:color="FFFFFF"/>
                                    <w:left w:val="dashed" w:sz="2" w:space="0" w:color="FFFFFF"/>
                                    <w:bottom w:val="dashed" w:sz="2" w:space="0" w:color="FFFFFF"/>
                                    <w:right w:val="dashed" w:sz="2" w:space="0" w:color="FFFFFF"/>
                                  </w:divBdr>
                                </w:div>
                                <w:div w:id="805007845">
                                  <w:marLeft w:val="0"/>
                                  <w:marRight w:val="0"/>
                                  <w:marTop w:val="0"/>
                                  <w:marBottom w:val="0"/>
                                  <w:divBdr>
                                    <w:top w:val="dashed" w:sz="2" w:space="0" w:color="FFFFFF"/>
                                    <w:left w:val="dashed" w:sz="2" w:space="0" w:color="FFFFFF"/>
                                    <w:bottom w:val="dashed" w:sz="2" w:space="0" w:color="FFFFFF"/>
                                    <w:right w:val="dashed" w:sz="2" w:space="0" w:color="FFFFFF"/>
                                  </w:divBdr>
                                  <w:divsChild>
                                    <w:div w:id="560403618">
                                      <w:marLeft w:val="0"/>
                                      <w:marRight w:val="0"/>
                                      <w:marTop w:val="0"/>
                                      <w:marBottom w:val="0"/>
                                      <w:divBdr>
                                        <w:top w:val="dashed" w:sz="2" w:space="0" w:color="FFFFFF"/>
                                        <w:left w:val="dashed" w:sz="2" w:space="0" w:color="FFFFFF"/>
                                        <w:bottom w:val="dashed" w:sz="2" w:space="0" w:color="FFFFFF"/>
                                        <w:right w:val="dashed" w:sz="2" w:space="0" w:color="FFFFFF"/>
                                      </w:divBdr>
                                    </w:div>
                                    <w:div w:id="1235120938">
                                      <w:marLeft w:val="0"/>
                                      <w:marRight w:val="0"/>
                                      <w:marTop w:val="0"/>
                                      <w:marBottom w:val="0"/>
                                      <w:divBdr>
                                        <w:top w:val="dashed" w:sz="2" w:space="0" w:color="FFFFFF"/>
                                        <w:left w:val="dashed" w:sz="2" w:space="0" w:color="FFFFFF"/>
                                        <w:bottom w:val="dashed" w:sz="2" w:space="0" w:color="FFFFFF"/>
                                        <w:right w:val="dashed" w:sz="2" w:space="0" w:color="FFFFFF"/>
                                      </w:divBdr>
                                      <w:divsChild>
                                        <w:div w:id="628241860">
                                          <w:marLeft w:val="0"/>
                                          <w:marRight w:val="0"/>
                                          <w:marTop w:val="0"/>
                                          <w:marBottom w:val="0"/>
                                          <w:divBdr>
                                            <w:top w:val="dashed" w:sz="2" w:space="0" w:color="FFFFFF"/>
                                            <w:left w:val="dashed" w:sz="2" w:space="0" w:color="FFFFFF"/>
                                            <w:bottom w:val="dashed" w:sz="2" w:space="0" w:color="FFFFFF"/>
                                            <w:right w:val="dashed" w:sz="2" w:space="0" w:color="FFFFFF"/>
                                          </w:divBdr>
                                        </w:div>
                                        <w:div w:id="843477802">
                                          <w:marLeft w:val="0"/>
                                          <w:marRight w:val="0"/>
                                          <w:marTop w:val="0"/>
                                          <w:marBottom w:val="0"/>
                                          <w:divBdr>
                                            <w:top w:val="dashed" w:sz="2" w:space="0" w:color="FFFFFF"/>
                                            <w:left w:val="dashed" w:sz="2" w:space="0" w:color="FFFFFF"/>
                                            <w:bottom w:val="dashed" w:sz="2" w:space="0" w:color="FFFFFF"/>
                                            <w:right w:val="dashed" w:sz="2" w:space="0" w:color="FFFFFF"/>
                                          </w:divBdr>
                                        </w:div>
                                        <w:div w:id="992295021">
                                          <w:marLeft w:val="0"/>
                                          <w:marRight w:val="0"/>
                                          <w:marTop w:val="0"/>
                                          <w:marBottom w:val="0"/>
                                          <w:divBdr>
                                            <w:top w:val="dashed" w:sz="2" w:space="0" w:color="FFFFFF"/>
                                            <w:left w:val="dashed" w:sz="2" w:space="0" w:color="FFFFFF"/>
                                            <w:bottom w:val="dashed" w:sz="2" w:space="0" w:color="FFFFFF"/>
                                            <w:right w:val="dashed" w:sz="2" w:space="0" w:color="FFFFFF"/>
                                          </w:divBdr>
                                        </w:div>
                                        <w:div w:id="1341931490">
                                          <w:marLeft w:val="0"/>
                                          <w:marRight w:val="0"/>
                                          <w:marTop w:val="0"/>
                                          <w:marBottom w:val="0"/>
                                          <w:divBdr>
                                            <w:top w:val="dashed" w:sz="2" w:space="0" w:color="FFFFFF"/>
                                            <w:left w:val="dashed" w:sz="2" w:space="0" w:color="FFFFFF"/>
                                            <w:bottom w:val="dashed" w:sz="2" w:space="0" w:color="FFFFFF"/>
                                            <w:right w:val="dashed" w:sz="2" w:space="0" w:color="FFFFFF"/>
                                          </w:divBdr>
                                        </w:div>
                                        <w:div w:id="1698041670">
                                          <w:marLeft w:val="0"/>
                                          <w:marRight w:val="0"/>
                                          <w:marTop w:val="0"/>
                                          <w:marBottom w:val="0"/>
                                          <w:divBdr>
                                            <w:top w:val="dashed" w:sz="2" w:space="0" w:color="FFFFFF"/>
                                            <w:left w:val="dashed" w:sz="2" w:space="0" w:color="FFFFFF"/>
                                            <w:bottom w:val="dashed" w:sz="2" w:space="0" w:color="FFFFFF"/>
                                            <w:right w:val="dashed" w:sz="2" w:space="0" w:color="FFFFFF"/>
                                          </w:divBdr>
                                        </w:div>
                                        <w:div w:id="155846468">
                                          <w:marLeft w:val="0"/>
                                          <w:marRight w:val="0"/>
                                          <w:marTop w:val="0"/>
                                          <w:marBottom w:val="0"/>
                                          <w:divBdr>
                                            <w:top w:val="dashed" w:sz="2" w:space="0" w:color="FFFFFF"/>
                                            <w:left w:val="dashed" w:sz="2" w:space="0" w:color="FFFFFF"/>
                                            <w:bottom w:val="dashed" w:sz="2" w:space="0" w:color="FFFFFF"/>
                                            <w:right w:val="dashed" w:sz="2" w:space="0" w:color="FFFFFF"/>
                                          </w:divBdr>
                                        </w:div>
                                        <w:div w:id="1317999257">
                                          <w:marLeft w:val="0"/>
                                          <w:marRight w:val="0"/>
                                          <w:marTop w:val="0"/>
                                          <w:marBottom w:val="0"/>
                                          <w:divBdr>
                                            <w:top w:val="dashed" w:sz="2" w:space="0" w:color="FFFFFF"/>
                                            <w:left w:val="dashed" w:sz="2" w:space="0" w:color="FFFFFF"/>
                                            <w:bottom w:val="dashed" w:sz="2" w:space="0" w:color="FFFFFF"/>
                                            <w:right w:val="dashed" w:sz="2" w:space="0" w:color="FFFFFF"/>
                                          </w:divBdr>
                                        </w:div>
                                        <w:div w:id="186873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638654333">
      <w:bodyDiv w:val="1"/>
      <w:marLeft w:val="0"/>
      <w:marRight w:val="0"/>
      <w:marTop w:val="0"/>
      <w:marBottom w:val="0"/>
      <w:divBdr>
        <w:top w:val="none" w:sz="0" w:space="0" w:color="auto"/>
        <w:left w:val="none" w:sz="0" w:space="0" w:color="auto"/>
        <w:bottom w:val="none" w:sz="0" w:space="0" w:color="auto"/>
        <w:right w:val="none" w:sz="0" w:space="0" w:color="auto"/>
      </w:divBdr>
      <w:divsChild>
        <w:div w:id="1357855205">
          <w:marLeft w:val="225"/>
          <w:marRight w:val="225"/>
          <w:marTop w:val="225"/>
          <w:marBottom w:val="225"/>
          <w:divBdr>
            <w:top w:val="none" w:sz="0" w:space="0" w:color="auto"/>
            <w:left w:val="none" w:sz="0" w:space="0" w:color="auto"/>
            <w:bottom w:val="none" w:sz="0" w:space="0" w:color="auto"/>
            <w:right w:val="none" w:sz="0" w:space="0" w:color="auto"/>
          </w:divBdr>
          <w:divsChild>
            <w:div w:id="1111976019">
              <w:marLeft w:val="0"/>
              <w:marRight w:val="0"/>
              <w:marTop w:val="0"/>
              <w:marBottom w:val="0"/>
              <w:divBdr>
                <w:top w:val="single" w:sz="6" w:space="11" w:color="EBEBEB"/>
                <w:left w:val="single" w:sz="6" w:space="11" w:color="EBEBEB"/>
                <w:bottom w:val="single" w:sz="6" w:space="11" w:color="EBEBEB"/>
                <w:right w:val="single" w:sz="6" w:space="11" w:color="EBEBEB"/>
              </w:divBdr>
              <w:divsChild>
                <w:div w:id="665128092">
                  <w:marLeft w:val="0"/>
                  <w:marRight w:val="0"/>
                  <w:marTop w:val="0"/>
                  <w:marBottom w:val="0"/>
                  <w:divBdr>
                    <w:top w:val="none" w:sz="0" w:space="0" w:color="auto"/>
                    <w:left w:val="none" w:sz="0" w:space="0" w:color="auto"/>
                    <w:bottom w:val="none" w:sz="0" w:space="0" w:color="auto"/>
                    <w:right w:val="none" w:sz="0" w:space="0" w:color="auto"/>
                  </w:divBdr>
                  <w:divsChild>
                    <w:div w:id="1079208518">
                      <w:marLeft w:val="0"/>
                      <w:marRight w:val="0"/>
                      <w:marTop w:val="0"/>
                      <w:marBottom w:val="0"/>
                      <w:divBdr>
                        <w:top w:val="none" w:sz="0" w:space="0" w:color="auto"/>
                        <w:left w:val="none" w:sz="0" w:space="0" w:color="auto"/>
                        <w:bottom w:val="none" w:sz="0" w:space="0" w:color="auto"/>
                        <w:right w:val="none" w:sz="0" w:space="0" w:color="auto"/>
                      </w:divBdr>
                      <w:divsChild>
                        <w:div w:id="1480922939">
                          <w:marLeft w:val="0"/>
                          <w:marRight w:val="0"/>
                          <w:marTop w:val="0"/>
                          <w:marBottom w:val="0"/>
                          <w:divBdr>
                            <w:top w:val="dashed" w:sz="2" w:space="0" w:color="FFFFFF"/>
                            <w:left w:val="dashed" w:sz="2" w:space="0" w:color="FFFFFF"/>
                            <w:bottom w:val="dashed" w:sz="2" w:space="0" w:color="FFFFFF"/>
                            <w:right w:val="dashed" w:sz="2" w:space="0" w:color="FFFFFF"/>
                          </w:divBdr>
                          <w:divsChild>
                            <w:div w:id="449128477">
                              <w:marLeft w:val="0"/>
                              <w:marRight w:val="0"/>
                              <w:marTop w:val="0"/>
                              <w:marBottom w:val="0"/>
                              <w:divBdr>
                                <w:top w:val="dashed" w:sz="2" w:space="0" w:color="FFFFFF"/>
                                <w:left w:val="dashed" w:sz="2" w:space="0" w:color="FFFFFF"/>
                                <w:bottom w:val="dashed" w:sz="2" w:space="0" w:color="FFFFFF"/>
                                <w:right w:val="dashed" w:sz="2" w:space="0" w:color="FFFFFF"/>
                              </w:divBdr>
                            </w:div>
                            <w:div w:id="144663788">
                              <w:marLeft w:val="0"/>
                              <w:marRight w:val="0"/>
                              <w:marTop w:val="0"/>
                              <w:marBottom w:val="0"/>
                              <w:divBdr>
                                <w:top w:val="dashed" w:sz="2" w:space="0" w:color="FFFFFF"/>
                                <w:left w:val="dashed" w:sz="2" w:space="0" w:color="FFFFFF"/>
                                <w:bottom w:val="dashed" w:sz="2" w:space="0" w:color="FFFFFF"/>
                                <w:right w:val="dashed" w:sz="2" w:space="0" w:color="FFFFFF"/>
                              </w:divBdr>
                              <w:divsChild>
                                <w:div w:id="1908495249">
                                  <w:marLeft w:val="0"/>
                                  <w:marRight w:val="0"/>
                                  <w:marTop w:val="0"/>
                                  <w:marBottom w:val="0"/>
                                  <w:divBdr>
                                    <w:top w:val="dashed" w:sz="2" w:space="0" w:color="FFFFFF"/>
                                    <w:left w:val="dashed" w:sz="2" w:space="0" w:color="FFFFFF"/>
                                    <w:bottom w:val="dashed" w:sz="2" w:space="0" w:color="FFFFFF"/>
                                    <w:right w:val="dashed" w:sz="2" w:space="0" w:color="FFFFFF"/>
                                  </w:divBdr>
                                </w:div>
                                <w:div w:id="244653890">
                                  <w:marLeft w:val="0"/>
                                  <w:marRight w:val="0"/>
                                  <w:marTop w:val="0"/>
                                  <w:marBottom w:val="0"/>
                                  <w:divBdr>
                                    <w:top w:val="dashed" w:sz="2" w:space="0" w:color="FFFFFF"/>
                                    <w:left w:val="dashed" w:sz="2" w:space="0" w:color="FFFFFF"/>
                                    <w:bottom w:val="dashed" w:sz="2" w:space="0" w:color="FFFFFF"/>
                                    <w:right w:val="dashed" w:sz="2" w:space="0" w:color="FFFFFF"/>
                                  </w:divBdr>
                                </w:div>
                                <w:div w:id="1053038797">
                                  <w:marLeft w:val="0"/>
                                  <w:marRight w:val="0"/>
                                  <w:marTop w:val="0"/>
                                  <w:marBottom w:val="0"/>
                                  <w:divBdr>
                                    <w:top w:val="dashed" w:sz="2" w:space="0" w:color="FFFFFF"/>
                                    <w:left w:val="dashed" w:sz="2" w:space="0" w:color="FFFFFF"/>
                                    <w:bottom w:val="dashed" w:sz="2" w:space="0" w:color="FFFFFF"/>
                                    <w:right w:val="dashed" w:sz="2" w:space="0" w:color="FFFFFF"/>
                                  </w:divBdr>
                                </w:div>
                                <w:div w:id="1996183974">
                                  <w:marLeft w:val="0"/>
                                  <w:marRight w:val="0"/>
                                  <w:marTop w:val="0"/>
                                  <w:marBottom w:val="0"/>
                                  <w:divBdr>
                                    <w:top w:val="dashed" w:sz="2" w:space="0" w:color="FFFFFF"/>
                                    <w:left w:val="dashed" w:sz="2" w:space="0" w:color="FFFFFF"/>
                                    <w:bottom w:val="dashed" w:sz="2" w:space="0" w:color="FFFFFF"/>
                                    <w:right w:val="dashed" w:sz="2" w:space="0" w:color="FFFFFF"/>
                                  </w:divBdr>
                                </w:div>
                                <w:div w:id="1405493773">
                                  <w:marLeft w:val="0"/>
                                  <w:marRight w:val="0"/>
                                  <w:marTop w:val="0"/>
                                  <w:marBottom w:val="0"/>
                                  <w:divBdr>
                                    <w:top w:val="dashed" w:sz="2" w:space="0" w:color="FFFFFF"/>
                                    <w:left w:val="dashed" w:sz="2" w:space="0" w:color="FFFFFF"/>
                                    <w:bottom w:val="dashed" w:sz="2" w:space="0" w:color="FFFFFF"/>
                                    <w:right w:val="dashed" w:sz="2" w:space="0" w:color="FFFFFF"/>
                                  </w:divBdr>
                                </w:div>
                                <w:div w:id="1756591735">
                                  <w:marLeft w:val="0"/>
                                  <w:marRight w:val="0"/>
                                  <w:marTop w:val="0"/>
                                  <w:marBottom w:val="0"/>
                                  <w:divBdr>
                                    <w:top w:val="dashed" w:sz="2" w:space="0" w:color="FFFFFF"/>
                                    <w:left w:val="dashed" w:sz="2" w:space="0" w:color="FFFFFF"/>
                                    <w:bottom w:val="dashed" w:sz="2" w:space="0" w:color="FFFFFF"/>
                                    <w:right w:val="dashed" w:sz="2" w:space="0" w:color="FFFFFF"/>
                                  </w:divBdr>
                                </w:div>
                                <w:div w:id="1574008702">
                                  <w:marLeft w:val="0"/>
                                  <w:marRight w:val="0"/>
                                  <w:marTop w:val="0"/>
                                  <w:marBottom w:val="0"/>
                                  <w:divBdr>
                                    <w:top w:val="dashed" w:sz="2" w:space="0" w:color="FFFFFF"/>
                                    <w:left w:val="dashed" w:sz="2" w:space="0" w:color="FFFFFF"/>
                                    <w:bottom w:val="dashed" w:sz="2" w:space="0" w:color="FFFFFF"/>
                                    <w:right w:val="dashed" w:sz="2" w:space="0" w:color="FFFFFF"/>
                                  </w:divBdr>
                                </w:div>
                                <w:div w:id="1504206383">
                                  <w:marLeft w:val="0"/>
                                  <w:marRight w:val="0"/>
                                  <w:marTop w:val="0"/>
                                  <w:marBottom w:val="0"/>
                                  <w:divBdr>
                                    <w:top w:val="dashed" w:sz="2" w:space="0" w:color="FFFFFF"/>
                                    <w:left w:val="dashed" w:sz="2" w:space="0" w:color="FFFFFF"/>
                                    <w:bottom w:val="dashed" w:sz="2" w:space="0" w:color="FFFFFF"/>
                                    <w:right w:val="dashed" w:sz="2" w:space="0" w:color="FFFFFF"/>
                                  </w:divBdr>
                                </w:div>
                                <w:div w:id="1575773009">
                                  <w:marLeft w:val="0"/>
                                  <w:marRight w:val="0"/>
                                  <w:marTop w:val="0"/>
                                  <w:marBottom w:val="0"/>
                                  <w:divBdr>
                                    <w:top w:val="dashed" w:sz="2" w:space="0" w:color="FFFFFF"/>
                                    <w:left w:val="dashed" w:sz="2" w:space="0" w:color="FFFFFF"/>
                                    <w:bottom w:val="dashed" w:sz="2" w:space="0" w:color="FFFFFF"/>
                                    <w:right w:val="dashed" w:sz="2" w:space="0" w:color="FFFFFF"/>
                                  </w:divBdr>
                                </w:div>
                                <w:div w:id="1279796087">
                                  <w:marLeft w:val="0"/>
                                  <w:marRight w:val="0"/>
                                  <w:marTop w:val="0"/>
                                  <w:marBottom w:val="0"/>
                                  <w:divBdr>
                                    <w:top w:val="dashed" w:sz="2" w:space="0" w:color="FFFFFF"/>
                                    <w:left w:val="dashed" w:sz="2" w:space="0" w:color="FFFFFF"/>
                                    <w:bottom w:val="dashed" w:sz="2" w:space="0" w:color="FFFFFF"/>
                                    <w:right w:val="dashed" w:sz="2" w:space="0" w:color="FFFFFF"/>
                                  </w:divBdr>
                                </w:div>
                                <w:div w:id="392580217">
                                  <w:marLeft w:val="0"/>
                                  <w:marRight w:val="0"/>
                                  <w:marTop w:val="0"/>
                                  <w:marBottom w:val="0"/>
                                  <w:divBdr>
                                    <w:top w:val="dashed" w:sz="2" w:space="0" w:color="FFFFFF"/>
                                    <w:left w:val="dashed" w:sz="2" w:space="0" w:color="FFFFFF"/>
                                    <w:bottom w:val="dashed" w:sz="2" w:space="0" w:color="FFFFFF"/>
                                    <w:right w:val="dashed" w:sz="2" w:space="0" w:color="FFFFFF"/>
                                  </w:divBdr>
                                </w:div>
                                <w:div w:id="1836528373">
                                  <w:marLeft w:val="0"/>
                                  <w:marRight w:val="0"/>
                                  <w:marTop w:val="0"/>
                                  <w:marBottom w:val="0"/>
                                  <w:divBdr>
                                    <w:top w:val="dashed" w:sz="2" w:space="0" w:color="FFFFFF"/>
                                    <w:left w:val="dashed" w:sz="2" w:space="0" w:color="FFFFFF"/>
                                    <w:bottom w:val="dashed" w:sz="2" w:space="0" w:color="FFFFFF"/>
                                    <w:right w:val="dashed" w:sz="2" w:space="0" w:color="FFFFFF"/>
                                  </w:divBdr>
                                </w:div>
                                <w:div w:id="2129736185">
                                  <w:marLeft w:val="0"/>
                                  <w:marRight w:val="0"/>
                                  <w:marTop w:val="0"/>
                                  <w:marBottom w:val="0"/>
                                  <w:divBdr>
                                    <w:top w:val="dashed" w:sz="2" w:space="0" w:color="FFFFFF"/>
                                    <w:left w:val="dashed" w:sz="2" w:space="0" w:color="FFFFFF"/>
                                    <w:bottom w:val="dashed" w:sz="2" w:space="0" w:color="FFFFFF"/>
                                    <w:right w:val="dashed" w:sz="2" w:space="0" w:color="FFFFFF"/>
                                  </w:divBdr>
                                </w:div>
                                <w:div w:id="813569155">
                                  <w:marLeft w:val="0"/>
                                  <w:marRight w:val="0"/>
                                  <w:marTop w:val="0"/>
                                  <w:marBottom w:val="0"/>
                                  <w:divBdr>
                                    <w:top w:val="dashed" w:sz="2" w:space="0" w:color="FFFFFF"/>
                                    <w:left w:val="dashed" w:sz="2" w:space="0" w:color="FFFFFF"/>
                                    <w:bottom w:val="dashed" w:sz="2" w:space="0" w:color="FFFFFF"/>
                                    <w:right w:val="dashed" w:sz="2" w:space="0" w:color="FFFFFF"/>
                                  </w:divBdr>
                                </w:div>
                                <w:div w:id="55591550">
                                  <w:marLeft w:val="0"/>
                                  <w:marRight w:val="0"/>
                                  <w:marTop w:val="0"/>
                                  <w:marBottom w:val="0"/>
                                  <w:divBdr>
                                    <w:top w:val="dashed" w:sz="2" w:space="0" w:color="FFFFFF"/>
                                    <w:left w:val="dashed" w:sz="2" w:space="0" w:color="FFFFFF"/>
                                    <w:bottom w:val="dashed" w:sz="2" w:space="0" w:color="FFFFFF"/>
                                    <w:right w:val="dashed" w:sz="2" w:space="0" w:color="FFFFFF"/>
                                  </w:divBdr>
                                </w:div>
                                <w:div w:id="110050175">
                                  <w:marLeft w:val="0"/>
                                  <w:marRight w:val="0"/>
                                  <w:marTop w:val="0"/>
                                  <w:marBottom w:val="0"/>
                                  <w:divBdr>
                                    <w:top w:val="dashed" w:sz="2" w:space="0" w:color="FFFFFF"/>
                                    <w:left w:val="dashed" w:sz="2" w:space="0" w:color="FFFFFF"/>
                                    <w:bottom w:val="dashed" w:sz="2" w:space="0" w:color="FFFFFF"/>
                                    <w:right w:val="dashed" w:sz="2" w:space="0" w:color="FFFFFF"/>
                                  </w:divBdr>
                                </w:div>
                                <w:div w:id="428238776">
                                  <w:marLeft w:val="0"/>
                                  <w:marRight w:val="0"/>
                                  <w:marTop w:val="0"/>
                                  <w:marBottom w:val="0"/>
                                  <w:divBdr>
                                    <w:top w:val="dashed" w:sz="2" w:space="0" w:color="FFFFFF"/>
                                    <w:left w:val="dashed" w:sz="2" w:space="0" w:color="FFFFFF"/>
                                    <w:bottom w:val="dashed" w:sz="2" w:space="0" w:color="FFFFFF"/>
                                    <w:right w:val="dashed" w:sz="2" w:space="0" w:color="FFFFFF"/>
                                  </w:divBdr>
                                </w:div>
                                <w:div w:id="735861013">
                                  <w:marLeft w:val="0"/>
                                  <w:marRight w:val="0"/>
                                  <w:marTop w:val="0"/>
                                  <w:marBottom w:val="0"/>
                                  <w:divBdr>
                                    <w:top w:val="dashed" w:sz="2" w:space="0" w:color="FFFFFF"/>
                                    <w:left w:val="dashed" w:sz="2" w:space="0" w:color="FFFFFF"/>
                                    <w:bottom w:val="dashed" w:sz="2" w:space="0" w:color="FFFFFF"/>
                                    <w:right w:val="dashed" w:sz="2" w:space="0" w:color="FFFFFF"/>
                                  </w:divBdr>
                                </w:div>
                                <w:div w:id="216363562">
                                  <w:marLeft w:val="0"/>
                                  <w:marRight w:val="0"/>
                                  <w:marTop w:val="0"/>
                                  <w:marBottom w:val="0"/>
                                  <w:divBdr>
                                    <w:top w:val="dashed" w:sz="2" w:space="0" w:color="FFFFFF"/>
                                    <w:left w:val="dashed" w:sz="2" w:space="0" w:color="FFFFFF"/>
                                    <w:bottom w:val="dashed" w:sz="2" w:space="0" w:color="FFFFFF"/>
                                    <w:right w:val="dashed" w:sz="2" w:space="0" w:color="FFFFFF"/>
                                  </w:divBdr>
                                </w:div>
                                <w:div w:id="1904097617">
                                  <w:marLeft w:val="0"/>
                                  <w:marRight w:val="0"/>
                                  <w:marTop w:val="0"/>
                                  <w:marBottom w:val="0"/>
                                  <w:divBdr>
                                    <w:top w:val="dashed" w:sz="2" w:space="0" w:color="FFFFFF"/>
                                    <w:left w:val="dashed" w:sz="2" w:space="0" w:color="FFFFFF"/>
                                    <w:bottom w:val="dashed" w:sz="2" w:space="0" w:color="FFFFFF"/>
                                    <w:right w:val="dashed" w:sz="2" w:space="0" w:color="FFFFFF"/>
                                  </w:divBdr>
                                </w:div>
                                <w:div w:id="2112045520">
                                  <w:marLeft w:val="0"/>
                                  <w:marRight w:val="0"/>
                                  <w:marTop w:val="0"/>
                                  <w:marBottom w:val="0"/>
                                  <w:divBdr>
                                    <w:top w:val="dashed" w:sz="2" w:space="0" w:color="FFFFFF"/>
                                    <w:left w:val="dashed" w:sz="2" w:space="0" w:color="FFFFFF"/>
                                    <w:bottom w:val="dashed" w:sz="2" w:space="0" w:color="FFFFFF"/>
                                    <w:right w:val="dashed" w:sz="2" w:space="0" w:color="FFFFFF"/>
                                  </w:divBdr>
                                </w:div>
                                <w:div w:id="1515148287">
                                  <w:marLeft w:val="0"/>
                                  <w:marRight w:val="0"/>
                                  <w:marTop w:val="0"/>
                                  <w:marBottom w:val="0"/>
                                  <w:divBdr>
                                    <w:top w:val="dashed" w:sz="2" w:space="0" w:color="FFFFFF"/>
                                    <w:left w:val="dashed" w:sz="2" w:space="0" w:color="FFFFFF"/>
                                    <w:bottom w:val="dashed" w:sz="2" w:space="0" w:color="FFFFFF"/>
                                    <w:right w:val="dashed" w:sz="2" w:space="0" w:color="FFFFFF"/>
                                  </w:divBdr>
                                </w:div>
                                <w:div w:id="1872330070">
                                  <w:marLeft w:val="0"/>
                                  <w:marRight w:val="0"/>
                                  <w:marTop w:val="0"/>
                                  <w:marBottom w:val="0"/>
                                  <w:divBdr>
                                    <w:top w:val="dashed" w:sz="2" w:space="0" w:color="FFFFFF"/>
                                    <w:left w:val="dashed" w:sz="2" w:space="0" w:color="FFFFFF"/>
                                    <w:bottom w:val="dashed" w:sz="2" w:space="0" w:color="FFFFFF"/>
                                    <w:right w:val="dashed" w:sz="2" w:space="0" w:color="FFFFFF"/>
                                  </w:divBdr>
                                </w:div>
                                <w:div w:id="1885829967">
                                  <w:marLeft w:val="0"/>
                                  <w:marRight w:val="0"/>
                                  <w:marTop w:val="0"/>
                                  <w:marBottom w:val="0"/>
                                  <w:divBdr>
                                    <w:top w:val="dashed" w:sz="2" w:space="0" w:color="FFFFFF"/>
                                    <w:left w:val="dashed" w:sz="2" w:space="0" w:color="FFFFFF"/>
                                    <w:bottom w:val="dashed" w:sz="2" w:space="0" w:color="FFFFFF"/>
                                    <w:right w:val="dashed" w:sz="2" w:space="0" w:color="FFFFFF"/>
                                  </w:divBdr>
                                </w:div>
                                <w:div w:id="662004304">
                                  <w:marLeft w:val="0"/>
                                  <w:marRight w:val="0"/>
                                  <w:marTop w:val="0"/>
                                  <w:marBottom w:val="0"/>
                                  <w:divBdr>
                                    <w:top w:val="dashed" w:sz="2" w:space="0" w:color="FFFFFF"/>
                                    <w:left w:val="dashed" w:sz="2" w:space="0" w:color="FFFFFF"/>
                                    <w:bottom w:val="dashed" w:sz="2" w:space="0" w:color="FFFFFF"/>
                                    <w:right w:val="dashed" w:sz="2" w:space="0" w:color="FFFFFF"/>
                                  </w:divBdr>
                                </w:div>
                                <w:div w:id="1284924633">
                                  <w:marLeft w:val="0"/>
                                  <w:marRight w:val="0"/>
                                  <w:marTop w:val="0"/>
                                  <w:marBottom w:val="0"/>
                                  <w:divBdr>
                                    <w:top w:val="dashed" w:sz="2" w:space="0" w:color="FFFFFF"/>
                                    <w:left w:val="dashed" w:sz="2" w:space="0" w:color="FFFFFF"/>
                                    <w:bottom w:val="dashed" w:sz="2" w:space="0" w:color="FFFFFF"/>
                                    <w:right w:val="dashed" w:sz="2" w:space="0" w:color="FFFFFF"/>
                                  </w:divBdr>
                                </w:div>
                                <w:div w:id="1853643560">
                                  <w:marLeft w:val="0"/>
                                  <w:marRight w:val="0"/>
                                  <w:marTop w:val="0"/>
                                  <w:marBottom w:val="0"/>
                                  <w:divBdr>
                                    <w:top w:val="dashed" w:sz="2" w:space="0" w:color="FFFFFF"/>
                                    <w:left w:val="dashed" w:sz="2" w:space="0" w:color="FFFFFF"/>
                                    <w:bottom w:val="dashed" w:sz="2" w:space="0" w:color="FFFFFF"/>
                                    <w:right w:val="dashed" w:sz="2" w:space="0" w:color="FFFFFF"/>
                                  </w:divBdr>
                                </w:div>
                                <w:div w:id="633371118">
                                  <w:marLeft w:val="0"/>
                                  <w:marRight w:val="0"/>
                                  <w:marTop w:val="0"/>
                                  <w:marBottom w:val="0"/>
                                  <w:divBdr>
                                    <w:top w:val="dashed" w:sz="2" w:space="0" w:color="FFFFFF"/>
                                    <w:left w:val="dashed" w:sz="2" w:space="0" w:color="FFFFFF"/>
                                    <w:bottom w:val="dashed" w:sz="2" w:space="0" w:color="FFFFFF"/>
                                    <w:right w:val="dashed" w:sz="2" w:space="0" w:color="FFFFFF"/>
                                  </w:divBdr>
                                </w:div>
                                <w:div w:id="1080755063">
                                  <w:marLeft w:val="0"/>
                                  <w:marRight w:val="0"/>
                                  <w:marTop w:val="0"/>
                                  <w:marBottom w:val="0"/>
                                  <w:divBdr>
                                    <w:top w:val="dashed" w:sz="2" w:space="0" w:color="FFFFFF"/>
                                    <w:left w:val="dashed" w:sz="2" w:space="0" w:color="FFFFFF"/>
                                    <w:bottom w:val="dashed" w:sz="2" w:space="0" w:color="FFFFFF"/>
                                    <w:right w:val="dashed" w:sz="2" w:space="0" w:color="FFFFFF"/>
                                  </w:divBdr>
                                </w:div>
                                <w:div w:id="1779913490">
                                  <w:marLeft w:val="0"/>
                                  <w:marRight w:val="0"/>
                                  <w:marTop w:val="0"/>
                                  <w:marBottom w:val="0"/>
                                  <w:divBdr>
                                    <w:top w:val="dashed" w:sz="2" w:space="0" w:color="FFFFFF"/>
                                    <w:left w:val="dashed" w:sz="2" w:space="0" w:color="FFFFFF"/>
                                    <w:bottom w:val="dashed" w:sz="2" w:space="0" w:color="FFFFFF"/>
                                    <w:right w:val="dashed" w:sz="2" w:space="0" w:color="FFFFFF"/>
                                  </w:divBdr>
                                </w:div>
                                <w:div w:id="1831556568">
                                  <w:marLeft w:val="0"/>
                                  <w:marRight w:val="0"/>
                                  <w:marTop w:val="0"/>
                                  <w:marBottom w:val="0"/>
                                  <w:divBdr>
                                    <w:top w:val="dashed" w:sz="2" w:space="0" w:color="FFFFFF"/>
                                    <w:left w:val="dashed" w:sz="2" w:space="0" w:color="FFFFFF"/>
                                    <w:bottom w:val="dashed" w:sz="2" w:space="0" w:color="FFFFFF"/>
                                    <w:right w:val="dashed" w:sz="2" w:space="0" w:color="FFFFFF"/>
                                  </w:divBdr>
                                </w:div>
                                <w:div w:id="1815682775">
                                  <w:marLeft w:val="0"/>
                                  <w:marRight w:val="0"/>
                                  <w:marTop w:val="0"/>
                                  <w:marBottom w:val="0"/>
                                  <w:divBdr>
                                    <w:top w:val="dashed" w:sz="2" w:space="0" w:color="FFFFFF"/>
                                    <w:left w:val="dashed" w:sz="2" w:space="0" w:color="FFFFFF"/>
                                    <w:bottom w:val="dashed" w:sz="2" w:space="0" w:color="FFFFFF"/>
                                    <w:right w:val="dashed" w:sz="2" w:space="0" w:color="FFFFFF"/>
                                  </w:divBdr>
                                </w:div>
                                <w:div w:id="897058859">
                                  <w:marLeft w:val="0"/>
                                  <w:marRight w:val="0"/>
                                  <w:marTop w:val="0"/>
                                  <w:marBottom w:val="0"/>
                                  <w:divBdr>
                                    <w:top w:val="dashed" w:sz="2" w:space="0" w:color="FFFFFF"/>
                                    <w:left w:val="dashed" w:sz="2" w:space="0" w:color="FFFFFF"/>
                                    <w:bottom w:val="dashed" w:sz="2" w:space="0" w:color="FFFFFF"/>
                                    <w:right w:val="dashed" w:sz="2" w:space="0" w:color="FFFFFF"/>
                                  </w:divBdr>
                                </w:div>
                                <w:div w:id="113404595">
                                  <w:marLeft w:val="0"/>
                                  <w:marRight w:val="0"/>
                                  <w:marTop w:val="0"/>
                                  <w:marBottom w:val="0"/>
                                  <w:divBdr>
                                    <w:top w:val="dashed" w:sz="2" w:space="0" w:color="FFFFFF"/>
                                    <w:left w:val="dashed" w:sz="2" w:space="0" w:color="FFFFFF"/>
                                    <w:bottom w:val="dashed" w:sz="2" w:space="0" w:color="FFFFFF"/>
                                    <w:right w:val="dashed" w:sz="2" w:space="0" w:color="FFFFFF"/>
                                  </w:divBdr>
                                  <w:divsChild>
                                    <w:div w:id="1808934159">
                                      <w:marLeft w:val="0"/>
                                      <w:marRight w:val="0"/>
                                      <w:marTop w:val="0"/>
                                      <w:marBottom w:val="0"/>
                                      <w:divBdr>
                                        <w:top w:val="dashed" w:sz="2" w:space="0" w:color="FFFFFF"/>
                                        <w:left w:val="dashed" w:sz="2" w:space="0" w:color="FFFFFF"/>
                                        <w:bottom w:val="dashed" w:sz="2" w:space="0" w:color="FFFFFF"/>
                                        <w:right w:val="dashed" w:sz="2" w:space="0" w:color="FFFFFF"/>
                                      </w:divBdr>
                                    </w:div>
                                    <w:div w:id="1386566276">
                                      <w:marLeft w:val="0"/>
                                      <w:marRight w:val="0"/>
                                      <w:marTop w:val="0"/>
                                      <w:marBottom w:val="0"/>
                                      <w:divBdr>
                                        <w:top w:val="dashed" w:sz="2" w:space="0" w:color="FFFFFF"/>
                                        <w:left w:val="dashed" w:sz="2" w:space="0" w:color="FFFFFF"/>
                                        <w:bottom w:val="dashed" w:sz="2" w:space="0" w:color="FFFFFF"/>
                                        <w:right w:val="dashed" w:sz="2" w:space="0" w:color="FFFFFF"/>
                                      </w:divBdr>
                                    </w:div>
                                    <w:div w:id="722410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53029850">
      <w:bodyDiv w:val="1"/>
      <w:marLeft w:val="0"/>
      <w:marRight w:val="0"/>
      <w:marTop w:val="0"/>
      <w:marBottom w:val="0"/>
      <w:divBdr>
        <w:top w:val="none" w:sz="0" w:space="0" w:color="auto"/>
        <w:left w:val="none" w:sz="0" w:space="0" w:color="auto"/>
        <w:bottom w:val="none" w:sz="0" w:space="0" w:color="auto"/>
        <w:right w:val="none" w:sz="0" w:space="0" w:color="auto"/>
      </w:divBdr>
    </w:div>
    <w:div w:id="740903653">
      <w:bodyDiv w:val="1"/>
      <w:marLeft w:val="0"/>
      <w:marRight w:val="0"/>
      <w:marTop w:val="0"/>
      <w:marBottom w:val="0"/>
      <w:divBdr>
        <w:top w:val="none" w:sz="0" w:space="0" w:color="auto"/>
        <w:left w:val="none" w:sz="0" w:space="0" w:color="auto"/>
        <w:bottom w:val="none" w:sz="0" w:space="0" w:color="auto"/>
        <w:right w:val="none" w:sz="0" w:space="0" w:color="auto"/>
      </w:divBdr>
      <w:divsChild>
        <w:div w:id="467625252">
          <w:marLeft w:val="225"/>
          <w:marRight w:val="225"/>
          <w:marTop w:val="225"/>
          <w:marBottom w:val="225"/>
          <w:divBdr>
            <w:top w:val="none" w:sz="0" w:space="0" w:color="auto"/>
            <w:left w:val="none" w:sz="0" w:space="0" w:color="auto"/>
            <w:bottom w:val="none" w:sz="0" w:space="0" w:color="auto"/>
            <w:right w:val="none" w:sz="0" w:space="0" w:color="auto"/>
          </w:divBdr>
          <w:divsChild>
            <w:div w:id="532965404">
              <w:marLeft w:val="0"/>
              <w:marRight w:val="0"/>
              <w:marTop w:val="0"/>
              <w:marBottom w:val="0"/>
              <w:divBdr>
                <w:top w:val="single" w:sz="6" w:space="11" w:color="EBEBEB"/>
                <w:left w:val="single" w:sz="6" w:space="11" w:color="EBEBEB"/>
                <w:bottom w:val="single" w:sz="6" w:space="11" w:color="EBEBEB"/>
                <w:right w:val="single" w:sz="6" w:space="11" w:color="EBEBEB"/>
              </w:divBdr>
              <w:divsChild>
                <w:div w:id="481652905">
                  <w:marLeft w:val="0"/>
                  <w:marRight w:val="0"/>
                  <w:marTop w:val="0"/>
                  <w:marBottom w:val="0"/>
                  <w:divBdr>
                    <w:top w:val="none" w:sz="0" w:space="0" w:color="auto"/>
                    <w:left w:val="none" w:sz="0" w:space="0" w:color="auto"/>
                    <w:bottom w:val="none" w:sz="0" w:space="0" w:color="auto"/>
                    <w:right w:val="none" w:sz="0" w:space="0" w:color="auto"/>
                  </w:divBdr>
                  <w:divsChild>
                    <w:div w:id="504250400">
                      <w:marLeft w:val="0"/>
                      <w:marRight w:val="0"/>
                      <w:marTop w:val="0"/>
                      <w:marBottom w:val="0"/>
                      <w:divBdr>
                        <w:top w:val="none" w:sz="0" w:space="0" w:color="auto"/>
                        <w:left w:val="none" w:sz="0" w:space="0" w:color="auto"/>
                        <w:bottom w:val="none" w:sz="0" w:space="0" w:color="auto"/>
                        <w:right w:val="none" w:sz="0" w:space="0" w:color="auto"/>
                      </w:divBdr>
                      <w:divsChild>
                        <w:div w:id="719210458">
                          <w:marLeft w:val="0"/>
                          <w:marRight w:val="0"/>
                          <w:marTop w:val="0"/>
                          <w:marBottom w:val="0"/>
                          <w:divBdr>
                            <w:top w:val="dashed" w:sz="2" w:space="0" w:color="FFFFFF"/>
                            <w:left w:val="dashed" w:sz="2" w:space="0" w:color="FFFFFF"/>
                            <w:bottom w:val="dashed" w:sz="2" w:space="0" w:color="FFFFFF"/>
                            <w:right w:val="dashed" w:sz="2" w:space="0" w:color="FFFFFF"/>
                          </w:divBdr>
                          <w:divsChild>
                            <w:div w:id="418406097">
                              <w:marLeft w:val="0"/>
                              <w:marRight w:val="0"/>
                              <w:marTop w:val="0"/>
                              <w:marBottom w:val="0"/>
                              <w:divBdr>
                                <w:top w:val="dashed" w:sz="2" w:space="0" w:color="FFFFFF"/>
                                <w:left w:val="dashed" w:sz="2" w:space="0" w:color="FFFFFF"/>
                                <w:bottom w:val="dashed" w:sz="2" w:space="0" w:color="FFFFFF"/>
                                <w:right w:val="dashed" w:sz="2" w:space="0" w:color="FFFFFF"/>
                              </w:divBdr>
                              <w:divsChild>
                                <w:div w:id="1323466695">
                                  <w:marLeft w:val="0"/>
                                  <w:marRight w:val="0"/>
                                  <w:marTop w:val="0"/>
                                  <w:marBottom w:val="0"/>
                                  <w:divBdr>
                                    <w:top w:val="dashed" w:sz="2" w:space="0" w:color="FFFFFF"/>
                                    <w:left w:val="dashed" w:sz="2" w:space="0" w:color="FFFFFF"/>
                                    <w:bottom w:val="dashed" w:sz="2" w:space="0" w:color="FFFFFF"/>
                                    <w:right w:val="dashed" w:sz="2" w:space="0" w:color="FFFFFF"/>
                                  </w:divBdr>
                                  <w:divsChild>
                                    <w:div w:id="1961447201">
                                      <w:marLeft w:val="0"/>
                                      <w:marRight w:val="0"/>
                                      <w:marTop w:val="0"/>
                                      <w:marBottom w:val="0"/>
                                      <w:divBdr>
                                        <w:top w:val="dashed" w:sz="2" w:space="0" w:color="FFFFFF"/>
                                        <w:left w:val="dashed" w:sz="2" w:space="0" w:color="FFFFFF"/>
                                        <w:bottom w:val="dashed" w:sz="2" w:space="0" w:color="FFFFFF"/>
                                        <w:right w:val="dashed" w:sz="2" w:space="0" w:color="FFFFFF"/>
                                      </w:divBdr>
                                    </w:div>
                                    <w:div w:id="1183739065">
                                      <w:marLeft w:val="0"/>
                                      <w:marRight w:val="0"/>
                                      <w:marTop w:val="0"/>
                                      <w:marBottom w:val="0"/>
                                      <w:divBdr>
                                        <w:top w:val="dashed" w:sz="2" w:space="0" w:color="FFFFFF"/>
                                        <w:left w:val="dashed" w:sz="2" w:space="0" w:color="FFFFFF"/>
                                        <w:bottom w:val="dashed" w:sz="2" w:space="0" w:color="FFFFFF"/>
                                        <w:right w:val="dashed" w:sz="2" w:space="0" w:color="FFFFFF"/>
                                      </w:divBdr>
                                    </w:div>
                                    <w:div w:id="201334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2774640">
      <w:bodyDiv w:val="1"/>
      <w:marLeft w:val="0"/>
      <w:marRight w:val="0"/>
      <w:marTop w:val="0"/>
      <w:marBottom w:val="0"/>
      <w:divBdr>
        <w:top w:val="none" w:sz="0" w:space="0" w:color="auto"/>
        <w:left w:val="none" w:sz="0" w:space="0" w:color="auto"/>
        <w:bottom w:val="none" w:sz="0" w:space="0" w:color="auto"/>
        <w:right w:val="none" w:sz="0" w:space="0" w:color="auto"/>
      </w:divBdr>
      <w:divsChild>
        <w:div w:id="1076318682">
          <w:marLeft w:val="225"/>
          <w:marRight w:val="225"/>
          <w:marTop w:val="225"/>
          <w:marBottom w:val="225"/>
          <w:divBdr>
            <w:top w:val="none" w:sz="0" w:space="0" w:color="auto"/>
            <w:left w:val="none" w:sz="0" w:space="0" w:color="auto"/>
            <w:bottom w:val="none" w:sz="0" w:space="0" w:color="auto"/>
            <w:right w:val="none" w:sz="0" w:space="0" w:color="auto"/>
          </w:divBdr>
          <w:divsChild>
            <w:div w:id="2068990322">
              <w:marLeft w:val="0"/>
              <w:marRight w:val="0"/>
              <w:marTop w:val="0"/>
              <w:marBottom w:val="0"/>
              <w:divBdr>
                <w:top w:val="single" w:sz="6" w:space="11" w:color="EBEBEB"/>
                <w:left w:val="single" w:sz="6" w:space="11" w:color="EBEBEB"/>
                <w:bottom w:val="single" w:sz="6" w:space="11" w:color="EBEBEB"/>
                <w:right w:val="single" w:sz="6" w:space="11" w:color="EBEBEB"/>
              </w:divBdr>
              <w:divsChild>
                <w:div w:id="578977701">
                  <w:marLeft w:val="0"/>
                  <w:marRight w:val="0"/>
                  <w:marTop w:val="0"/>
                  <w:marBottom w:val="0"/>
                  <w:divBdr>
                    <w:top w:val="none" w:sz="0" w:space="0" w:color="auto"/>
                    <w:left w:val="none" w:sz="0" w:space="0" w:color="auto"/>
                    <w:bottom w:val="none" w:sz="0" w:space="0" w:color="auto"/>
                    <w:right w:val="none" w:sz="0" w:space="0" w:color="auto"/>
                  </w:divBdr>
                  <w:divsChild>
                    <w:div w:id="572617120">
                      <w:marLeft w:val="0"/>
                      <w:marRight w:val="0"/>
                      <w:marTop w:val="0"/>
                      <w:marBottom w:val="0"/>
                      <w:divBdr>
                        <w:top w:val="none" w:sz="0" w:space="0" w:color="auto"/>
                        <w:left w:val="none" w:sz="0" w:space="0" w:color="auto"/>
                        <w:bottom w:val="none" w:sz="0" w:space="0" w:color="auto"/>
                        <w:right w:val="none" w:sz="0" w:space="0" w:color="auto"/>
                      </w:divBdr>
                      <w:divsChild>
                        <w:div w:id="11417878">
                          <w:marLeft w:val="0"/>
                          <w:marRight w:val="0"/>
                          <w:marTop w:val="0"/>
                          <w:marBottom w:val="0"/>
                          <w:divBdr>
                            <w:top w:val="dashed" w:sz="2" w:space="0" w:color="FFFFFF"/>
                            <w:left w:val="dashed" w:sz="2" w:space="0" w:color="FFFFFF"/>
                            <w:bottom w:val="dashed" w:sz="2" w:space="0" w:color="FFFFFF"/>
                            <w:right w:val="dashed" w:sz="2" w:space="0" w:color="FFFFFF"/>
                          </w:divBdr>
                          <w:divsChild>
                            <w:div w:id="1710686475">
                              <w:marLeft w:val="0"/>
                              <w:marRight w:val="0"/>
                              <w:marTop w:val="0"/>
                              <w:marBottom w:val="0"/>
                              <w:divBdr>
                                <w:top w:val="dashed" w:sz="2" w:space="0" w:color="FFFFFF"/>
                                <w:left w:val="dashed" w:sz="2" w:space="0" w:color="FFFFFF"/>
                                <w:bottom w:val="dashed" w:sz="2" w:space="0" w:color="FFFFFF"/>
                                <w:right w:val="dashed" w:sz="2" w:space="0" w:color="FFFFFF"/>
                              </w:divBdr>
                              <w:divsChild>
                                <w:div w:id="2064601813">
                                  <w:marLeft w:val="0"/>
                                  <w:marRight w:val="0"/>
                                  <w:marTop w:val="0"/>
                                  <w:marBottom w:val="0"/>
                                  <w:divBdr>
                                    <w:top w:val="dashed" w:sz="2" w:space="0" w:color="FFFFFF"/>
                                    <w:left w:val="dashed" w:sz="2" w:space="0" w:color="FFFFFF"/>
                                    <w:bottom w:val="dashed" w:sz="2" w:space="0" w:color="FFFFFF"/>
                                    <w:right w:val="dashed" w:sz="2" w:space="0" w:color="FFFFFF"/>
                                  </w:divBdr>
                                  <w:divsChild>
                                    <w:div w:id="1136948707">
                                      <w:marLeft w:val="0"/>
                                      <w:marRight w:val="0"/>
                                      <w:marTop w:val="0"/>
                                      <w:marBottom w:val="0"/>
                                      <w:divBdr>
                                        <w:top w:val="dashed" w:sz="2" w:space="0" w:color="FFFFFF"/>
                                        <w:left w:val="dashed" w:sz="2" w:space="0" w:color="FFFFFF"/>
                                        <w:bottom w:val="dashed" w:sz="2" w:space="0" w:color="FFFFFF"/>
                                        <w:right w:val="dashed" w:sz="2" w:space="0" w:color="FFFFFF"/>
                                      </w:divBdr>
                                    </w:div>
                                    <w:div w:id="782576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5394569">
      <w:bodyDiv w:val="1"/>
      <w:marLeft w:val="0"/>
      <w:marRight w:val="0"/>
      <w:marTop w:val="0"/>
      <w:marBottom w:val="0"/>
      <w:divBdr>
        <w:top w:val="none" w:sz="0" w:space="0" w:color="auto"/>
        <w:left w:val="none" w:sz="0" w:space="0" w:color="auto"/>
        <w:bottom w:val="none" w:sz="0" w:space="0" w:color="auto"/>
        <w:right w:val="none" w:sz="0" w:space="0" w:color="auto"/>
      </w:divBdr>
    </w:div>
    <w:div w:id="868881115">
      <w:bodyDiv w:val="1"/>
      <w:marLeft w:val="0"/>
      <w:marRight w:val="0"/>
      <w:marTop w:val="0"/>
      <w:marBottom w:val="0"/>
      <w:divBdr>
        <w:top w:val="none" w:sz="0" w:space="0" w:color="auto"/>
        <w:left w:val="none" w:sz="0" w:space="0" w:color="auto"/>
        <w:bottom w:val="none" w:sz="0" w:space="0" w:color="auto"/>
        <w:right w:val="none" w:sz="0" w:space="0" w:color="auto"/>
      </w:divBdr>
      <w:divsChild>
        <w:div w:id="502282455">
          <w:marLeft w:val="225"/>
          <w:marRight w:val="225"/>
          <w:marTop w:val="225"/>
          <w:marBottom w:val="225"/>
          <w:divBdr>
            <w:top w:val="none" w:sz="0" w:space="0" w:color="auto"/>
            <w:left w:val="none" w:sz="0" w:space="0" w:color="auto"/>
            <w:bottom w:val="none" w:sz="0" w:space="0" w:color="auto"/>
            <w:right w:val="none" w:sz="0" w:space="0" w:color="auto"/>
          </w:divBdr>
          <w:divsChild>
            <w:div w:id="1878159629">
              <w:marLeft w:val="0"/>
              <w:marRight w:val="0"/>
              <w:marTop w:val="0"/>
              <w:marBottom w:val="0"/>
              <w:divBdr>
                <w:top w:val="single" w:sz="6" w:space="11" w:color="EBEBEB"/>
                <w:left w:val="single" w:sz="6" w:space="11" w:color="EBEBEB"/>
                <w:bottom w:val="single" w:sz="6" w:space="11" w:color="EBEBEB"/>
                <w:right w:val="single" w:sz="6" w:space="11" w:color="EBEBEB"/>
              </w:divBdr>
              <w:divsChild>
                <w:div w:id="1883519196">
                  <w:marLeft w:val="0"/>
                  <w:marRight w:val="0"/>
                  <w:marTop w:val="0"/>
                  <w:marBottom w:val="0"/>
                  <w:divBdr>
                    <w:top w:val="none" w:sz="0" w:space="0" w:color="auto"/>
                    <w:left w:val="none" w:sz="0" w:space="0" w:color="auto"/>
                    <w:bottom w:val="none" w:sz="0" w:space="0" w:color="auto"/>
                    <w:right w:val="none" w:sz="0" w:space="0" w:color="auto"/>
                  </w:divBdr>
                  <w:divsChild>
                    <w:div w:id="358118721">
                      <w:marLeft w:val="0"/>
                      <w:marRight w:val="0"/>
                      <w:marTop w:val="0"/>
                      <w:marBottom w:val="0"/>
                      <w:divBdr>
                        <w:top w:val="none" w:sz="0" w:space="0" w:color="auto"/>
                        <w:left w:val="none" w:sz="0" w:space="0" w:color="auto"/>
                        <w:bottom w:val="none" w:sz="0" w:space="0" w:color="auto"/>
                        <w:right w:val="none" w:sz="0" w:space="0" w:color="auto"/>
                      </w:divBdr>
                      <w:divsChild>
                        <w:div w:id="313989459">
                          <w:marLeft w:val="0"/>
                          <w:marRight w:val="0"/>
                          <w:marTop w:val="0"/>
                          <w:marBottom w:val="0"/>
                          <w:divBdr>
                            <w:top w:val="dashed" w:sz="2" w:space="0" w:color="FFFFFF"/>
                            <w:left w:val="dashed" w:sz="2" w:space="0" w:color="FFFFFF"/>
                            <w:bottom w:val="dashed" w:sz="2" w:space="0" w:color="FFFFFF"/>
                            <w:right w:val="dashed" w:sz="2" w:space="0" w:color="FFFFFF"/>
                          </w:divBdr>
                          <w:divsChild>
                            <w:div w:id="2002152149">
                              <w:marLeft w:val="0"/>
                              <w:marRight w:val="0"/>
                              <w:marTop w:val="0"/>
                              <w:marBottom w:val="0"/>
                              <w:divBdr>
                                <w:top w:val="dashed" w:sz="2" w:space="0" w:color="FFFFFF"/>
                                <w:left w:val="dashed" w:sz="2" w:space="0" w:color="FFFFFF"/>
                                <w:bottom w:val="dashed" w:sz="2" w:space="0" w:color="FFFFFF"/>
                                <w:right w:val="dashed" w:sz="2" w:space="0" w:color="FFFFFF"/>
                              </w:divBdr>
                              <w:divsChild>
                                <w:div w:id="314069144">
                                  <w:marLeft w:val="0"/>
                                  <w:marRight w:val="0"/>
                                  <w:marTop w:val="0"/>
                                  <w:marBottom w:val="0"/>
                                  <w:divBdr>
                                    <w:top w:val="dashed" w:sz="2" w:space="0" w:color="FFFFFF"/>
                                    <w:left w:val="dashed" w:sz="2" w:space="0" w:color="FFFFFF"/>
                                    <w:bottom w:val="dashed" w:sz="2" w:space="0" w:color="FFFFFF"/>
                                    <w:right w:val="dashed" w:sz="2" w:space="0" w:color="FFFFFF"/>
                                  </w:divBdr>
                                  <w:divsChild>
                                    <w:div w:id="2059475111">
                                      <w:marLeft w:val="0"/>
                                      <w:marRight w:val="0"/>
                                      <w:marTop w:val="0"/>
                                      <w:marBottom w:val="0"/>
                                      <w:divBdr>
                                        <w:top w:val="dashed" w:sz="2" w:space="0" w:color="FFFFFF"/>
                                        <w:left w:val="dashed" w:sz="2" w:space="0" w:color="FFFFFF"/>
                                        <w:bottom w:val="dashed" w:sz="2" w:space="0" w:color="FFFFFF"/>
                                        <w:right w:val="dashed" w:sz="2" w:space="0" w:color="FFFFFF"/>
                                      </w:divBdr>
                                    </w:div>
                                    <w:div w:id="1286279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79047649">
      <w:bodyDiv w:val="1"/>
      <w:marLeft w:val="0"/>
      <w:marRight w:val="0"/>
      <w:marTop w:val="0"/>
      <w:marBottom w:val="0"/>
      <w:divBdr>
        <w:top w:val="none" w:sz="0" w:space="0" w:color="auto"/>
        <w:left w:val="none" w:sz="0" w:space="0" w:color="auto"/>
        <w:bottom w:val="none" w:sz="0" w:space="0" w:color="auto"/>
        <w:right w:val="none" w:sz="0" w:space="0" w:color="auto"/>
      </w:divBdr>
      <w:divsChild>
        <w:div w:id="917862837">
          <w:marLeft w:val="225"/>
          <w:marRight w:val="225"/>
          <w:marTop w:val="225"/>
          <w:marBottom w:val="225"/>
          <w:divBdr>
            <w:top w:val="none" w:sz="0" w:space="0" w:color="auto"/>
            <w:left w:val="none" w:sz="0" w:space="0" w:color="auto"/>
            <w:bottom w:val="none" w:sz="0" w:space="0" w:color="auto"/>
            <w:right w:val="none" w:sz="0" w:space="0" w:color="auto"/>
          </w:divBdr>
          <w:divsChild>
            <w:div w:id="1200438508">
              <w:marLeft w:val="0"/>
              <w:marRight w:val="0"/>
              <w:marTop w:val="0"/>
              <w:marBottom w:val="0"/>
              <w:divBdr>
                <w:top w:val="single" w:sz="6" w:space="11" w:color="EBEBEB"/>
                <w:left w:val="single" w:sz="6" w:space="11" w:color="EBEBEB"/>
                <w:bottom w:val="single" w:sz="6" w:space="11" w:color="EBEBEB"/>
                <w:right w:val="single" w:sz="6" w:space="11" w:color="EBEBEB"/>
              </w:divBdr>
              <w:divsChild>
                <w:div w:id="1901133912">
                  <w:marLeft w:val="0"/>
                  <w:marRight w:val="0"/>
                  <w:marTop w:val="0"/>
                  <w:marBottom w:val="0"/>
                  <w:divBdr>
                    <w:top w:val="none" w:sz="0" w:space="0" w:color="auto"/>
                    <w:left w:val="none" w:sz="0" w:space="0" w:color="auto"/>
                    <w:bottom w:val="none" w:sz="0" w:space="0" w:color="auto"/>
                    <w:right w:val="none" w:sz="0" w:space="0" w:color="auto"/>
                  </w:divBdr>
                  <w:divsChild>
                    <w:div w:id="514852007">
                      <w:marLeft w:val="0"/>
                      <w:marRight w:val="0"/>
                      <w:marTop w:val="0"/>
                      <w:marBottom w:val="0"/>
                      <w:divBdr>
                        <w:top w:val="none" w:sz="0" w:space="0" w:color="auto"/>
                        <w:left w:val="none" w:sz="0" w:space="0" w:color="auto"/>
                        <w:bottom w:val="none" w:sz="0" w:space="0" w:color="auto"/>
                        <w:right w:val="none" w:sz="0" w:space="0" w:color="auto"/>
                      </w:divBdr>
                      <w:divsChild>
                        <w:div w:id="1213465267">
                          <w:marLeft w:val="0"/>
                          <w:marRight w:val="0"/>
                          <w:marTop w:val="0"/>
                          <w:marBottom w:val="0"/>
                          <w:divBdr>
                            <w:top w:val="dashed" w:sz="2" w:space="0" w:color="FFFFFF"/>
                            <w:left w:val="dashed" w:sz="2" w:space="0" w:color="FFFFFF"/>
                            <w:bottom w:val="dashed" w:sz="2" w:space="0" w:color="FFFFFF"/>
                            <w:right w:val="dashed" w:sz="2" w:space="0" w:color="FFFFFF"/>
                          </w:divBdr>
                          <w:divsChild>
                            <w:div w:id="2025203583">
                              <w:marLeft w:val="0"/>
                              <w:marRight w:val="0"/>
                              <w:marTop w:val="0"/>
                              <w:marBottom w:val="0"/>
                              <w:divBdr>
                                <w:top w:val="dashed" w:sz="2" w:space="0" w:color="FFFFFF"/>
                                <w:left w:val="dashed" w:sz="2" w:space="0" w:color="FFFFFF"/>
                                <w:bottom w:val="dashed" w:sz="2" w:space="0" w:color="FFFFFF"/>
                                <w:right w:val="dashed" w:sz="2" w:space="0" w:color="FFFFFF"/>
                              </w:divBdr>
                              <w:divsChild>
                                <w:div w:id="1023897307">
                                  <w:marLeft w:val="0"/>
                                  <w:marRight w:val="0"/>
                                  <w:marTop w:val="0"/>
                                  <w:marBottom w:val="0"/>
                                  <w:divBdr>
                                    <w:top w:val="dashed" w:sz="2" w:space="0" w:color="FFFFFF"/>
                                    <w:left w:val="dashed" w:sz="2" w:space="0" w:color="FFFFFF"/>
                                    <w:bottom w:val="dashed" w:sz="2" w:space="0" w:color="FFFFFF"/>
                                    <w:right w:val="dashed" w:sz="2" w:space="0" w:color="FFFFFF"/>
                                  </w:divBdr>
                                  <w:divsChild>
                                    <w:div w:id="1451819409">
                                      <w:marLeft w:val="0"/>
                                      <w:marRight w:val="0"/>
                                      <w:marTop w:val="0"/>
                                      <w:marBottom w:val="0"/>
                                      <w:divBdr>
                                        <w:top w:val="dashed" w:sz="2" w:space="0" w:color="FFFFFF"/>
                                        <w:left w:val="dashed" w:sz="2" w:space="0" w:color="FFFFFF"/>
                                        <w:bottom w:val="dashed" w:sz="2" w:space="0" w:color="FFFFFF"/>
                                        <w:right w:val="dashed" w:sz="2" w:space="0" w:color="FFFFFF"/>
                                      </w:divBdr>
                                    </w:div>
                                    <w:div w:id="485585162">
                                      <w:marLeft w:val="0"/>
                                      <w:marRight w:val="0"/>
                                      <w:marTop w:val="0"/>
                                      <w:marBottom w:val="0"/>
                                      <w:divBdr>
                                        <w:top w:val="dashed" w:sz="2" w:space="0" w:color="FFFFFF"/>
                                        <w:left w:val="dashed" w:sz="2" w:space="0" w:color="FFFFFF"/>
                                        <w:bottom w:val="dashed" w:sz="2" w:space="0" w:color="FFFFFF"/>
                                        <w:right w:val="dashed" w:sz="2" w:space="0" w:color="FFFFFF"/>
                                      </w:divBdr>
                                    </w:div>
                                    <w:div w:id="861479218">
                                      <w:marLeft w:val="0"/>
                                      <w:marRight w:val="0"/>
                                      <w:marTop w:val="0"/>
                                      <w:marBottom w:val="0"/>
                                      <w:divBdr>
                                        <w:top w:val="dashed" w:sz="2" w:space="0" w:color="FFFFFF"/>
                                        <w:left w:val="dashed" w:sz="2" w:space="0" w:color="FFFFFF"/>
                                        <w:bottom w:val="dashed" w:sz="2" w:space="0" w:color="FFFFFF"/>
                                        <w:right w:val="dashed" w:sz="2" w:space="0" w:color="FFFFFF"/>
                                      </w:divBdr>
                                    </w:div>
                                    <w:div w:id="2129079676">
                                      <w:marLeft w:val="0"/>
                                      <w:marRight w:val="0"/>
                                      <w:marTop w:val="0"/>
                                      <w:marBottom w:val="0"/>
                                      <w:divBdr>
                                        <w:top w:val="dashed" w:sz="2" w:space="0" w:color="FFFFFF"/>
                                        <w:left w:val="dashed" w:sz="2" w:space="0" w:color="FFFFFF"/>
                                        <w:bottom w:val="dashed" w:sz="2" w:space="0" w:color="FFFFFF"/>
                                        <w:right w:val="dashed" w:sz="2" w:space="0" w:color="FFFFFF"/>
                                      </w:divBdr>
                                    </w:div>
                                    <w:div w:id="1524703639">
                                      <w:marLeft w:val="0"/>
                                      <w:marRight w:val="0"/>
                                      <w:marTop w:val="0"/>
                                      <w:marBottom w:val="0"/>
                                      <w:divBdr>
                                        <w:top w:val="dashed" w:sz="2" w:space="0" w:color="FFFFFF"/>
                                        <w:left w:val="dashed" w:sz="2" w:space="0" w:color="FFFFFF"/>
                                        <w:bottom w:val="dashed" w:sz="2" w:space="0" w:color="FFFFFF"/>
                                        <w:right w:val="dashed" w:sz="2" w:space="0" w:color="FFFFFF"/>
                                      </w:divBdr>
                                      <w:divsChild>
                                        <w:div w:id="2065253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912668639">
      <w:bodyDiv w:val="1"/>
      <w:marLeft w:val="0"/>
      <w:marRight w:val="0"/>
      <w:marTop w:val="0"/>
      <w:marBottom w:val="0"/>
      <w:divBdr>
        <w:top w:val="none" w:sz="0" w:space="0" w:color="auto"/>
        <w:left w:val="none" w:sz="0" w:space="0" w:color="auto"/>
        <w:bottom w:val="none" w:sz="0" w:space="0" w:color="auto"/>
        <w:right w:val="none" w:sz="0" w:space="0" w:color="auto"/>
      </w:divBdr>
    </w:div>
    <w:div w:id="924993214">
      <w:bodyDiv w:val="1"/>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225"/>
          <w:marRight w:val="225"/>
          <w:marTop w:val="225"/>
          <w:marBottom w:val="225"/>
          <w:divBdr>
            <w:top w:val="none" w:sz="0" w:space="0" w:color="auto"/>
            <w:left w:val="none" w:sz="0" w:space="0" w:color="auto"/>
            <w:bottom w:val="none" w:sz="0" w:space="0" w:color="auto"/>
            <w:right w:val="none" w:sz="0" w:space="0" w:color="auto"/>
          </w:divBdr>
          <w:divsChild>
            <w:div w:id="459885546">
              <w:marLeft w:val="0"/>
              <w:marRight w:val="0"/>
              <w:marTop w:val="0"/>
              <w:marBottom w:val="0"/>
              <w:divBdr>
                <w:top w:val="single" w:sz="6" w:space="11" w:color="EBEBEB"/>
                <w:left w:val="single" w:sz="6" w:space="11" w:color="EBEBEB"/>
                <w:bottom w:val="single" w:sz="6" w:space="11" w:color="EBEBEB"/>
                <w:right w:val="single" w:sz="6" w:space="11" w:color="EBEBEB"/>
              </w:divBdr>
              <w:divsChild>
                <w:div w:id="1654987321">
                  <w:marLeft w:val="0"/>
                  <w:marRight w:val="0"/>
                  <w:marTop w:val="0"/>
                  <w:marBottom w:val="0"/>
                  <w:divBdr>
                    <w:top w:val="none" w:sz="0" w:space="0" w:color="auto"/>
                    <w:left w:val="none" w:sz="0" w:space="0" w:color="auto"/>
                    <w:bottom w:val="none" w:sz="0" w:space="0" w:color="auto"/>
                    <w:right w:val="none" w:sz="0" w:space="0" w:color="auto"/>
                  </w:divBdr>
                  <w:divsChild>
                    <w:div w:id="1654872156">
                      <w:marLeft w:val="0"/>
                      <w:marRight w:val="0"/>
                      <w:marTop w:val="0"/>
                      <w:marBottom w:val="0"/>
                      <w:divBdr>
                        <w:top w:val="none" w:sz="0" w:space="0" w:color="auto"/>
                        <w:left w:val="none" w:sz="0" w:space="0" w:color="auto"/>
                        <w:bottom w:val="none" w:sz="0" w:space="0" w:color="auto"/>
                        <w:right w:val="none" w:sz="0" w:space="0" w:color="auto"/>
                      </w:divBdr>
                      <w:divsChild>
                        <w:div w:id="1826051441">
                          <w:marLeft w:val="0"/>
                          <w:marRight w:val="0"/>
                          <w:marTop w:val="0"/>
                          <w:marBottom w:val="0"/>
                          <w:divBdr>
                            <w:top w:val="dashed" w:sz="2" w:space="0" w:color="FFFFFF"/>
                            <w:left w:val="dashed" w:sz="2" w:space="0" w:color="FFFFFF"/>
                            <w:bottom w:val="dashed" w:sz="2" w:space="0" w:color="FFFFFF"/>
                            <w:right w:val="dashed" w:sz="2" w:space="0" w:color="FFFFFF"/>
                          </w:divBdr>
                          <w:divsChild>
                            <w:div w:id="895047836">
                              <w:marLeft w:val="0"/>
                              <w:marRight w:val="0"/>
                              <w:marTop w:val="0"/>
                              <w:marBottom w:val="0"/>
                              <w:divBdr>
                                <w:top w:val="dashed" w:sz="2" w:space="0" w:color="FFFFFF"/>
                                <w:left w:val="dashed" w:sz="2" w:space="0" w:color="FFFFFF"/>
                                <w:bottom w:val="dashed" w:sz="2" w:space="0" w:color="FFFFFF"/>
                                <w:right w:val="dashed" w:sz="2" w:space="0" w:color="FFFFFF"/>
                              </w:divBdr>
                              <w:divsChild>
                                <w:div w:id="1707564424">
                                  <w:marLeft w:val="0"/>
                                  <w:marRight w:val="0"/>
                                  <w:marTop w:val="0"/>
                                  <w:marBottom w:val="0"/>
                                  <w:divBdr>
                                    <w:top w:val="dashed" w:sz="2" w:space="0" w:color="FFFFFF"/>
                                    <w:left w:val="dashed" w:sz="2" w:space="0" w:color="FFFFFF"/>
                                    <w:bottom w:val="dashed" w:sz="2" w:space="0" w:color="FFFFFF"/>
                                    <w:right w:val="dashed" w:sz="2" w:space="0" w:color="FFFFFF"/>
                                  </w:divBdr>
                                </w:div>
                                <w:div w:id="1829132453">
                                  <w:marLeft w:val="0"/>
                                  <w:marRight w:val="0"/>
                                  <w:marTop w:val="0"/>
                                  <w:marBottom w:val="0"/>
                                  <w:divBdr>
                                    <w:top w:val="dashed" w:sz="2" w:space="0" w:color="FFFFFF"/>
                                    <w:left w:val="dashed" w:sz="2" w:space="0" w:color="FFFFFF"/>
                                    <w:bottom w:val="dashed" w:sz="2" w:space="0" w:color="FFFFFF"/>
                                    <w:right w:val="dashed" w:sz="2" w:space="0" w:color="FFFFFF"/>
                                  </w:divBdr>
                                  <w:divsChild>
                                    <w:div w:id="1536458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605416">
                                  <w:marLeft w:val="0"/>
                                  <w:marRight w:val="0"/>
                                  <w:marTop w:val="0"/>
                                  <w:marBottom w:val="0"/>
                                  <w:divBdr>
                                    <w:top w:val="dashed" w:sz="2" w:space="0" w:color="FFFFFF"/>
                                    <w:left w:val="dashed" w:sz="2" w:space="0" w:color="FFFFFF"/>
                                    <w:bottom w:val="dashed" w:sz="2" w:space="0" w:color="FFFFFF"/>
                                    <w:right w:val="dashed" w:sz="2" w:space="0" w:color="FFFFFF"/>
                                  </w:divBdr>
                                </w:div>
                                <w:div w:id="1317764243">
                                  <w:marLeft w:val="0"/>
                                  <w:marRight w:val="0"/>
                                  <w:marTop w:val="0"/>
                                  <w:marBottom w:val="0"/>
                                  <w:divBdr>
                                    <w:top w:val="dashed" w:sz="2" w:space="0" w:color="FFFFFF"/>
                                    <w:left w:val="dashed" w:sz="2" w:space="0" w:color="FFFFFF"/>
                                    <w:bottom w:val="dashed" w:sz="2" w:space="0" w:color="FFFFFF"/>
                                    <w:right w:val="dashed" w:sz="2" w:space="0" w:color="FFFFFF"/>
                                  </w:divBdr>
                                  <w:divsChild>
                                    <w:div w:id="67037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3838120">
                                  <w:marLeft w:val="0"/>
                                  <w:marRight w:val="0"/>
                                  <w:marTop w:val="0"/>
                                  <w:marBottom w:val="0"/>
                                  <w:divBdr>
                                    <w:top w:val="dashed" w:sz="2" w:space="0" w:color="FFFFFF"/>
                                    <w:left w:val="dashed" w:sz="2" w:space="0" w:color="FFFFFF"/>
                                    <w:bottom w:val="dashed" w:sz="2" w:space="0" w:color="FFFFFF"/>
                                    <w:right w:val="dashed" w:sz="2" w:space="0" w:color="FFFFFF"/>
                                  </w:divBdr>
                                </w:div>
                                <w:div w:id="1755008825">
                                  <w:marLeft w:val="0"/>
                                  <w:marRight w:val="0"/>
                                  <w:marTop w:val="0"/>
                                  <w:marBottom w:val="0"/>
                                  <w:divBdr>
                                    <w:top w:val="dashed" w:sz="2" w:space="0" w:color="FFFFFF"/>
                                    <w:left w:val="dashed" w:sz="2" w:space="0" w:color="FFFFFF"/>
                                    <w:bottom w:val="dashed" w:sz="2" w:space="0" w:color="FFFFFF"/>
                                    <w:right w:val="dashed" w:sz="2" w:space="0" w:color="FFFFFF"/>
                                  </w:divBdr>
                                  <w:divsChild>
                                    <w:div w:id="1233811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507157">
                                  <w:marLeft w:val="0"/>
                                  <w:marRight w:val="0"/>
                                  <w:marTop w:val="0"/>
                                  <w:marBottom w:val="0"/>
                                  <w:divBdr>
                                    <w:top w:val="dashed" w:sz="2" w:space="0" w:color="FFFFFF"/>
                                    <w:left w:val="dashed" w:sz="2" w:space="0" w:color="FFFFFF"/>
                                    <w:bottom w:val="dashed" w:sz="2" w:space="0" w:color="FFFFFF"/>
                                    <w:right w:val="dashed" w:sz="2" w:space="0" w:color="FFFFFF"/>
                                  </w:divBdr>
                                </w:div>
                                <w:div w:id="721750986">
                                  <w:marLeft w:val="0"/>
                                  <w:marRight w:val="0"/>
                                  <w:marTop w:val="0"/>
                                  <w:marBottom w:val="0"/>
                                  <w:divBdr>
                                    <w:top w:val="dashed" w:sz="2" w:space="0" w:color="FFFFFF"/>
                                    <w:left w:val="dashed" w:sz="2" w:space="0" w:color="FFFFFF"/>
                                    <w:bottom w:val="dashed" w:sz="2" w:space="0" w:color="FFFFFF"/>
                                    <w:right w:val="dashed" w:sz="2" w:space="0" w:color="FFFFFF"/>
                                  </w:divBdr>
                                  <w:divsChild>
                                    <w:div w:id="313611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190258">
                                  <w:marLeft w:val="0"/>
                                  <w:marRight w:val="0"/>
                                  <w:marTop w:val="0"/>
                                  <w:marBottom w:val="0"/>
                                  <w:divBdr>
                                    <w:top w:val="dashed" w:sz="2" w:space="0" w:color="FFFFFF"/>
                                    <w:left w:val="dashed" w:sz="2" w:space="0" w:color="FFFFFF"/>
                                    <w:bottom w:val="dashed" w:sz="2" w:space="0" w:color="FFFFFF"/>
                                    <w:right w:val="dashed" w:sz="2" w:space="0" w:color="FFFFFF"/>
                                  </w:divBdr>
                                </w:div>
                                <w:div w:id="308484724">
                                  <w:marLeft w:val="0"/>
                                  <w:marRight w:val="0"/>
                                  <w:marTop w:val="0"/>
                                  <w:marBottom w:val="0"/>
                                  <w:divBdr>
                                    <w:top w:val="dashed" w:sz="2" w:space="0" w:color="FFFFFF"/>
                                    <w:left w:val="dashed" w:sz="2" w:space="0" w:color="FFFFFF"/>
                                    <w:bottom w:val="dashed" w:sz="2" w:space="0" w:color="FFFFFF"/>
                                    <w:right w:val="dashed" w:sz="2" w:space="0" w:color="FFFFFF"/>
                                  </w:divBdr>
                                  <w:divsChild>
                                    <w:div w:id="2040665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7244879">
                                  <w:marLeft w:val="0"/>
                                  <w:marRight w:val="0"/>
                                  <w:marTop w:val="0"/>
                                  <w:marBottom w:val="0"/>
                                  <w:divBdr>
                                    <w:top w:val="dashed" w:sz="2" w:space="0" w:color="FFFFFF"/>
                                    <w:left w:val="dashed" w:sz="2" w:space="0" w:color="FFFFFF"/>
                                    <w:bottom w:val="dashed" w:sz="2" w:space="0" w:color="FFFFFF"/>
                                    <w:right w:val="dashed" w:sz="2" w:space="0" w:color="FFFFFF"/>
                                  </w:divBdr>
                                </w:div>
                                <w:div w:id="1398239111">
                                  <w:marLeft w:val="0"/>
                                  <w:marRight w:val="0"/>
                                  <w:marTop w:val="0"/>
                                  <w:marBottom w:val="0"/>
                                  <w:divBdr>
                                    <w:top w:val="dashed" w:sz="2" w:space="0" w:color="FFFFFF"/>
                                    <w:left w:val="dashed" w:sz="2" w:space="0" w:color="FFFFFF"/>
                                    <w:bottom w:val="dashed" w:sz="2" w:space="0" w:color="FFFFFF"/>
                                    <w:right w:val="dashed" w:sz="2" w:space="0" w:color="FFFFFF"/>
                                  </w:divBdr>
                                  <w:divsChild>
                                    <w:div w:id="466120767">
                                      <w:marLeft w:val="0"/>
                                      <w:marRight w:val="0"/>
                                      <w:marTop w:val="0"/>
                                      <w:marBottom w:val="0"/>
                                      <w:divBdr>
                                        <w:top w:val="dashed" w:sz="2" w:space="0" w:color="FFFFFF"/>
                                        <w:left w:val="dashed" w:sz="2" w:space="0" w:color="FFFFFF"/>
                                        <w:bottom w:val="dashed" w:sz="2" w:space="0" w:color="FFFFFF"/>
                                        <w:right w:val="dashed" w:sz="2" w:space="0" w:color="FFFFFF"/>
                                      </w:divBdr>
                                    </w:div>
                                    <w:div w:id="1043015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22391681">
      <w:bodyDiv w:val="1"/>
      <w:marLeft w:val="0"/>
      <w:marRight w:val="0"/>
      <w:marTop w:val="0"/>
      <w:marBottom w:val="0"/>
      <w:divBdr>
        <w:top w:val="none" w:sz="0" w:space="0" w:color="auto"/>
        <w:left w:val="none" w:sz="0" w:space="0" w:color="auto"/>
        <w:bottom w:val="none" w:sz="0" w:space="0" w:color="auto"/>
        <w:right w:val="none" w:sz="0" w:space="0" w:color="auto"/>
      </w:divBdr>
      <w:divsChild>
        <w:div w:id="98065032">
          <w:marLeft w:val="225"/>
          <w:marRight w:val="225"/>
          <w:marTop w:val="225"/>
          <w:marBottom w:val="225"/>
          <w:divBdr>
            <w:top w:val="none" w:sz="0" w:space="0" w:color="auto"/>
            <w:left w:val="none" w:sz="0" w:space="0" w:color="auto"/>
            <w:bottom w:val="none" w:sz="0" w:space="0" w:color="auto"/>
            <w:right w:val="none" w:sz="0" w:space="0" w:color="auto"/>
          </w:divBdr>
          <w:divsChild>
            <w:div w:id="1087732551">
              <w:marLeft w:val="0"/>
              <w:marRight w:val="0"/>
              <w:marTop w:val="0"/>
              <w:marBottom w:val="0"/>
              <w:divBdr>
                <w:top w:val="single" w:sz="6" w:space="11" w:color="EBEBEB"/>
                <w:left w:val="single" w:sz="6" w:space="11" w:color="EBEBEB"/>
                <w:bottom w:val="single" w:sz="6" w:space="11" w:color="EBEBEB"/>
                <w:right w:val="single" w:sz="6" w:space="11" w:color="EBEBEB"/>
              </w:divBdr>
              <w:divsChild>
                <w:div w:id="459345142">
                  <w:marLeft w:val="0"/>
                  <w:marRight w:val="0"/>
                  <w:marTop w:val="0"/>
                  <w:marBottom w:val="0"/>
                  <w:divBdr>
                    <w:top w:val="none" w:sz="0" w:space="0" w:color="auto"/>
                    <w:left w:val="none" w:sz="0" w:space="0" w:color="auto"/>
                    <w:bottom w:val="none" w:sz="0" w:space="0" w:color="auto"/>
                    <w:right w:val="none" w:sz="0" w:space="0" w:color="auto"/>
                  </w:divBdr>
                  <w:divsChild>
                    <w:div w:id="1988777627">
                      <w:marLeft w:val="0"/>
                      <w:marRight w:val="0"/>
                      <w:marTop w:val="0"/>
                      <w:marBottom w:val="0"/>
                      <w:divBdr>
                        <w:top w:val="none" w:sz="0" w:space="0" w:color="auto"/>
                        <w:left w:val="none" w:sz="0" w:space="0" w:color="auto"/>
                        <w:bottom w:val="none" w:sz="0" w:space="0" w:color="auto"/>
                        <w:right w:val="none" w:sz="0" w:space="0" w:color="auto"/>
                      </w:divBdr>
                      <w:divsChild>
                        <w:div w:id="1093432374">
                          <w:marLeft w:val="0"/>
                          <w:marRight w:val="0"/>
                          <w:marTop w:val="0"/>
                          <w:marBottom w:val="0"/>
                          <w:divBdr>
                            <w:top w:val="dashed" w:sz="2" w:space="0" w:color="FFFFFF"/>
                            <w:left w:val="dashed" w:sz="2" w:space="0" w:color="FFFFFF"/>
                            <w:bottom w:val="dashed" w:sz="2" w:space="0" w:color="FFFFFF"/>
                            <w:right w:val="dashed" w:sz="2" w:space="0" w:color="FFFFFF"/>
                          </w:divBdr>
                          <w:divsChild>
                            <w:div w:id="756025306">
                              <w:marLeft w:val="0"/>
                              <w:marRight w:val="0"/>
                              <w:marTop w:val="0"/>
                              <w:marBottom w:val="0"/>
                              <w:divBdr>
                                <w:top w:val="dashed" w:sz="2" w:space="0" w:color="FFFFFF"/>
                                <w:left w:val="dashed" w:sz="2" w:space="0" w:color="FFFFFF"/>
                                <w:bottom w:val="dashed" w:sz="2" w:space="0" w:color="FFFFFF"/>
                                <w:right w:val="dashed" w:sz="2" w:space="0" w:color="FFFFFF"/>
                              </w:divBdr>
                              <w:divsChild>
                                <w:div w:id="964964421">
                                  <w:marLeft w:val="0"/>
                                  <w:marRight w:val="0"/>
                                  <w:marTop w:val="0"/>
                                  <w:marBottom w:val="0"/>
                                  <w:divBdr>
                                    <w:top w:val="dashed" w:sz="2" w:space="0" w:color="FFFFFF"/>
                                    <w:left w:val="dashed" w:sz="2" w:space="0" w:color="FFFFFF"/>
                                    <w:bottom w:val="dashed" w:sz="2" w:space="0" w:color="FFFFFF"/>
                                    <w:right w:val="dashed" w:sz="2" w:space="0" w:color="FFFFFF"/>
                                  </w:divBdr>
                                </w:div>
                                <w:div w:id="849563855">
                                  <w:marLeft w:val="0"/>
                                  <w:marRight w:val="0"/>
                                  <w:marTop w:val="0"/>
                                  <w:marBottom w:val="0"/>
                                  <w:divBdr>
                                    <w:top w:val="dashed" w:sz="2" w:space="0" w:color="FFFFFF"/>
                                    <w:left w:val="dashed" w:sz="2" w:space="0" w:color="FFFFFF"/>
                                    <w:bottom w:val="dashed" w:sz="2" w:space="0" w:color="FFFFFF"/>
                                    <w:right w:val="dashed" w:sz="2" w:space="0" w:color="FFFFFF"/>
                                  </w:divBdr>
                                  <w:divsChild>
                                    <w:div w:id="1398239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76198962">
      <w:bodyDiv w:val="1"/>
      <w:marLeft w:val="0"/>
      <w:marRight w:val="0"/>
      <w:marTop w:val="0"/>
      <w:marBottom w:val="0"/>
      <w:divBdr>
        <w:top w:val="none" w:sz="0" w:space="0" w:color="auto"/>
        <w:left w:val="none" w:sz="0" w:space="0" w:color="auto"/>
        <w:bottom w:val="none" w:sz="0" w:space="0" w:color="auto"/>
        <w:right w:val="none" w:sz="0" w:space="0" w:color="auto"/>
      </w:divBdr>
      <w:divsChild>
        <w:div w:id="763188762">
          <w:marLeft w:val="225"/>
          <w:marRight w:val="225"/>
          <w:marTop w:val="225"/>
          <w:marBottom w:val="225"/>
          <w:divBdr>
            <w:top w:val="none" w:sz="0" w:space="0" w:color="auto"/>
            <w:left w:val="none" w:sz="0" w:space="0" w:color="auto"/>
            <w:bottom w:val="none" w:sz="0" w:space="0" w:color="auto"/>
            <w:right w:val="none" w:sz="0" w:space="0" w:color="auto"/>
          </w:divBdr>
          <w:divsChild>
            <w:div w:id="1062212851">
              <w:marLeft w:val="0"/>
              <w:marRight w:val="0"/>
              <w:marTop w:val="0"/>
              <w:marBottom w:val="0"/>
              <w:divBdr>
                <w:top w:val="single" w:sz="6" w:space="11" w:color="EBEBEB"/>
                <w:left w:val="single" w:sz="6" w:space="11" w:color="EBEBEB"/>
                <w:bottom w:val="single" w:sz="6" w:space="11" w:color="EBEBEB"/>
                <w:right w:val="single" w:sz="6" w:space="11" w:color="EBEBEB"/>
              </w:divBdr>
              <w:divsChild>
                <w:div w:id="915482728">
                  <w:marLeft w:val="0"/>
                  <w:marRight w:val="0"/>
                  <w:marTop w:val="0"/>
                  <w:marBottom w:val="0"/>
                  <w:divBdr>
                    <w:top w:val="none" w:sz="0" w:space="0" w:color="auto"/>
                    <w:left w:val="none" w:sz="0" w:space="0" w:color="auto"/>
                    <w:bottom w:val="none" w:sz="0" w:space="0" w:color="auto"/>
                    <w:right w:val="none" w:sz="0" w:space="0" w:color="auto"/>
                  </w:divBdr>
                  <w:divsChild>
                    <w:div w:id="1944605440">
                      <w:marLeft w:val="0"/>
                      <w:marRight w:val="0"/>
                      <w:marTop w:val="0"/>
                      <w:marBottom w:val="0"/>
                      <w:divBdr>
                        <w:top w:val="none" w:sz="0" w:space="0" w:color="auto"/>
                        <w:left w:val="none" w:sz="0" w:space="0" w:color="auto"/>
                        <w:bottom w:val="none" w:sz="0" w:space="0" w:color="auto"/>
                        <w:right w:val="none" w:sz="0" w:space="0" w:color="auto"/>
                      </w:divBdr>
                      <w:divsChild>
                        <w:div w:id="100951767">
                          <w:marLeft w:val="0"/>
                          <w:marRight w:val="0"/>
                          <w:marTop w:val="0"/>
                          <w:marBottom w:val="0"/>
                          <w:divBdr>
                            <w:top w:val="dashed" w:sz="2" w:space="0" w:color="FFFFFF"/>
                            <w:left w:val="dashed" w:sz="2" w:space="0" w:color="FFFFFF"/>
                            <w:bottom w:val="dashed" w:sz="2" w:space="0" w:color="FFFFFF"/>
                            <w:right w:val="dashed" w:sz="2" w:space="0" w:color="FFFFFF"/>
                          </w:divBdr>
                          <w:divsChild>
                            <w:div w:id="1207526858">
                              <w:marLeft w:val="0"/>
                              <w:marRight w:val="0"/>
                              <w:marTop w:val="0"/>
                              <w:marBottom w:val="0"/>
                              <w:divBdr>
                                <w:top w:val="dashed" w:sz="2" w:space="0" w:color="FFFFFF"/>
                                <w:left w:val="dashed" w:sz="2" w:space="0" w:color="FFFFFF"/>
                                <w:bottom w:val="dashed" w:sz="2" w:space="0" w:color="FFFFFF"/>
                                <w:right w:val="dashed" w:sz="2" w:space="0" w:color="FFFFFF"/>
                              </w:divBdr>
                            </w:div>
                            <w:div w:id="1579827852">
                              <w:marLeft w:val="0"/>
                              <w:marRight w:val="0"/>
                              <w:marTop w:val="0"/>
                              <w:marBottom w:val="0"/>
                              <w:divBdr>
                                <w:top w:val="dashed" w:sz="2" w:space="0" w:color="FFFFFF"/>
                                <w:left w:val="dashed" w:sz="2" w:space="0" w:color="FFFFFF"/>
                                <w:bottom w:val="dashed" w:sz="2" w:space="0" w:color="FFFFFF"/>
                                <w:right w:val="dashed" w:sz="2" w:space="0" w:color="FFFFFF"/>
                              </w:divBdr>
                              <w:divsChild>
                                <w:div w:id="579562472">
                                  <w:marLeft w:val="0"/>
                                  <w:marRight w:val="0"/>
                                  <w:marTop w:val="0"/>
                                  <w:marBottom w:val="0"/>
                                  <w:divBdr>
                                    <w:top w:val="dashed" w:sz="2" w:space="0" w:color="FFFFFF"/>
                                    <w:left w:val="dashed" w:sz="2" w:space="0" w:color="FFFFFF"/>
                                    <w:bottom w:val="dashed" w:sz="2" w:space="0" w:color="FFFFFF"/>
                                    <w:right w:val="dashed" w:sz="2" w:space="0" w:color="FFFFFF"/>
                                  </w:divBdr>
                                </w:div>
                                <w:div w:id="436751626">
                                  <w:marLeft w:val="0"/>
                                  <w:marRight w:val="0"/>
                                  <w:marTop w:val="0"/>
                                  <w:marBottom w:val="0"/>
                                  <w:divBdr>
                                    <w:top w:val="dashed" w:sz="2" w:space="0" w:color="FFFFFF"/>
                                    <w:left w:val="dashed" w:sz="2" w:space="0" w:color="FFFFFF"/>
                                    <w:bottom w:val="dashed" w:sz="2" w:space="0" w:color="FFFFFF"/>
                                    <w:right w:val="dashed" w:sz="2" w:space="0" w:color="FFFFFF"/>
                                  </w:divBdr>
                                  <w:divsChild>
                                    <w:div w:id="125968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799709">
                                  <w:marLeft w:val="0"/>
                                  <w:marRight w:val="0"/>
                                  <w:marTop w:val="0"/>
                                  <w:marBottom w:val="0"/>
                                  <w:divBdr>
                                    <w:top w:val="dashed" w:sz="2" w:space="0" w:color="FFFFFF"/>
                                    <w:left w:val="dashed" w:sz="2" w:space="0" w:color="FFFFFF"/>
                                    <w:bottom w:val="dashed" w:sz="2" w:space="0" w:color="FFFFFF"/>
                                    <w:right w:val="dashed" w:sz="2" w:space="0" w:color="FFFFFF"/>
                                  </w:divBdr>
                                </w:div>
                                <w:div w:id="1517035956">
                                  <w:marLeft w:val="0"/>
                                  <w:marRight w:val="0"/>
                                  <w:marTop w:val="0"/>
                                  <w:marBottom w:val="0"/>
                                  <w:divBdr>
                                    <w:top w:val="dashed" w:sz="2" w:space="0" w:color="FFFFFF"/>
                                    <w:left w:val="dashed" w:sz="2" w:space="0" w:color="FFFFFF"/>
                                    <w:bottom w:val="dashed" w:sz="2" w:space="0" w:color="FFFFFF"/>
                                    <w:right w:val="dashed" w:sz="2" w:space="0" w:color="FFFFFF"/>
                                  </w:divBdr>
                                  <w:divsChild>
                                    <w:div w:id="2011369661">
                                      <w:marLeft w:val="0"/>
                                      <w:marRight w:val="0"/>
                                      <w:marTop w:val="0"/>
                                      <w:marBottom w:val="0"/>
                                      <w:divBdr>
                                        <w:top w:val="dashed" w:sz="2" w:space="0" w:color="FFFFFF"/>
                                        <w:left w:val="dashed" w:sz="2" w:space="0" w:color="FFFFFF"/>
                                        <w:bottom w:val="dashed" w:sz="2" w:space="0" w:color="FFFFFF"/>
                                        <w:right w:val="dashed" w:sz="2" w:space="0" w:color="FFFFFF"/>
                                      </w:divBdr>
                                    </w:div>
                                    <w:div w:id="942491471">
                                      <w:marLeft w:val="0"/>
                                      <w:marRight w:val="0"/>
                                      <w:marTop w:val="0"/>
                                      <w:marBottom w:val="0"/>
                                      <w:divBdr>
                                        <w:top w:val="dashed" w:sz="2" w:space="0" w:color="FFFFFF"/>
                                        <w:left w:val="dashed" w:sz="2" w:space="0" w:color="FFFFFF"/>
                                        <w:bottom w:val="dashed" w:sz="2" w:space="0" w:color="FFFFFF"/>
                                        <w:right w:val="dashed" w:sz="2" w:space="0" w:color="FFFFFF"/>
                                      </w:divBdr>
                                    </w:div>
                                    <w:div w:id="1091581998">
                                      <w:marLeft w:val="0"/>
                                      <w:marRight w:val="0"/>
                                      <w:marTop w:val="0"/>
                                      <w:marBottom w:val="0"/>
                                      <w:divBdr>
                                        <w:top w:val="dashed" w:sz="2" w:space="0" w:color="FFFFFF"/>
                                        <w:left w:val="dashed" w:sz="2" w:space="0" w:color="FFFFFF"/>
                                        <w:bottom w:val="dashed" w:sz="2" w:space="0" w:color="FFFFFF"/>
                                        <w:right w:val="dashed" w:sz="2" w:space="0" w:color="FFFFFF"/>
                                      </w:divBdr>
                                    </w:div>
                                    <w:div w:id="1749108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911690">
                                  <w:marLeft w:val="0"/>
                                  <w:marRight w:val="0"/>
                                  <w:marTop w:val="0"/>
                                  <w:marBottom w:val="0"/>
                                  <w:divBdr>
                                    <w:top w:val="dashed" w:sz="2" w:space="0" w:color="FFFFFF"/>
                                    <w:left w:val="dashed" w:sz="2" w:space="0" w:color="FFFFFF"/>
                                    <w:bottom w:val="dashed" w:sz="2" w:space="0" w:color="FFFFFF"/>
                                    <w:right w:val="dashed" w:sz="2" w:space="0" w:color="FFFFFF"/>
                                  </w:divBdr>
                                </w:div>
                                <w:div w:id="492188446">
                                  <w:marLeft w:val="0"/>
                                  <w:marRight w:val="0"/>
                                  <w:marTop w:val="0"/>
                                  <w:marBottom w:val="0"/>
                                  <w:divBdr>
                                    <w:top w:val="dashed" w:sz="2" w:space="0" w:color="FFFFFF"/>
                                    <w:left w:val="dashed" w:sz="2" w:space="0" w:color="FFFFFF"/>
                                    <w:bottom w:val="dashed" w:sz="2" w:space="0" w:color="FFFFFF"/>
                                    <w:right w:val="dashed" w:sz="2" w:space="0" w:color="FFFFFF"/>
                                  </w:divBdr>
                                  <w:divsChild>
                                    <w:div w:id="752167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9632222">
                                  <w:marLeft w:val="0"/>
                                  <w:marRight w:val="0"/>
                                  <w:marTop w:val="0"/>
                                  <w:marBottom w:val="0"/>
                                  <w:divBdr>
                                    <w:top w:val="dashed" w:sz="2" w:space="0" w:color="FFFFFF"/>
                                    <w:left w:val="dashed" w:sz="2" w:space="0" w:color="FFFFFF"/>
                                    <w:bottom w:val="dashed" w:sz="2" w:space="0" w:color="FFFFFF"/>
                                    <w:right w:val="dashed" w:sz="2" w:space="0" w:color="FFFFFF"/>
                                  </w:divBdr>
                                </w:div>
                                <w:div w:id="1994992538">
                                  <w:marLeft w:val="0"/>
                                  <w:marRight w:val="0"/>
                                  <w:marTop w:val="0"/>
                                  <w:marBottom w:val="0"/>
                                  <w:divBdr>
                                    <w:top w:val="dashed" w:sz="2" w:space="0" w:color="FFFFFF"/>
                                    <w:left w:val="dashed" w:sz="2" w:space="0" w:color="FFFFFF"/>
                                    <w:bottom w:val="dashed" w:sz="2" w:space="0" w:color="FFFFFF"/>
                                    <w:right w:val="dashed" w:sz="2" w:space="0" w:color="FFFFFF"/>
                                  </w:divBdr>
                                  <w:divsChild>
                                    <w:div w:id="1808425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459390">
                                  <w:marLeft w:val="0"/>
                                  <w:marRight w:val="0"/>
                                  <w:marTop w:val="0"/>
                                  <w:marBottom w:val="0"/>
                                  <w:divBdr>
                                    <w:top w:val="dashed" w:sz="2" w:space="0" w:color="FFFFFF"/>
                                    <w:left w:val="dashed" w:sz="2" w:space="0" w:color="FFFFFF"/>
                                    <w:bottom w:val="dashed" w:sz="2" w:space="0" w:color="FFFFFF"/>
                                    <w:right w:val="dashed" w:sz="2" w:space="0" w:color="FFFFFF"/>
                                  </w:divBdr>
                                </w:div>
                                <w:div w:id="1686789922">
                                  <w:marLeft w:val="0"/>
                                  <w:marRight w:val="0"/>
                                  <w:marTop w:val="0"/>
                                  <w:marBottom w:val="0"/>
                                  <w:divBdr>
                                    <w:top w:val="dashed" w:sz="2" w:space="0" w:color="FFFFFF"/>
                                    <w:left w:val="dashed" w:sz="2" w:space="0" w:color="FFFFFF"/>
                                    <w:bottom w:val="dashed" w:sz="2" w:space="0" w:color="FFFFFF"/>
                                    <w:right w:val="dashed" w:sz="2" w:space="0" w:color="FFFFFF"/>
                                  </w:divBdr>
                                  <w:divsChild>
                                    <w:div w:id="1690839763">
                                      <w:marLeft w:val="0"/>
                                      <w:marRight w:val="0"/>
                                      <w:marTop w:val="0"/>
                                      <w:marBottom w:val="0"/>
                                      <w:divBdr>
                                        <w:top w:val="dashed" w:sz="2" w:space="0" w:color="FFFFFF"/>
                                        <w:left w:val="dashed" w:sz="2" w:space="0" w:color="FFFFFF"/>
                                        <w:bottom w:val="dashed" w:sz="2" w:space="0" w:color="FFFFFF"/>
                                        <w:right w:val="dashed" w:sz="2" w:space="0" w:color="FFFFFF"/>
                                      </w:divBdr>
                                    </w:div>
                                    <w:div w:id="1765690969">
                                      <w:marLeft w:val="0"/>
                                      <w:marRight w:val="0"/>
                                      <w:marTop w:val="0"/>
                                      <w:marBottom w:val="0"/>
                                      <w:divBdr>
                                        <w:top w:val="dashed" w:sz="2" w:space="0" w:color="FFFFFF"/>
                                        <w:left w:val="dashed" w:sz="2" w:space="0" w:color="FFFFFF"/>
                                        <w:bottom w:val="dashed" w:sz="2" w:space="0" w:color="FFFFFF"/>
                                        <w:right w:val="dashed" w:sz="2" w:space="0" w:color="FFFFFF"/>
                                      </w:divBdr>
                                    </w:div>
                                    <w:div w:id="1273174191">
                                      <w:marLeft w:val="0"/>
                                      <w:marRight w:val="0"/>
                                      <w:marTop w:val="0"/>
                                      <w:marBottom w:val="0"/>
                                      <w:divBdr>
                                        <w:top w:val="dashed" w:sz="2" w:space="0" w:color="FFFFFF"/>
                                        <w:left w:val="dashed" w:sz="2" w:space="0" w:color="FFFFFF"/>
                                        <w:bottom w:val="dashed" w:sz="2" w:space="0" w:color="FFFFFF"/>
                                        <w:right w:val="dashed" w:sz="2" w:space="0" w:color="FFFFFF"/>
                                      </w:divBdr>
                                    </w:div>
                                    <w:div w:id="323315758">
                                      <w:marLeft w:val="0"/>
                                      <w:marRight w:val="0"/>
                                      <w:marTop w:val="0"/>
                                      <w:marBottom w:val="0"/>
                                      <w:divBdr>
                                        <w:top w:val="dashed" w:sz="2" w:space="0" w:color="FFFFFF"/>
                                        <w:left w:val="dashed" w:sz="2" w:space="0" w:color="FFFFFF"/>
                                        <w:bottom w:val="dashed" w:sz="2" w:space="0" w:color="FFFFFF"/>
                                        <w:right w:val="dashed" w:sz="2" w:space="0" w:color="FFFFFF"/>
                                      </w:divBdr>
                                    </w:div>
                                    <w:div w:id="1214998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633994">
                                  <w:marLeft w:val="0"/>
                                  <w:marRight w:val="0"/>
                                  <w:marTop w:val="0"/>
                                  <w:marBottom w:val="0"/>
                                  <w:divBdr>
                                    <w:top w:val="dashed" w:sz="2" w:space="0" w:color="FFFFFF"/>
                                    <w:left w:val="dashed" w:sz="2" w:space="0" w:color="FFFFFF"/>
                                    <w:bottom w:val="dashed" w:sz="2" w:space="0" w:color="FFFFFF"/>
                                    <w:right w:val="dashed" w:sz="2" w:space="0" w:color="FFFFFF"/>
                                  </w:divBdr>
                                </w:div>
                                <w:div w:id="1789928957">
                                  <w:marLeft w:val="0"/>
                                  <w:marRight w:val="0"/>
                                  <w:marTop w:val="0"/>
                                  <w:marBottom w:val="0"/>
                                  <w:divBdr>
                                    <w:top w:val="dashed" w:sz="2" w:space="0" w:color="FFFFFF"/>
                                    <w:left w:val="dashed" w:sz="2" w:space="0" w:color="FFFFFF"/>
                                    <w:bottom w:val="dashed" w:sz="2" w:space="0" w:color="FFFFFF"/>
                                    <w:right w:val="dashed" w:sz="2" w:space="0" w:color="FFFFFF"/>
                                  </w:divBdr>
                                  <w:divsChild>
                                    <w:div w:id="704598444">
                                      <w:marLeft w:val="0"/>
                                      <w:marRight w:val="0"/>
                                      <w:marTop w:val="0"/>
                                      <w:marBottom w:val="0"/>
                                      <w:divBdr>
                                        <w:top w:val="dashed" w:sz="2" w:space="0" w:color="FFFFFF"/>
                                        <w:left w:val="dashed" w:sz="2" w:space="0" w:color="FFFFFF"/>
                                        <w:bottom w:val="dashed" w:sz="2" w:space="0" w:color="FFFFFF"/>
                                        <w:right w:val="dashed" w:sz="2" w:space="0" w:color="FFFFFF"/>
                                      </w:divBdr>
                                    </w:div>
                                    <w:div w:id="1105535346">
                                      <w:marLeft w:val="0"/>
                                      <w:marRight w:val="0"/>
                                      <w:marTop w:val="0"/>
                                      <w:marBottom w:val="0"/>
                                      <w:divBdr>
                                        <w:top w:val="dashed" w:sz="2" w:space="0" w:color="FFFFFF"/>
                                        <w:left w:val="dashed" w:sz="2" w:space="0" w:color="FFFFFF"/>
                                        <w:bottom w:val="dashed" w:sz="2" w:space="0" w:color="FFFFFF"/>
                                        <w:right w:val="dashed" w:sz="2" w:space="0" w:color="FFFFFF"/>
                                      </w:divBdr>
                                    </w:div>
                                    <w:div w:id="502010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241332">
                                  <w:marLeft w:val="0"/>
                                  <w:marRight w:val="0"/>
                                  <w:marTop w:val="0"/>
                                  <w:marBottom w:val="0"/>
                                  <w:divBdr>
                                    <w:top w:val="dashed" w:sz="2" w:space="0" w:color="FFFFFF"/>
                                    <w:left w:val="dashed" w:sz="2" w:space="0" w:color="FFFFFF"/>
                                    <w:bottom w:val="dashed" w:sz="2" w:space="0" w:color="FFFFFF"/>
                                    <w:right w:val="dashed" w:sz="2" w:space="0" w:color="FFFFFF"/>
                                  </w:divBdr>
                                </w:div>
                                <w:div w:id="1366980292">
                                  <w:marLeft w:val="0"/>
                                  <w:marRight w:val="0"/>
                                  <w:marTop w:val="0"/>
                                  <w:marBottom w:val="0"/>
                                  <w:divBdr>
                                    <w:top w:val="dashed" w:sz="2" w:space="0" w:color="FFFFFF"/>
                                    <w:left w:val="dashed" w:sz="2" w:space="0" w:color="FFFFFF"/>
                                    <w:bottom w:val="dashed" w:sz="2" w:space="0" w:color="FFFFFF"/>
                                    <w:right w:val="dashed" w:sz="2" w:space="0" w:color="FFFFFF"/>
                                  </w:divBdr>
                                  <w:divsChild>
                                    <w:div w:id="1768109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134903458">
      <w:bodyDiv w:val="1"/>
      <w:marLeft w:val="0"/>
      <w:marRight w:val="0"/>
      <w:marTop w:val="0"/>
      <w:marBottom w:val="0"/>
      <w:divBdr>
        <w:top w:val="none" w:sz="0" w:space="0" w:color="auto"/>
        <w:left w:val="none" w:sz="0" w:space="0" w:color="auto"/>
        <w:bottom w:val="none" w:sz="0" w:space="0" w:color="auto"/>
        <w:right w:val="none" w:sz="0" w:space="0" w:color="auto"/>
      </w:divBdr>
    </w:div>
    <w:div w:id="1174757685">
      <w:bodyDiv w:val="1"/>
      <w:marLeft w:val="0"/>
      <w:marRight w:val="0"/>
      <w:marTop w:val="0"/>
      <w:marBottom w:val="0"/>
      <w:divBdr>
        <w:top w:val="none" w:sz="0" w:space="0" w:color="auto"/>
        <w:left w:val="none" w:sz="0" w:space="0" w:color="auto"/>
        <w:bottom w:val="none" w:sz="0" w:space="0" w:color="auto"/>
        <w:right w:val="none" w:sz="0" w:space="0" w:color="auto"/>
      </w:divBdr>
    </w:div>
    <w:div w:id="1219243210">
      <w:bodyDiv w:val="1"/>
      <w:marLeft w:val="0"/>
      <w:marRight w:val="0"/>
      <w:marTop w:val="0"/>
      <w:marBottom w:val="0"/>
      <w:divBdr>
        <w:top w:val="none" w:sz="0" w:space="0" w:color="auto"/>
        <w:left w:val="none" w:sz="0" w:space="0" w:color="auto"/>
        <w:bottom w:val="none" w:sz="0" w:space="0" w:color="auto"/>
        <w:right w:val="none" w:sz="0" w:space="0" w:color="auto"/>
      </w:divBdr>
      <w:divsChild>
        <w:div w:id="1289430721">
          <w:marLeft w:val="225"/>
          <w:marRight w:val="225"/>
          <w:marTop w:val="225"/>
          <w:marBottom w:val="225"/>
          <w:divBdr>
            <w:top w:val="none" w:sz="0" w:space="0" w:color="auto"/>
            <w:left w:val="none" w:sz="0" w:space="0" w:color="auto"/>
            <w:bottom w:val="none" w:sz="0" w:space="0" w:color="auto"/>
            <w:right w:val="none" w:sz="0" w:space="0" w:color="auto"/>
          </w:divBdr>
          <w:divsChild>
            <w:div w:id="1557010739">
              <w:marLeft w:val="0"/>
              <w:marRight w:val="0"/>
              <w:marTop w:val="0"/>
              <w:marBottom w:val="0"/>
              <w:divBdr>
                <w:top w:val="single" w:sz="6" w:space="11" w:color="EBEBEB"/>
                <w:left w:val="single" w:sz="6" w:space="11" w:color="EBEBEB"/>
                <w:bottom w:val="single" w:sz="6" w:space="11" w:color="EBEBEB"/>
                <w:right w:val="single" w:sz="6" w:space="11" w:color="EBEBEB"/>
              </w:divBdr>
              <w:divsChild>
                <w:div w:id="849372022">
                  <w:marLeft w:val="0"/>
                  <w:marRight w:val="0"/>
                  <w:marTop w:val="0"/>
                  <w:marBottom w:val="0"/>
                  <w:divBdr>
                    <w:top w:val="none" w:sz="0" w:space="0" w:color="auto"/>
                    <w:left w:val="none" w:sz="0" w:space="0" w:color="auto"/>
                    <w:bottom w:val="none" w:sz="0" w:space="0" w:color="auto"/>
                    <w:right w:val="none" w:sz="0" w:space="0" w:color="auto"/>
                  </w:divBdr>
                  <w:divsChild>
                    <w:div w:id="1422485696">
                      <w:marLeft w:val="0"/>
                      <w:marRight w:val="0"/>
                      <w:marTop w:val="0"/>
                      <w:marBottom w:val="0"/>
                      <w:divBdr>
                        <w:top w:val="none" w:sz="0" w:space="0" w:color="auto"/>
                        <w:left w:val="none" w:sz="0" w:space="0" w:color="auto"/>
                        <w:bottom w:val="none" w:sz="0" w:space="0" w:color="auto"/>
                        <w:right w:val="none" w:sz="0" w:space="0" w:color="auto"/>
                      </w:divBdr>
                      <w:divsChild>
                        <w:div w:id="1768382730">
                          <w:marLeft w:val="0"/>
                          <w:marRight w:val="0"/>
                          <w:marTop w:val="0"/>
                          <w:marBottom w:val="0"/>
                          <w:divBdr>
                            <w:top w:val="dashed" w:sz="2" w:space="0" w:color="FFFFFF"/>
                            <w:left w:val="dashed" w:sz="2" w:space="0" w:color="FFFFFF"/>
                            <w:bottom w:val="dashed" w:sz="2" w:space="0" w:color="FFFFFF"/>
                            <w:right w:val="dashed" w:sz="2" w:space="0" w:color="FFFFFF"/>
                          </w:divBdr>
                          <w:divsChild>
                            <w:div w:id="1298485903">
                              <w:marLeft w:val="0"/>
                              <w:marRight w:val="0"/>
                              <w:marTop w:val="0"/>
                              <w:marBottom w:val="0"/>
                              <w:divBdr>
                                <w:top w:val="dashed" w:sz="2" w:space="0" w:color="FFFFFF"/>
                                <w:left w:val="dashed" w:sz="2" w:space="0" w:color="FFFFFF"/>
                                <w:bottom w:val="dashed" w:sz="2" w:space="0" w:color="FFFFFF"/>
                                <w:right w:val="dashed" w:sz="2" w:space="0" w:color="FFFFFF"/>
                              </w:divBdr>
                              <w:divsChild>
                                <w:div w:id="573467421">
                                  <w:marLeft w:val="0"/>
                                  <w:marRight w:val="0"/>
                                  <w:marTop w:val="0"/>
                                  <w:marBottom w:val="0"/>
                                  <w:divBdr>
                                    <w:top w:val="dashed" w:sz="2" w:space="0" w:color="FFFFFF"/>
                                    <w:left w:val="dashed" w:sz="2" w:space="0" w:color="FFFFFF"/>
                                    <w:bottom w:val="dashed" w:sz="2" w:space="0" w:color="FFFFFF"/>
                                    <w:right w:val="dashed" w:sz="2" w:space="0" w:color="FFFFFF"/>
                                  </w:divBdr>
                                  <w:divsChild>
                                    <w:div w:id="838884576">
                                      <w:marLeft w:val="0"/>
                                      <w:marRight w:val="0"/>
                                      <w:marTop w:val="0"/>
                                      <w:marBottom w:val="0"/>
                                      <w:divBdr>
                                        <w:top w:val="dashed" w:sz="2" w:space="0" w:color="FFFFFF"/>
                                        <w:left w:val="dashed" w:sz="2" w:space="0" w:color="FFFFFF"/>
                                        <w:bottom w:val="dashed" w:sz="2" w:space="0" w:color="FFFFFF"/>
                                        <w:right w:val="dashed" w:sz="2" w:space="0" w:color="FFFFFF"/>
                                      </w:divBdr>
                                    </w:div>
                                    <w:div w:id="408307072">
                                      <w:marLeft w:val="0"/>
                                      <w:marRight w:val="0"/>
                                      <w:marTop w:val="0"/>
                                      <w:marBottom w:val="0"/>
                                      <w:divBdr>
                                        <w:top w:val="dashed" w:sz="2" w:space="0" w:color="FFFFFF"/>
                                        <w:left w:val="dashed" w:sz="2" w:space="0" w:color="FFFFFF"/>
                                        <w:bottom w:val="dashed" w:sz="2" w:space="0" w:color="FFFFFF"/>
                                        <w:right w:val="dashed" w:sz="2" w:space="0" w:color="FFFFFF"/>
                                      </w:divBdr>
                                    </w:div>
                                    <w:div w:id="1761483560">
                                      <w:marLeft w:val="0"/>
                                      <w:marRight w:val="0"/>
                                      <w:marTop w:val="0"/>
                                      <w:marBottom w:val="0"/>
                                      <w:divBdr>
                                        <w:top w:val="dashed" w:sz="2" w:space="0" w:color="FFFFFF"/>
                                        <w:left w:val="dashed" w:sz="2" w:space="0" w:color="FFFFFF"/>
                                        <w:bottom w:val="dashed" w:sz="2" w:space="0" w:color="FFFFFF"/>
                                        <w:right w:val="dashed" w:sz="2" w:space="0" w:color="FFFFFF"/>
                                      </w:divBdr>
                                    </w:div>
                                    <w:div w:id="1314483095">
                                      <w:marLeft w:val="0"/>
                                      <w:marRight w:val="0"/>
                                      <w:marTop w:val="0"/>
                                      <w:marBottom w:val="0"/>
                                      <w:divBdr>
                                        <w:top w:val="dashed" w:sz="2" w:space="0" w:color="FFFFFF"/>
                                        <w:left w:val="dashed" w:sz="2" w:space="0" w:color="FFFFFF"/>
                                        <w:bottom w:val="dashed" w:sz="2" w:space="0" w:color="FFFFFF"/>
                                        <w:right w:val="dashed" w:sz="2" w:space="0" w:color="FFFFFF"/>
                                      </w:divBdr>
                                    </w:div>
                                    <w:div w:id="1468280873">
                                      <w:marLeft w:val="0"/>
                                      <w:marRight w:val="0"/>
                                      <w:marTop w:val="0"/>
                                      <w:marBottom w:val="0"/>
                                      <w:divBdr>
                                        <w:top w:val="dashed" w:sz="2" w:space="0" w:color="FFFFFF"/>
                                        <w:left w:val="dashed" w:sz="2" w:space="0" w:color="FFFFFF"/>
                                        <w:bottom w:val="dashed" w:sz="2" w:space="0" w:color="FFFFFF"/>
                                        <w:right w:val="dashed" w:sz="2" w:space="0" w:color="FFFFFF"/>
                                      </w:divBdr>
                                      <w:divsChild>
                                        <w:div w:id="46323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42524084">
      <w:bodyDiv w:val="1"/>
      <w:marLeft w:val="0"/>
      <w:marRight w:val="0"/>
      <w:marTop w:val="0"/>
      <w:marBottom w:val="0"/>
      <w:divBdr>
        <w:top w:val="none" w:sz="0" w:space="0" w:color="auto"/>
        <w:left w:val="none" w:sz="0" w:space="0" w:color="auto"/>
        <w:bottom w:val="none" w:sz="0" w:space="0" w:color="auto"/>
        <w:right w:val="none" w:sz="0" w:space="0" w:color="auto"/>
      </w:divBdr>
      <w:divsChild>
        <w:div w:id="1712152491">
          <w:marLeft w:val="225"/>
          <w:marRight w:val="225"/>
          <w:marTop w:val="225"/>
          <w:marBottom w:val="225"/>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single" w:sz="6" w:space="11" w:color="EBEBEB"/>
                <w:left w:val="single" w:sz="6" w:space="11" w:color="EBEBEB"/>
                <w:bottom w:val="single" w:sz="6" w:space="11" w:color="EBEBEB"/>
                <w:right w:val="single" w:sz="6" w:space="11" w:color="EBEBEB"/>
              </w:divBdr>
              <w:divsChild>
                <w:div w:id="974410204">
                  <w:marLeft w:val="0"/>
                  <w:marRight w:val="0"/>
                  <w:marTop w:val="0"/>
                  <w:marBottom w:val="0"/>
                  <w:divBdr>
                    <w:top w:val="none" w:sz="0" w:space="0" w:color="auto"/>
                    <w:left w:val="none" w:sz="0" w:space="0" w:color="auto"/>
                    <w:bottom w:val="none" w:sz="0" w:space="0" w:color="auto"/>
                    <w:right w:val="none" w:sz="0" w:space="0" w:color="auto"/>
                  </w:divBdr>
                  <w:divsChild>
                    <w:div w:id="1862354393">
                      <w:marLeft w:val="0"/>
                      <w:marRight w:val="0"/>
                      <w:marTop w:val="0"/>
                      <w:marBottom w:val="0"/>
                      <w:divBdr>
                        <w:top w:val="none" w:sz="0" w:space="0" w:color="auto"/>
                        <w:left w:val="none" w:sz="0" w:space="0" w:color="auto"/>
                        <w:bottom w:val="none" w:sz="0" w:space="0" w:color="auto"/>
                        <w:right w:val="none" w:sz="0" w:space="0" w:color="auto"/>
                      </w:divBdr>
                      <w:divsChild>
                        <w:div w:id="1813868278">
                          <w:marLeft w:val="0"/>
                          <w:marRight w:val="0"/>
                          <w:marTop w:val="0"/>
                          <w:marBottom w:val="0"/>
                          <w:divBdr>
                            <w:top w:val="dashed" w:sz="2" w:space="0" w:color="FFFFFF"/>
                            <w:left w:val="dashed" w:sz="2" w:space="0" w:color="FFFFFF"/>
                            <w:bottom w:val="dashed" w:sz="2" w:space="0" w:color="FFFFFF"/>
                            <w:right w:val="dashed" w:sz="2" w:space="0" w:color="FFFFFF"/>
                          </w:divBdr>
                          <w:divsChild>
                            <w:div w:id="1170561527">
                              <w:marLeft w:val="0"/>
                              <w:marRight w:val="0"/>
                              <w:marTop w:val="0"/>
                              <w:marBottom w:val="0"/>
                              <w:divBdr>
                                <w:top w:val="dashed" w:sz="2" w:space="0" w:color="FFFFFF"/>
                                <w:left w:val="dashed" w:sz="2" w:space="0" w:color="FFFFFF"/>
                                <w:bottom w:val="dashed" w:sz="2" w:space="0" w:color="FFFFFF"/>
                                <w:right w:val="dashed" w:sz="2" w:space="0" w:color="FFFFFF"/>
                              </w:divBdr>
                              <w:divsChild>
                                <w:div w:id="2107966759">
                                  <w:marLeft w:val="0"/>
                                  <w:marRight w:val="0"/>
                                  <w:marTop w:val="0"/>
                                  <w:marBottom w:val="0"/>
                                  <w:divBdr>
                                    <w:top w:val="dashed" w:sz="2" w:space="0" w:color="FFFFFF"/>
                                    <w:left w:val="dashed" w:sz="2" w:space="0" w:color="FFFFFF"/>
                                    <w:bottom w:val="dashed" w:sz="2" w:space="0" w:color="FFFFFF"/>
                                    <w:right w:val="dashed" w:sz="2" w:space="0" w:color="FFFFFF"/>
                                  </w:divBdr>
                                </w:div>
                                <w:div w:id="1566405835">
                                  <w:marLeft w:val="0"/>
                                  <w:marRight w:val="0"/>
                                  <w:marTop w:val="0"/>
                                  <w:marBottom w:val="0"/>
                                  <w:divBdr>
                                    <w:top w:val="dashed" w:sz="2" w:space="0" w:color="FFFFFF"/>
                                    <w:left w:val="dashed" w:sz="2" w:space="0" w:color="FFFFFF"/>
                                    <w:bottom w:val="dashed" w:sz="2" w:space="0" w:color="FFFFFF"/>
                                    <w:right w:val="dashed" w:sz="2" w:space="0" w:color="FFFFFF"/>
                                  </w:divBdr>
                                  <w:divsChild>
                                    <w:div w:id="748506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49267748">
      <w:bodyDiv w:val="1"/>
      <w:marLeft w:val="0"/>
      <w:marRight w:val="0"/>
      <w:marTop w:val="0"/>
      <w:marBottom w:val="0"/>
      <w:divBdr>
        <w:top w:val="none" w:sz="0" w:space="0" w:color="auto"/>
        <w:left w:val="none" w:sz="0" w:space="0" w:color="auto"/>
        <w:bottom w:val="none" w:sz="0" w:space="0" w:color="auto"/>
        <w:right w:val="none" w:sz="0" w:space="0" w:color="auto"/>
      </w:divBdr>
    </w:div>
    <w:div w:id="1261792425">
      <w:bodyDiv w:val="1"/>
      <w:marLeft w:val="0"/>
      <w:marRight w:val="0"/>
      <w:marTop w:val="0"/>
      <w:marBottom w:val="0"/>
      <w:divBdr>
        <w:top w:val="none" w:sz="0" w:space="0" w:color="auto"/>
        <w:left w:val="none" w:sz="0" w:space="0" w:color="auto"/>
        <w:bottom w:val="none" w:sz="0" w:space="0" w:color="auto"/>
        <w:right w:val="none" w:sz="0" w:space="0" w:color="auto"/>
      </w:divBdr>
      <w:divsChild>
        <w:div w:id="83188184">
          <w:marLeft w:val="225"/>
          <w:marRight w:val="225"/>
          <w:marTop w:val="225"/>
          <w:marBottom w:val="225"/>
          <w:divBdr>
            <w:top w:val="none" w:sz="0" w:space="0" w:color="auto"/>
            <w:left w:val="none" w:sz="0" w:space="0" w:color="auto"/>
            <w:bottom w:val="none" w:sz="0" w:space="0" w:color="auto"/>
            <w:right w:val="none" w:sz="0" w:space="0" w:color="auto"/>
          </w:divBdr>
          <w:divsChild>
            <w:div w:id="452140381">
              <w:marLeft w:val="0"/>
              <w:marRight w:val="0"/>
              <w:marTop w:val="0"/>
              <w:marBottom w:val="0"/>
              <w:divBdr>
                <w:top w:val="single" w:sz="6" w:space="11" w:color="EBEBEB"/>
                <w:left w:val="single" w:sz="6" w:space="11" w:color="EBEBEB"/>
                <w:bottom w:val="single" w:sz="6" w:space="11" w:color="EBEBEB"/>
                <w:right w:val="single" w:sz="6" w:space="11" w:color="EBEBEB"/>
              </w:divBdr>
              <w:divsChild>
                <w:div w:id="482282341">
                  <w:marLeft w:val="0"/>
                  <w:marRight w:val="0"/>
                  <w:marTop w:val="0"/>
                  <w:marBottom w:val="0"/>
                  <w:divBdr>
                    <w:top w:val="none" w:sz="0" w:space="0" w:color="auto"/>
                    <w:left w:val="none" w:sz="0" w:space="0" w:color="auto"/>
                    <w:bottom w:val="none" w:sz="0" w:space="0" w:color="auto"/>
                    <w:right w:val="none" w:sz="0" w:space="0" w:color="auto"/>
                  </w:divBdr>
                  <w:divsChild>
                    <w:div w:id="1715305525">
                      <w:marLeft w:val="0"/>
                      <w:marRight w:val="0"/>
                      <w:marTop w:val="0"/>
                      <w:marBottom w:val="0"/>
                      <w:divBdr>
                        <w:top w:val="none" w:sz="0" w:space="0" w:color="auto"/>
                        <w:left w:val="none" w:sz="0" w:space="0" w:color="auto"/>
                        <w:bottom w:val="none" w:sz="0" w:space="0" w:color="auto"/>
                        <w:right w:val="none" w:sz="0" w:space="0" w:color="auto"/>
                      </w:divBdr>
                      <w:divsChild>
                        <w:div w:id="525561990">
                          <w:marLeft w:val="0"/>
                          <w:marRight w:val="0"/>
                          <w:marTop w:val="0"/>
                          <w:marBottom w:val="0"/>
                          <w:divBdr>
                            <w:top w:val="dashed" w:sz="2" w:space="0" w:color="FFFFFF"/>
                            <w:left w:val="dashed" w:sz="2" w:space="0" w:color="FFFFFF"/>
                            <w:bottom w:val="dashed" w:sz="2" w:space="0" w:color="FFFFFF"/>
                            <w:right w:val="dashed" w:sz="2" w:space="0" w:color="FFFFFF"/>
                          </w:divBdr>
                          <w:divsChild>
                            <w:div w:id="2019194736">
                              <w:marLeft w:val="0"/>
                              <w:marRight w:val="0"/>
                              <w:marTop w:val="0"/>
                              <w:marBottom w:val="0"/>
                              <w:divBdr>
                                <w:top w:val="dashed" w:sz="2" w:space="0" w:color="FFFFFF"/>
                                <w:left w:val="dashed" w:sz="2" w:space="0" w:color="FFFFFF"/>
                                <w:bottom w:val="dashed" w:sz="2" w:space="0" w:color="FFFFFF"/>
                                <w:right w:val="dashed" w:sz="2" w:space="0" w:color="FFFFFF"/>
                              </w:divBdr>
                              <w:divsChild>
                                <w:div w:id="2058777865">
                                  <w:marLeft w:val="0"/>
                                  <w:marRight w:val="0"/>
                                  <w:marTop w:val="0"/>
                                  <w:marBottom w:val="0"/>
                                  <w:divBdr>
                                    <w:top w:val="dashed" w:sz="2" w:space="0" w:color="FFFFFF"/>
                                    <w:left w:val="dashed" w:sz="2" w:space="0" w:color="FFFFFF"/>
                                    <w:bottom w:val="dashed" w:sz="2" w:space="0" w:color="FFFFFF"/>
                                    <w:right w:val="dashed" w:sz="2" w:space="0" w:color="FFFFFF"/>
                                  </w:divBdr>
                                  <w:divsChild>
                                    <w:div w:id="56251430">
                                      <w:marLeft w:val="0"/>
                                      <w:marRight w:val="0"/>
                                      <w:marTop w:val="0"/>
                                      <w:marBottom w:val="0"/>
                                      <w:divBdr>
                                        <w:top w:val="dashed" w:sz="2" w:space="0" w:color="FFFFFF"/>
                                        <w:left w:val="dashed" w:sz="2" w:space="0" w:color="FFFFFF"/>
                                        <w:bottom w:val="dashed" w:sz="2" w:space="0" w:color="FFFFFF"/>
                                        <w:right w:val="dashed" w:sz="2" w:space="0" w:color="FFFFFF"/>
                                      </w:divBdr>
                                    </w:div>
                                    <w:div w:id="470951665">
                                      <w:marLeft w:val="0"/>
                                      <w:marRight w:val="0"/>
                                      <w:marTop w:val="0"/>
                                      <w:marBottom w:val="0"/>
                                      <w:divBdr>
                                        <w:top w:val="dashed" w:sz="2" w:space="0" w:color="FFFFFF"/>
                                        <w:left w:val="dashed" w:sz="2" w:space="0" w:color="FFFFFF"/>
                                        <w:bottom w:val="dashed" w:sz="2" w:space="0" w:color="FFFFFF"/>
                                        <w:right w:val="dashed" w:sz="2" w:space="0" w:color="FFFFFF"/>
                                      </w:divBdr>
                                      <w:divsChild>
                                        <w:div w:id="1372920647">
                                          <w:marLeft w:val="0"/>
                                          <w:marRight w:val="0"/>
                                          <w:marTop w:val="0"/>
                                          <w:marBottom w:val="0"/>
                                          <w:divBdr>
                                            <w:top w:val="dashed" w:sz="2" w:space="0" w:color="FFFFFF"/>
                                            <w:left w:val="dashed" w:sz="2" w:space="0" w:color="FFFFFF"/>
                                            <w:bottom w:val="dashed" w:sz="2" w:space="0" w:color="FFFFFF"/>
                                            <w:right w:val="dashed" w:sz="2" w:space="0" w:color="FFFFFF"/>
                                          </w:divBdr>
                                        </w:div>
                                        <w:div w:id="697118851">
                                          <w:marLeft w:val="0"/>
                                          <w:marRight w:val="0"/>
                                          <w:marTop w:val="0"/>
                                          <w:marBottom w:val="0"/>
                                          <w:divBdr>
                                            <w:top w:val="dashed" w:sz="2" w:space="0" w:color="FFFFFF"/>
                                            <w:left w:val="dashed" w:sz="2" w:space="0" w:color="FFFFFF"/>
                                            <w:bottom w:val="dashed" w:sz="2" w:space="0" w:color="FFFFFF"/>
                                            <w:right w:val="dashed" w:sz="2" w:space="0" w:color="FFFFFF"/>
                                          </w:divBdr>
                                          <w:divsChild>
                                            <w:div w:id="1942911902">
                                              <w:marLeft w:val="0"/>
                                              <w:marRight w:val="0"/>
                                              <w:marTop w:val="0"/>
                                              <w:marBottom w:val="0"/>
                                              <w:divBdr>
                                                <w:top w:val="dashed" w:sz="2" w:space="0" w:color="FFFFFF"/>
                                                <w:left w:val="dashed" w:sz="2" w:space="0" w:color="FFFFFF"/>
                                                <w:bottom w:val="dashed" w:sz="2" w:space="0" w:color="FFFFFF"/>
                                                <w:right w:val="dashed" w:sz="2" w:space="0" w:color="FFFFFF"/>
                                              </w:divBdr>
                                            </w:div>
                                            <w:div w:id="2136095099">
                                              <w:marLeft w:val="0"/>
                                              <w:marRight w:val="0"/>
                                              <w:marTop w:val="0"/>
                                              <w:marBottom w:val="0"/>
                                              <w:divBdr>
                                                <w:top w:val="dashed" w:sz="2" w:space="0" w:color="FFFFFF"/>
                                                <w:left w:val="dashed" w:sz="2" w:space="0" w:color="FFFFFF"/>
                                                <w:bottom w:val="dashed" w:sz="2" w:space="0" w:color="FFFFFF"/>
                                                <w:right w:val="dashed" w:sz="2" w:space="0" w:color="FFFFFF"/>
                                              </w:divBdr>
                                            </w:div>
                                            <w:div w:id="1051997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254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68004693">
      <w:bodyDiv w:val="1"/>
      <w:marLeft w:val="0"/>
      <w:marRight w:val="0"/>
      <w:marTop w:val="0"/>
      <w:marBottom w:val="0"/>
      <w:divBdr>
        <w:top w:val="none" w:sz="0" w:space="0" w:color="auto"/>
        <w:left w:val="none" w:sz="0" w:space="0" w:color="auto"/>
        <w:bottom w:val="none" w:sz="0" w:space="0" w:color="auto"/>
        <w:right w:val="none" w:sz="0" w:space="0" w:color="auto"/>
      </w:divBdr>
      <w:divsChild>
        <w:div w:id="804547610">
          <w:marLeft w:val="225"/>
          <w:marRight w:val="225"/>
          <w:marTop w:val="225"/>
          <w:marBottom w:val="225"/>
          <w:divBdr>
            <w:top w:val="none" w:sz="0" w:space="0" w:color="auto"/>
            <w:left w:val="none" w:sz="0" w:space="0" w:color="auto"/>
            <w:bottom w:val="none" w:sz="0" w:space="0" w:color="auto"/>
            <w:right w:val="none" w:sz="0" w:space="0" w:color="auto"/>
          </w:divBdr>
          <w:divsChild>
            <w:div w:id="784890316">
              <w:marLeft w:val="0"/>
              <w:marRight w:val="0"/>
              <w:marTop w:val="0"/>
              <w:marBottom w:val="0"/>
              <w:divBdr>
                <w:top w:val="single" w:sz="6" w:space="11" w:color="EBEBEB"/>
                <w:left w:val="single" w:sz="6" w:space="11" w:color="EBEBEB"/>
                <w:bottom w:val="single" w:sz="6" w:space="11" w:color="EBEBEB"/>
                <w:right w:val="single" w:sz="6" w:space="11" w:color="EBEBEB"/>
              </w:divBdr>
              <w:divsChild>
                <w:div w:id="208273532">
                  <w:marLeft w:val="0"/>
                  <w:marRight w:val="0"/>
                  <w:marTop w:val="0"/>
                  <w:marBottom w:val="0"/>
                  <w:divBdr>
                    <w:top w:val="none" w:sz="0" w:space="0" w:color="auto"/>
                    <w:left w:val="none" w:sz="0" w:space="0" w:color="auto"/>
                    <w:bottom w:val="none" w:sz="0" w:space="0" w:color="auto"/>
                    <w:right w:val="none" w:sz="0" w:space="0" w:color="auto"/>
                  </w:divBdr>
                  <w:divsChild>
                    <w:div w:id="827600212">
                      <w:marLeft w:val="0"/>
                      <w:marRight w:val="0"/>
                      <w:marTop w:val="0"/>
                      <w:marBottom w:val="0"/>
                      <w:divBdr>
                        <w:top w:val="none" w:sz="0" w:space="0" w:color="auto"/>
                        <w:left w:val="none" w:sz="0" w:space="0" w:color="auto"/>
                        <w:bottom w:val="none" w:sz="0" w:space="0" w:color="auto"/>
                        <w:right w:val="none" w:sz="0" w:space="0" w:color="auto"/>
                      </w:divBdr>
                      <w:divsChild>
                        <w:div w:id="970667773">
                          <w:marLeft w:val="0"/>
                          <w:marRight w:val="0"/>
                          <w:marTop w:val="0"/>
                          <w:marBottom w:val="0"/>
                          <w:divBdr>
                            <w:top w:val="dashed" w:sz="2" w:space="0" w:color="FFFFFF"/>
                            <w:left w:val="dashed" w:sz="2" w:space="0" w:color="FFFFFF"/>
                            <w:bottom w:val="dashed" w:sz="2" w:space="0" w:color="FFFFFF"/>
                            <w:right w:val="dashed" w:sz="2" w:space="0" w:color="FFFFFF"/>
                          </w:divBdr>
                          <w:divsChild>
                            <w:div w:id="600383725">
                              <w:marLeft w:val="0"/>
                              <w:marRight w:val="0"/>
                              <w:marTop w:val="0"/>
                              <w:marBottom w:val="0"/>
                              <w:divBdr>
                                <w:top w:val="dashed" w:sz="2" w:space="0" w:color="FFFFFF"/>
                                <w:left w:val="dashed" w:sz="2" w:space="0" w:color="FFFFFF"/>
                                <w:bottom w:val="dashed" w:sz="2" w:space="0" w:color="FFFFFF"/>
                                <w:right w:val="dashed" w:sz="2" w:space="0" w:color="FFFFFF"/>
                              </w:divBdr>
                              <w:divsChild>
                                <w:div w:id="176314342">
                                  <w:marLeft w:val="0"/>
                                  <w:marRight w:val="0"/>
                                  <w:marTop w:val="0"/>
                                  <w:marBottom w:val="0"/>
                                  <w:divBdr>
                                    <w:top w:val="dashed" w:sz="2" w:space="0" w:color="FFFFFF"/>
                                    <w:left w:val="dashed" w:sz="2" w:space="0" w:color="FFFFFF"/>
                                    <w:bottom w:val="dashed" w:sz="2" w:space="0" w:color="FFFFFF"/>
                                    <w:right w:val="dashed" w:sz="2" w:space="0" w:color="FFFFFF"/>
                                  </w:divBdr>
                                  <w:divsChild>
                                    <w:div w:id="514350278">
                                      <w:marLeft w:val="0"/>
                                      <w:marRight w:val="0"/>
                                      <w:marTop w:val="0"/>
                                      <w:marBottom w:val="0"/>
                                      <w:divBdr>
                                        <w:top w:val="dashed" w:sz="2" w:space="0" w:color="FFFFFF"/>
                                        <w:left w:val="dashed" w:sz="2" w:space="0" w:color="FFFFFF"/>
                                        <w:bottom w:val="dashed" w:sz="2" w:space="0" w:color="FFFFFF"/>
                                        <w:right w:val="dashed" w:sz="2" w:space="0" w:color="FFFFFF"/>
                                      </w:divBdr>
                                    </w:div>
                                    <w:div w:id="982929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94095881">
      <w:bodyDiv w:val="1"/>
      <w:marLeft w:val="0"/>
      <w:marRight w:val="0"/>
      <w:marTop w:val="0"/>
      <w:marBottom w:val="0"/>
      <w:divBdr>
        <w:top w:val="none" w:sz="0" w:space="0" w:color="auto"/>
        <w:left w:val="none" w:sz="0" w:space="0" w:color="auto"/>
        <w:bottom w:val="none" w:sz="0" w:space="0" w:color="auto"/>
        <w:right w:val="none" w:sz="0" w:space="0" w:color="auto"/>
      </w:divBdr>
      <w:divsChild>
        <w:div w:id="731658343">
          <w:marLeft w:val="0"/>
          <w:marRight w:val="0"/>
          <w:marTop w:val="0"/>
          <w:marBottom w:val="0"/>
          <w:divBdr>
            <w:top w:val="none" w:sz="0" w:space="0" w:color="auto"/>
            <w:left w:val="none" w:sz="0" w:space="0" w:color="auto"/>
            <w:bottom w:val="none" w:sz="0" w:space="0" w:color="auto"/>
            <w:right w:val="none" w:sz="0" w:space="0" w:color="auto"/>
          </w:divBdr>
          <w:divsChild>
            <w:div w:id="2077165713">
              <w:marLeft w:val="0"/>
              <w:marRight w:val="0"/>
              <w:marTop w:val="0"/>
              <w:marBottom w:val="0"/>
              <w:divBdr>
                <w:top w:val="none" w:sz="0" w:space="0" w:color="auto"/>
                <w:left w:val="none" w:sz="0" w:space="0" w:color="auto"/>
                <w:bottom w:val="none" w:sz="0" w:space="0" w:color="auto"/>
                <w:right w:val="none" w:sz="0" w:space="0" w:color="auto"/>
              </w:divBdr>
              <w:divsChild>
                <w:div w:id="1528833106">
                  <w:marLeft w:val="0"/>
                  <w:marRight w:val="0"/>
                  <w:marTop w:val="0"/>
                  <w:marBottom w:val="0"/>
                  <w:divBdr>
                    <w:top w:val="none" w:sz="0" w:space="0" w:color="auto"/>
                    <w:left w:val="none" w:sz="0" w:space="0" w:color="auto"/>
                    <w:bottom w:val="none" w:sz="0" w:space="0" w:color="auto"/>
                    <w:right w:val="none" w:sz="0" w:space="0" w:color="auto"/>
                  </w:divBdr>
                  <w:divsChild>
                    <w:div w:id="788861208">
                      <w:marLeft w:val="0"/>
                      <w:marRight w:val="0"/>
                      <w:marTop w:val="0"/>
                      <w:marBottom w:val="0"/>
                      <w:divBdr>
                        <w:top w:val="none" w:sz="0" w:space="0" w:color="auto"/>
                        <w:left w:val="none" w:sz="0" w:space="0" w:color="auto"/>
                        <w:bottom w:val="none" w:sz="0" w:space="0" w:color="auto"/>
                        <w:right w:val="none" w:sz="0" w:space="0" w:color="auto"/>
                      </w:divBdr>
                      <w:divsChild>
                        <w:div w:id="1044328899">
                          <w:marLeft w:val="0"/>
                          <w:marRight w:val="0"/>
                          <w:marTop w:val="0"/>
                          <w:marBottom w:val="0"/>
                          <w:divBdr>
                            <w:top w:val="none" w:sz="0" w:space="0" w:color="auto"/>
                            <w:left w:val="none" w:sz="0" w:space="0" w:color="auto"/>
                            <w:bottom w:val="none" w:sz="0" w:space="0" w:color="auto"/>
                            <w:right w:val="none" w:sz="0" w:space="0" w:color="auto"/>
                          </w:divBdr>
                          <w:divsChild>
                            <w:div w:id="1769933326">
                              <w:marLeft w:val="0"/>
                              <w:marRight w:val="0"/>
                              <w:marTop w:val="0"/>
                              <w:marBottom w:val="0"/>
                              <w:divBdr>
                                <w:top w:val="none" w:sz="0" w:space="0" w:color="auto"/>
                                <w:left w:val="none" w:sz="0" w:space="0" w:color="auto"/>
                                <w:bottom w:val="none" w:sz="0" w:space="0" w:color="auto"/>
                                <w:right w:val="none" w:sz="0" w:space="0" w:color="auto"/>
                              </w:divBdr>
                              <w:divsChild>
                                <w:div w:id="1351372655">
                                  <w:marLeft w:val="0"/>
                                  <w:marRight w:val="0"/>
                                  <w:marTop w:val="0"/>
                                  <w:marBottom w:val="0"/>
                                  <w:divBdr>
                                    <w:top w:val="none" w:sz="0" w:space="0" w:color="auto"/>
                                    <w:left w:val="none" w:sz="0" w:space="0" w:color="auto"/>
                                    <w:bottom w:val="none" w:sz="0" w:space="0" w:color="auto"/>
                                    <w:right w:val="none" w:sz="0" w:space="0" w:color="auto"/>
                                  </w:divBdr>
                                  <w:divsChild>
                                    <w:div w:id="19143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759061">
      <w:bodyDiv w:val="1"/>
      <w:marLeft w:val="0"/>
      <w:marRight w:val="0"/>
      <w:marTop w:val="0"/>
      <w:marBottom w:val="0"/>
      <w:divBdr>
        <w:top w:val="none" w:sz="0" w:space="0" w:color="auto"/>
        <w:left w:val="none" w:sz="0" w:space="0" w:color="auto"/>
        <w:bottom w:val="none" w:sz="0" w:space="0" w:color="auto"/>
        <w:right w:val="none" w:sz="0" w:space="0" w:color="auto"/>
      </w:divBdr>
    </w:div>
    <w:div w:id="1493914348">
      <w:bodyDiv w:val="1"/>
      <w:marLeft w:val="0"/>
      <w:marRight w:val="0"/>
      <w:marTop w:val="0"/>
      <w:marBottom w:val="0"/>
      <w:divBdr>
        <w:top w:val="none" w:sz="0" w:space="0" w:color="auto"/>
        <w:left w:val="none" w:sz="0" w:space="0" w:color="auto"/>
        <w:bottom w:val="none" w:sz="0" w:space="0" w:color="auto"/>
        <w:right w:val="none" w:sz="0" w:space="0" w:color="auto"/>
      </w:divBdr>
      <w:divsChild>
        <w:div w:id="404575193">
          <w:marLeft w:val="225"/>
          <w:marRight w:val="225"/>
          <w:marTop w:val="225"/>
          <w:marBottom w:val="225"/>
          <w:divBdr>
            <w:top w:val="none" w:sz="0" w:space="0" w:color="auto"/>
            <w:left w:val="none" w:sz="0" w:space="0" w:color="auto"/>
            <w:bottom w:val="none" w:sz="0" w:space="0" w:color="auto"/>
            <w:right w:val="none" w:sz="0" w:space="0" w:color="auto"/>
          </w:divBdr>
          <w:divsChild>
            <w:div w:id="969750916">
              <w:marLeft w:val="0"/>
              <w:marRight w:val="0"/>
              <w:marTop w:val="0"/>
              <w:marBottom w:val="0"/>
              <w:divBdr>
                <w:top w:val="single" w:sz="6" w:space="11" w:color="EBEBEB"/>
                <w:left w:val="single" w:sz="6" w:space="11" w:color="EBEBEB"/>
                <w:bottom w:val="single" w:sz="6" w:space="11" w:color="EBEBEB"/>
                <w:right w:val="single" w:sz="6" w:space="11" w:color="EBEBEB"/>
              </w:divBdr>
              <w:divsChild>
                <w:div w:id="1733114876">
                  <w:marLeft w:val="0"/>
                  <w:marRight w:val="0"/>
                  <w:marTop w:val="0"/>
                  <w:marBottom w:val="0"/>
                  <w:divBdr>
                    <w:top w:val="none" w:sz="0" w:space="0" w:color="auto"/>
                    <w:left w:val="none" w:sz="0" w:space="0" w:color="auto"/>
                    <w:bottom w:val="none" w:sz="0" w:space="0" w:color="auto"/>
                    <w:right w:val="none" w:sz="0" w:space="0" w:color="auto"/>
                  </w:divBdr>
                  <w:divsChild>
                    <w:div w:id="1364332638">
                      <w:marLeft w:val="0"/>
                      <w:marRight w:val="0"/>
                      <w:marTop w:val="0"/>
                      <w:marBottom w:val="0"/>
                      <w:divBdr>
                        <w:top w:val="none" w:sz="0" w:space="0" w:color="auto"/>
                        <w:left w:val="none" w:sz="0" w:space="0" w:color="auto"/>
                        <w:bottom w:val="none" w:sz="0" w:space="0" w:color="auto"/>
                        <w:right w:val="none" w:sz="0" w:space="0" w:color="auto"/>
                      </w:divBdr>
                      <w:divsChild>
                        <w:div w:id="269510498">
                          <w:marLeft w:val="0"/>
                          <w:marRight w:val="0"/>
                          <w:marTop w:val="0"/>
                          <w:marBottom w:val="0"/>
                          <w:divBdr>
                            <w:top w:val="dashed" w:sz="2" w:space="0" w:color="FFFFFF"/>
                            <w:left w:val="dashed" w:sz="2" w:space="0" w:color="FFFFFF"/>
                            <w:bottom w:val="dashed" w:sz="2" w:space="0" w:color="FFFFFF"/>
                            <w:right w:val="dashed" w:sz="2" w:space="0" w:color="FFFFFF"/>
                          </w:divBdr>
                          <w:divsChild>
                            <w:div w:id="99298277">
                              <w:marLeft w:val="0"/>
                              <w:marRight w:val="0"/>
                              <w:marTop w:val="0"/>
                              <w:marBottom w:val="0"/>
                              <w:divBdr>
                                <w:top w:val="dashed" w:sz="2" w:space="0" w:color="FFFFFF"/>
                                <w:left w:val="dashed" w:sz="2" w:space="0" w:color="FFFFFF"/>
                                <w:bottom w:val="dashed" w:sz="2" w:space="0" w:color="FFFFFF"/>
                                <w:right w:val="dashed" w:sz="2" w:space="0" w:color="FFFFFF"/>
                              </w:divBdr>
                              <w:divsChild>
                                <w:div w:id="533082919">
                                  <w:marLeft w:val="0"/>
                                  <w:marRight w:val="0"/>
                                  <w:marTop w:val="0"/>
                                  <w:marBottom w:val="0"/>
                                  <w:divBdr>
                                    <w:top w:val="dashed" w:sz="2" w:space="0" w:color="FFFFFF"/>
                                    <w:left w:val="dashed" w:sz="2" w:space="0" w:color="FFFFFF"/>
                                    <w:bottom w:val="dashed" w:sz="2" w:space="0" w:color="FFFFFF"/>
                                    <w:right w:val="dashed" w:sz="2" w:space="0" w:color="FFFFFF"/>
                                  </w:divBdr>
                                  <w:divsChild>
                                    <w:div w:id="430858840">
                                      <w:marLeft w:val="0"/>
                                      <w:marRight w:val="0"/>
                                      <w:marTop w:val="0"/>
                                      <w:marBottom w:val="0"/>
                                      <w:divBdr>
                                        <w:top w:val="dashed" w:sz="2" w:space="0" w:color="FFFFFF"/>
                                        <w:left w:val="dashed" w:sz="2" w:space="0" w:color="FFFFFF"/>
                                        <w:bottom w:val="dashed" w:sz="2" w:space="0" w:color="FFFFFF"/>
                                        <w:right w:val="dashed" w:sz="2" w:space="0" w:color="FFFFFF"/>
                                      </w:divBdr>
                                    </w:div>
                                    <w:div w:id="1601834097">
                                      <w:marLeft w:val="0"/>
                                      <w:marRight w:val="0"/>
                                      <w:marTop w:val="0"/>
                                      <w:marBottom w:val="0"/>
                                      <w:divBdr>
                                        <w:top w:val="dashed" w:sz="2" w:space="0" w:color="FFFFFF"/>
                                        <w:left w:val="dashed" w:sz="2" w:space="0" w:color="FFFFFF"/>
                                        <w:bottom w:val="dashed" w:sz="2" w:space="0" w:color="FFFFFF"/>
                                        <w:right w:val="dashed" w:sz="2" w:space="0" w:color="FFFFFF"/>
                                      </w:divBdr>
                                    </w:div>
                                    <w:div w:id="1769158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3666157">
      <w:bodyDiv w:val="1"/>
      <w:marLeft w:val="0"/>
      <w:marRight w:val="0"/>
      <w:marTop w:val="0"/>
      <w:marBottom w:val="0"/>
      <w:divBdr>
        <w:top w:val="none" w:sz="0" w:space="0" w:color="auto"/>
        <w:left w:val="none" w:sz="0" w:space="0" w:color="auto"/>
        <w:bottom w:val="none" w:sz="0" w:space="0" w:color="auto"/>
        <w:right w:val="none" w:sz="0" w:space="0" w:color="auto"/>
      </w:divBdr>
      <w:divsChild>
        <w:div w:id="1444954145">
          <w:marLeft w:val="225"/>
          <w:marRight w:val="225"/>
          <w:marTop w:val="225"/>
          <w:marBottom w:val="225"/>
          <w:divBdr>
            <w:top w:val="none" w:sz="0" w:space="0" w:color="auto"/>
            <w:left w:val="none" w:sz="0" w:space="0" w:color="auto"/>
            <w:bottom w:val="none" w:sz="0" w:space="0" w:color="auto"/>
            <w:right w:val="none" w:sz="0" w:space="0" w:color="auto"/>
          </w:divBdr>
          <w:divsChild>
            <w:div w:id="1350258285">
              <w:marLeft w:val="0"/>
              <w:marRight w:val="0"/>
              <w:marTop w:val="0"/>
              <w:marBottom w:val="0"/>
              <w:divBdr>
                <w:top w:val="single" w:sz="6" w:space="11" w:color="EBEBEB"/>
                <w:left w:val="single" w:sz="6" w:space="11" w:color="EBEBEB"/>
                <w:bottom w:val="single" w:sz="6" w:space="11" w:color="EBEBEB"/>
                <w:right w:val="single" w:sz="6" w:space="11" w:color="EBEBEB"/>
              </w:divBdr>
              <w:divsChild>
                <w:div w:id="1613174134">
                  <w:marLeft w:val="0"/>
                  <w:marRight w:val="0"/>
                  <w:marTop w:val="0"/>
                  <w:marBottom w:val="0"/>
                  <w:divBdr>
                    <w:top w:val="none" w:sz="0" w:space="0" w:color="auto"/>
                    <w:left w:val="none" w:sz="0" w:space="0" w:color="auto"/>
                    <w:bottom w:val="none" w:sz="0" w:space="0" w:color="auto"/>
                    <w:right w:val="none" w:sz="0" w:space="0" w:color="auto"/>
                  </w:divBdr>
                  <w:divsChild>
                    <w:div w:id="1394085411">
                      <w:marLeft w:val="0"/>
                      <w:marRight w:val="0"/>
                      <w:marTop w:val="0"/>
                      <w:marBottom w:val="0"/>
                      <w:divBdr>
                        <w:top w:val="none" w:sz="0" w:space="0" w:color="auto"/>
                        <w:left w:val="none" w:sz="0" w:space="0" w:color="auto"/>
                        <w:bottom w:val="none" w:sz="0" w:space="0" w:color="auto"/>
                        <w:right w:val="none" w:sz="0" w:space="0" w:color="auto"/>
                      </w:divBdr>
                      <w:divsChild>
                        <w:div w:id="1533227447">
                          <w:marLeft w:val="0"/>
                          <w:marRight w:val="0"/>
                          <w:marTop w:val="0"/>
                          <w:marBottom w:val="0"/>
                          <w:divBdr>
                            <w:top w:val="dashed" w:sz="2" w:space="0" w:color="FFFFFF"/>
                            <w:left w:val="dashed" w:sz="2" w:space="0" w:color="FFFFFF"/>
                            <w:bottom w:val="dashed" w:sz="2" w:space="0" w:color="FFFFFF"/>
                            <w:right w:val="dashed" w:sz="2" w:space="0" w:color="FFFFFF"/>
                          </w:divBdr>
                          <w:divsChild>
                            <w:div w:id="15429999">
                              <w:marLeft w:val="0"/>
                              <w:marRight w:val="0"/>
                              <w:marTop w:val="0"/>
                              <w:marBottom w:val="0"/>
                              <w:divBdr>
                                <w:top w:val="dashed" w:sz="2" w:space="0" w:color="FFFFFF"/>
                                <w:left w:val="dashed" w:sz="2" w:space="0" w:color="FFFFFF"/>
                                <w:bottom w:val="dashed" w:sz="2" w:space="0" w:color="FFFFFF"/>
                                <w:right w:val="dashed" w:sz="2" w:space="0" w:color="FFFFFF"/>
                              </w:divBdr>
                              <w:divsChild>
                                <w:div w:id="1972977315">
                                  <w:marLeft w:val="0"/>
                                  <w:marRight w:val="0"/>
                                  <w:marTop w:val="0"/>
                                  <w:marBottom w:val="0"/>
                                  <w:divBdr>
                                    <w:top w:val="dashed" w:sz="2" w:space="0" w:color="FFFFFF"/>
                                    <w:left w:val="dashed" w:sz="2" w:space="0" w:color="FFFFFF"/>
                                    <w:bottom w:val="dashed" w:sz="2" w:space="0" w:color="FFFFFF"/>
                                    <w:right w:val="dashed" w:sz="2" w:space="0" w:color="FFFFFF"/>
                                  </w:divBdr>
                                  <w:divsChild>
                                    <w:div w:id="604313379">
                                      <w:marLeft w:val="0"/>
                                      <w:marRight w:val="0"/>
                                      <w:marTop w:val="0"/>
                                      <w:marBottom w:val="0"/>
                                      <w:divBdr>
                                        <w:top w:val="dashed" w:sz="2" w:space="0" w:color="FFFFFF"/>
                                        <w:left w:val="dashed" w:sz="2" w:space="0" w:color="FFFFFF"/>
                                        <w:bottom w:val="dashed" w:sz="2" w:space="0" w:color="FFFFFF"/>
                                        <w:right w:val="dashed" w:sz="2" w:space="0" w:color="FFFFFF"/>
                                      </w:divBdr>
                                    </w:div>
                                    <w:div w:id="941843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6481608">
      <w:bodyDiv w:val="1"/>
      <w:marLeft w:val="0"/>
      <w:marRight w:val="0"/>
      <w:marTop w:val="0"/>
      <w:marBottom w:val="0"/>
      <w:divBdr>
        <w:top w:val="none" w:sz="0" w:space="0" w:color="auto"/>
        <w:left w:val="none" w:sz="0" w:space="0" w:color="auto"/>
        <w:bottom w:val="none" w:sz="0" w:space="0" w:color="auto"/>
        <w:right w:val="none" w:sz="0" w:space="0" w:color="auto"/>
      </w:divBdr>
    </w:div>
    <w:div w:id="1534339842">
      <w:bodyDiv w:val="1"/>
      <w:marLeft w:val="0"/>
      <w:marRight w:val="0"/>
      <w:marTop w:val="0"/>
      <w:marBottom w:val="0"/>
      <w:divBdr>
        <w:top w:val="none" w:sz="0" w:space="0" w:color="auto"/>
        <w:left w:val="none" w:sz="0" w:space="0" w:color="auto"/>
        <w:bottom w:val="none" w:sz="0" w:space="0" w:color="auto"/>
        <w:right w:val="none" w:sz="0" w:space="0" w:color="auto"/>
      </w:divBdr>
      <w:divsChild>
        <w:div w:id="1733962327">
          <w:marLeft w:val="225"/>
          <w:marRight w:val="225"/>
          <w:marTop w:val="225"/>
          <w:marBottom w:val="225"/>
          <w:divBdr>
            <w:top w:val="none" w:sz="0" w:space="0" w:color="auto"/>
            <w:left w:val="none" w:sz="0" w:space="0" w:color="auto"/>
            <w:bottom w:val="none" w:sz="0" w:space="0" w:color="auto"/>
            <w:right w:val="none" w:sz="0" w:space="0" w:color="auto"/>
          </w:divBdr>
          <w:divsChild>
            <w:div w:id="1668363283">
              <w:marLeft w:val="0"/>
              <w:marRight w:val="0"/>
              <w:marTop w:val="0"/>
              <w:marBottom w:val="0"/>
              <w:divBdr>
                <w:top w:val="single" w:sz="6" w:space="11" w:color="EBEBEB"/>
                <w:left w:val="single" w:sz="6" w:space="11" w:color="EBEBEB"/>
                <w:bottom w:val="single" w:sz="6" w:space="11" w:color="EBEBEB"/>
                <w:right w:val="single" w:sz="6" w:space="11" w:color="EBEBEB"/>
              </w:divBdr>
              <w:divsChild>
                <w:div w:id="2009282696">
                  <w:marLeft w:val="0"/>
                  <w:marRight w:val="0"/>
                  <w:marTop w:val="0"/>
                  <w:marBottom w:val="0"/>
                  <w:divBdr>
                    <w:top w:val="none" w:sz="0" w:space="0" w:color="auto"/>
                    <w:left w:val="none" w:sz="0" w:space="0" w:color="auto"/>
                    <w:bottom w:val="none" w:sz="0" w:space="0" w:color="auto"/>
                    <w:right w:val="none" w:sz="0" w:space="0" w:color="auto"/>
                  </w:divBdr>
                  <w:divsChild>
                    <w:div w:id="848104952">
                      <w:marLeft w:val="0"/>
                      <w:marRight w:val="0"/>
                      <w:marTop w:val="0"/>
                      <w:marBottom w:val="0"/>
                      <w:divBdr>
                        <w:top w:val="none" w:sz="0" w:space="0" w:color="auto"/>
                        <w:left w:val="none" w:sz="0" w:space="0" w:color="auto"/>
                        <w:bottom w:val="none" w:sz="0" w:space="0" w:color="auto"/>
                        <w:right w:val="none" w:sz="0" w:space="0" w:color="auto"/>
                      </w:divBdr>
                      <w:divsChild>
                        <w:div w:id="45960819">
                          <w:marLeft w:val="0"/>
                          <w:marRight w:val="0"/>
                          <w:marTop w:val="0"/>
                          <w:marBottom w:val="0"/>
                          <w:divBdr>
                            <w:top w:val="dashed" w:sz="2" w:space="0" w:color="FFFFFF"/>
                            <w:left w:val="dashed" w:sz="2" w:space="0" w:color="FFFFFF"/>
                            <w:bottom w:val="dashed" w:sz="2" w:space="0" w:color="FFFFFF"/>
                            <w:right w:val="dashed" w:sz="2" w:space="0" w:color="FFFFFF"/>
                          </w:divBdr>
                          <w:divsChild>
                            <w:div w:id="128861806">
                              <w:marLeft w:val="0"/>
                              <w:marRight w:val="0"/>
                              <w:marTop w:val="0"/>
                              <w:marBottom w:val="0"/>
                              <w:divBdr>
                                <w:top w:val="dashed" w:sz="2" w:space="0" w:color="FFFFFF"/>
                                <w:left w:val="dashed" w:sz="2" w:space="0" w:color="FFFFFF"/>
                                <w:bottom w:val="dashed" w:sz="2" w:space="0" w:color="FFFFFF"/>
                                <w:right w:val="dashed" w:sz="2" w:space="0" w:color="FFFFFF"/>
                              </w:divBdr>
                              <w:divsChild>
                                <w:div w:id="1868325998">
                                  <w:marLeft w:val="0"/>
                                  <w:marRight w:val="0"/>
                                  <w:marTop w:val="0"/>
                                  <w:marBottom w:val="0"/>
                                  <w:divBdr>
                                    <w:top w:val="dashed" w:sz="2" w:space="0" w:color="FFFFFF"/>
                                    <w:left w:val="dashed" w:sz="2" w:space="0" w:color="FFFFFF"/>
                                    <w:bottom w:val="dashed" w:sz="2" w:space="0" w:color="FFFFFF"/>
                                    <w:right w:val="dashed" w:sz="2" w:space="0" w:color="FFFFFF"/>
                                  </w:divBdr>
                                  <w:divsChild>
                                    <w:div w:id="763888690">
                                      <w:marLeft w:val="0"/>
                                      <w:marRight w:val="0"/>
                                      <w:marTop w:val="0"/>
                                      <w:marBottom w:val="0"/>
                                      <w:divBdr>
                                        <w:top w:val="dashed" w:sz="2" w:space="0" w:color="FFFFFF"/>
                                        <w:left w:val="dashed" w:sz="2" w:space="0" w:color="FFFFFF"/>
                                        <w:bottom w:val="dashed" w:sz="2" w:space="0" w:color="FFFFFF"/>
                                        <w:right w:val="dashed" w:sz="2" w:space="0" w:color="FFFFFF"/>
                                      </w:divBdr>
                                      <w:divsChild>
                                        <w:div w:id="1142188615">
                                          <w:marLeft w:val="0"/>
                                          <w:marRight w:val="0"/>
                                          <w:marTop w:val="0"/>
                                          <w:marBottom w:val="0"/>
                                          <w:divBdr>
                                            <w:top w:val="dashed" w:sz="2" w:space="0" w:color="FFFFFF"/>
                                            <w:left w:val="dashed" w:sz="2" w:space="0" w:color="FFFFFF"/>
                                            <w:bottom w:val="dashed" w:sz="2" w:space="0" w:color="FFFFFF"/>
                                            <w:right w:val="dashed" w:sz="2" w:space="0" w:color="FFFFFF"/>
                                          </w:divBdr>
                                        </w:div>
                                        <w:div w:id="1509518816">
                                          <w:marLeft w:val="0"/>
                                          <w:marRight w:val="0"/>
                                          <w:marTop w:val="0"/>
                                          <w:marBottom w:val="0"/>
                                          <w:divBdr>
                                            <w:top w:val="dashed" w:sz="2" w:space="0" w:color="FFFFFF"/>
                                            <w:left w:val="dashed" w:sz="2" w:space="0" w:color="FFFFFF"/>
                                            <w:bottom w:val="dashed" w:sz="2" w:space="0" w:color="FFFFFF"/>
                                            <w:right w:val="dashed" w:sz="2" w:space="0" w:color="FFFFFF"/>
                                          </w:divBdr>
                                        </w:div>
                                        <w:div w:id="1643391902">
                                          <w:marLeft w:val="0"/>
                                          <w:marRight w:val="0"/>
                                          <w:marTop w:val="0"/>
                                          <w:marBottom w:val="0"/>
                                          <w:divBdr>
                                            <w:top w:val="dashed" w:sz="2" w:space="0" w:color="FFFFFF"/>
                                            <w:left w:val="dashed" w:sz="2" w:space="0" w:color="FFFFFF"/>
                                            <w:bottom w:val="dashed" w:sz="2" w:space="0" w:color="FFFFFF"/>
                                            <w:right w:val="dashed" w:sz="2" w:space="0" w:color="FFFFFF"/>
                                          </w:divBdr>
                                        </w:div>
                                        <w:div w:id="1676567689">
                                          <w:marLeft w:val="0"/>
                                          <w:marRight w:val="0"/>
                                          <w:marTop w:val="0"/>
                                          <w:marBottom w:val="0"/>
                                          <w:divBdr>
                                            <w:top w:val="dashed" w:sz="2" w:space="0" w:color="FFFFFF"/>
                                            <w:left w:val="dashed" w:sz="2" w:space="0" w:color="FFFFFF"/>
                                            <w:bottom w:val="dashed" w:sz="2" w:space="0" w:color="FFFFFF"/>
                                            <w:right w:val="dashed" w:sz="2" w:space="0" w:color="FFFFFF"/>
                                          </w:divBdr>
                                        </w:div>
                                        <w:div w:id="44833984">
                                          <w:marLeft w:val="0"/>
                                          <w:marRight w:val="0"/>
                                          <w:marTop w:val="0"/>
                                          <w:marBottom w:val="0"/>
                                          <w:divBdr>
                                            <w:top w:val="dashed" w:sz="2" w:space="0" w:color="FFFFFF"/>
                                            <w:left w:val="dashed" w:sz="2" w:space="0" w:color="FFFFFF"/>
                                            <w:bottom w:val="dashed" w:sz="2" w:space="0" w:color="FFFFFF"/>
                                            <w:right w:val="dashed" w:sz="2" w:space="0" w:color="FFFFFF"/>
                                          </w:divBdr>
                                        </w:div>
                                        <w:div w:id="223377815">
                                          <w:marLeft w:val="0"/>
                                          <w:marRight w:val="0"/>
                                          <w:marTop w:val="0"/>
                                          <w:marBottom w:val="0"/>
                                          <w:divBdr>
                                            <w:top w:val="dashed" w:sz="2" w:space="0" w:color="FFFFFF"/>
                                            <w:left w:val="dashed" w:sz="2" w:space="0" w:color="FFFFFF"/>
                                            <w:bottom w:val="dashed" w:sz="2" w:space="0" w:color="FFFFFF"/>
                                            <w:right w:val="dashed" w:sz="2" w:space="0" w:color="FFFFFF"/>
                                          </w:divBdr>
                                        </w:div>
                                        <w:div w:id="1239560694">
                                          <w:marLeft w:val="0"/>
                                          <w:marRight w:val="0"/>
                                          <w:marTop w:val="0"/>
                                          <w:marBottom w:val="0"/>
                                          <w:divBdr>
                                            <w:top w:val="dashed" w:sz="2" w:space="0" w:color="FFFFFF"/>
                                            <w:left w:val="dashed" w:sz="2" w:space="0" w:color="FFFFFF"/>
                                            <w:bottom w:val="dashed" w:sz="2" w:space="0" w:color="FFFFFF"/>
                                            <w:right w:val="dashed" w:sz="2" w:space="0" w:color="FFFFFF"/>
                                          </w:divBdr>
                                        </w:div>
                                        <w:div w:id="1176307263">
                                          <w:marLeft w:val="0"/>
                                          <w:marRight w:val="0"/>
                                          <w:marTop w:val="0"/>
                                          <w:marBottom w:val="0"/>
                                          <w:divBdr>
                                            <w:top w:val="dashed" w:sz="2" w:space="0" w:color="FFFFFF"/>
                                            <w:left w:val="dashed" w:sz="2" w:space="0" w:color="FFFFFF"/>
                                            <w:bottom w:val="dashed" w:sz="2" w:space="0" w:color="FFFFFF"/>
                                            <w:right w:val="dashed" w:sz="2" w:space="0" w:color="FFFFFF"/>
                                          </w:divBdr>
                                        </w:div>
                                        <w:div w:id="721905141">
                                          <w:marLeft w:val="0"/>
                                          <w:marRight w:val="0"/>
                                          <w:marTop w:val="0"/>
                                          <w:marBottom w:val="0"/>
                                          <w:divBdr>
                                            <w:top w:val="dashed" w:sz="2" w:space="0" w:color="FFFFFF"/>
                                            <w:left w:val="dashed" w:sz="2" w:space="0" w:color="FFFFFF"/>
                                            <w:bottom w:val="dashed" w:sz="2" w:space="0" w:color="FFFFFF"/>
                                            <w:right w:val="dashed" w:sz="2" w:space="0" w:color="FFFFFF"/>
                                          </w:divBdr>
                                        </w:div>
                                        <w:div w:id="19669139">
                                          <w:marLeft w:val="0"/>
                                          <w:marRight w:val="0"/>
                                          <w:marTop w:val="0"/>
                                          <w:marBottom w:val="0"/>
                                          <w:divBdr>
                                            <w:top w:val="dashed" w:sz="2" w:space="0" w:color="FFFFFF"/>
                                            <w:left w:val="dashed" w:sz="2" w:space="0" w:color="FFFFFF"/>
                                            <w:bottom w:val="dashed" w:sz="2" w:space="0" w:color="FFFFFF"/>
                                            <w:right w:val="dashed" w:sz="2" w:space="0" w:color="FFFFFF"/>
                                          </w:divBdr>
                                        </w:div>
                                        <w:div w:id="1226526791">
                                          <w:marLeft w:val="0"/>
                                          <w:marRight w:val="0"/>
                                          <w:marTop w:val="0"/>
                                          <w:marBottom w:val="0"/>
                                          <w:divBdr>
                                            <w:top w:val="dashed" w:sz="2" w:space="0" w:color="FFFFFF"/>
                                            <w:left w:val="dashed" w:sz="2" w:space="0" w:color="FFFFFF"/>
                                            <w:bottom w:val="dashed" w:sz="2" w:space="0" w:color="FFFFFF"/>
                                            <w:right w:val="dashed" w:sz="2" w:space="0" w:color="FFFFFF"/>
                                          </w:divBdr>
                                        </w:div>
                                        <w:div w:id="1177501372">
                                          <w:marLeft w:val="0"/>
                                          <w:marRight w:val="0"/>
                                          <w:marTop w:val="0"/>
                                          <w:marBottom w:val="0"/>
                                          <w:divBdr>
                                            <w:top w:val="dashed" w:sz="2" w:space="0" w:color="FFFFFF"/>
                                            <w:left w:val="dashed" w:sz="2" w:space="0" w:color="FFFFFF"/>
                                            <w:bottom w:val="dashed" w:sz="2" w:space="0" w:color="FFFFFF"/>
                                            <w:right w:val="dashed" w:sz="2" w:space="0" w:color="FFFFFF"/>
                                          </w:divBdr>
                                        </w:div>
                                        <w:div w:id="1041856706">
                                          <w:marLeft w:val="0"/>
                                          <w:marRight w:val="0"/>
                                          <w:marTop w:val="0"/>
                                          <w:marBottom w:val="0"/>
                                          <w:divBdr>
                                            <w:top w:val="dashed" w:sz="2" w:space="0" w:color="FFFFFF"/>
                                            <w:left w:val="dashed" w:sz="2" w:space="0" w:color="FFFFFF"/>
                                            <w:bottom w:val="dashed" w:sz="2" w:space="0" w:color="FFFFFF"/>
                                            <w:right w:val="dashed" w:sz="2" w:space="0" w:color="FFFFFF"/>
                                          </w:divBdr>
                                        </w:div>
                                        <w:div w:id="1755667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549419071">
      <w:bodyDiv w:val="1"/>
      <w:marLeft w:val="0"/>
      <w:marRight w:val="0"/>
      <w:marTop w:val="0"/>
      <w:marBottom w:val="0"/>
      <w:divBdr>
        <w:top w:val="none" w:sz="0" w:space="0" w:color="auto"/>
        <w:left w:val="none" w:sz="0" w:space="0" w:color="auto"/>
        <w:bottom w:val="none" w:sz="0" w:space="0" w:color="auto"/>
        <w:right w:val="none" w:sz="0" w:space="0" w:color="auto"/>
      </w:divBdr>
      <w:divsChild>
        <w:div w:id="570890054">
          <w:marLeft w:val="0"/>
          <w:marRight w:val="0"/>
          <w:marTop w:val="0"/>
          <w:marBottom w:val="0"/>
          <w:divBdr>
            <w:top w:val="none" w:sz="0" w:space="0" w:color="auto"/>
            <w:left w:val="none" w:sz="0" w:space="0" w:color="auto"/>
            <w:bottom w:val="none" w:sz="0" w:space="0" w:color="auto"/>
            <w:right w:val="none" w:sz="0" w:space="0" w:color="auto"/>
          </w:divBdr>
          <w:divsChild>
            <w:div w:id="120535488">
              <w:marLeft w:val="0"/>
              <w:marRight w:val="0"/>
              <w:marTop w:val="0"/>
              <w:marBottom w:val="0"/>
              <w:divBdr>
                <w:top w:val="none" w:sz="0" w:space="0" w:color="auto"/>
                <w:left w:val="none" w:sz="0" w:space="0" w:color="auto"/>
                <w:bottom w:val="none" w:sz="0" w:space="0" w:color="auto"/>
                <w:right w:val="none" w:sz="0" w:space="0" w:color="auto"/>
              </w:divBdr>
              <w:divsChild>
                <w:div w:id="441346192">
                  <w:marLeft w:val="0"/>
                  <w:marRight w:val="0"/>
                  <w:marTop w:val="0"/>
                  <w:marBottom w:val="0"/>
                  <w:divBdr>
                    <w:top w:val="none" w:sz="0" w:space="0" w:color="auto"/>
                    <w:left w:val="none" w:sz="0" w:space="0" w:color="auto"/>
                    <w:bottom w:val="none" w:sz="0" w:space="0" w:color="auto"/>
                    <w:right w:val="none" w:sz="0" w:space="0" w:color="auto"/>
                  </w:divBdr>
                  <w:divsChild>
                    <w:div w:id="42104010">
                      <w:marLeft w:val="0"/>
                      <w:marRight w:val="0"/>
                      <w:marTop w:val="0"/>
                      <w:marBottom w:val="0"/>
                      <w:divBdr>
                        <w:top w:val="none" w:sz="0" w:space="0" w:color="auto"/>
                        <w:left w:val="none" w:sz="0" w:space="0" w:color="auto"/>
                        <w:bottom w:val="none" w:sz="0" w:space="0" w:color="auto"/>
                        <w:right w:val="none" w:sz="0" w:space="0" w:color="auto"/>
                      </w:divBdr>
                      <w:divsChild>
                        <w:div w:id="725762249">
                          <w:marLeft w:val="0"/>
                          <w:marRight w:val="0"/>
                          <w:marTop w:val="0"/>
                          <w:marBottom w:val="0"/>
                          <w:divBdr>
                            <w:top w:val="none" w:sz="0" w:space="0" w:color="auto"/>
                            <w:left w:val="none" w:sz="0" w:space="0" w:color="auto"/>
                            <w:bottom w:val="none" w:sz="0" w:space="0" w:color="auto"/>
                            <w:right w:val="none" w:sz="0" w:space="0" w:color="auto"/>
                          </w:divBdr>
                          <w:divsChild>
                            <w:div w:id="2063402632">
                              <w:marLeft w:val="0"/>
                              <w:marRight w:val="0"/>
                              <w:marTop w:val="0"/>
                              <w:marBottom w:val="0"/>
                              <w:divBdr>
                                <w:top w:val="none" w:sz="0" w:space="0" w:color="auto"/>
                                <w:left w:val="none" w:sz="0" w:space="0" w:color="auto"/>
                                <w:bottom w:val="none" w:sz="0" w:space="0" w:color="auto"/>
                                <w:right w:val="none" w:sz="0" w:space="0" w:color="auto"/>
                              </w:divBdr>
                              <w:divsChild>
                                <w:div w:id="781606094">
                                  <w:marLeft w:val="0"/>
                                  <w:marRight w:val="0"/>
                                  <w:marTop w:val="0"/>
                                  <w:marBottom w:val="0"/>
                                  <w:divBdr>
                                    <w:top w:val="none" w:sz="0" w:space="0" w:color="auto"/>
                                    <w:left w:val="none" w:sz="0" w:space="0" w:color="auto"/>
                                    <w:bottom w:val="none" w:sz="0" w:space="0" w:color="auto"/>
                                    <w:right w:val="none" w:sz="0" w:space="0" w:color="auto"/>
                                  </w:divBdr>
                                  <w:divsChild>
                                    <w:div w:id="1152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68967">
      <w:bodyDiv w:val="1"/>
      <w:marLeft w:val="0"/>
      <w:marRight w:val="0"/>
      <w:marTop w:val="0"/>
      <w:marBottom w:val="0"/>
      <w:divBdr>
        <w:top w:val="none" w:sz="0" w:space="0" w:color="auto"/>
        <w:left w:val="none" w:sz="0" w:space="0" w:color="auto"/>
        <w:bottom w:val="none" w:sz="0" w:space="0" w:color="auto"/>
        <w:right w:val="none" w:sz="0" w:space="0" w:color="auto"/>
      </w:divBdr>
      <w:divsChild>
        <w:div w:id="1504280304">
          <w:marLeft w:val="225"/>
          <w:marRight w:val="225"/>
          <w:marTop w:val="225"/>
          <w:marBottom w:val="225"/>
          <w:divBdr>
            <w:top w:val="none" w:sz="0" w:space="0" w:color="auto"/>
            <w:left w:val="none" w:sz="0" w:space="0" w:color="auto"/>
            <w:bottom w:val="none" w:sz="0" w:space="0" w:color="auto"/>
            <w:right w:val="none" w:sz="0" w:space="0" w:color="auto"/>
          </w:divBdr>
          <w:divsChild>
            <w:div w:id="591822105">
              <w:marLeft w:val="0"/>
              <w:marRight w:val="0"/>
              <w:marTop w:val="0"/>
              <w:marBottom w:val="0"/>
              <w:divBdr>
                <w:top w:val="single" w:sz="6" w:space="11" w:color="EBEBEB"/>
                <w:left w:val="single" w:sz="6" w:space="11" w:color="EBEBEB"/>
                <w:bottom w:val="single" w:sz="6" w:space="11" w:color="EBEBEB"/>
                <w:right w:val="single" w:sz="6" w:space="11" w:color="EBEBEB"/>
              </w:divBdr>
              <w:divsChild>
                <w:div w:id="2016105075">
                  <w:marLeft w:val="0"/>
                  <w:marRight w:val="0"/>
                  <w:marTop w:val="0"/>
                  <w:marBottom w:val="0"/>
                  <w:divBdr>
                    <w:top w:val="none" w:sz="0" w:space="0" w:color="auto"/>
                    <w:left w:val="none" w:sz="0" w:space="0" w:color="auto"/>
                    <w:bottom w:val="none" w:sz="0" w:space="0" w:color="auto"/>
                    <w:right w:val="none" w:sz="0" w:space="0" w:color="auto"/>
                  </w:divBdr>
                  <w:divsChild>
                    <w:div w:id="1108238169">
                      <w:marLeft w:val="0"/>
                      <w:marRight w:val="0"/>
                      <w:marTop w:val="0"/>
                      <w:marBottom w:val="0"/>
                      <w:divBdr>
                        <w:top w:val="none" w:sz="0" w:space="0" w:color="auto"/>
                        <w:left w:val="none" w:sz="0" w:space="0" w:color="auto"/>
                        <w:bottom w:val="none" w:sz="0" w:space="0" w:color="auto"/>
                        <w:right w:val="none" w:sz="0" w:space="0" w:color="auto"/>
                      </w:divBdr>
                      <w:divsChild>
                        <w:div w:id="890503643">
                          <w:marLeft w:val="0"/>
                          <w:marRight w:val="0"/>
                          <w:marTop w:val="0"/>
                          <w:marBottom w:val="0"/>
                          <w:divBdr>
                            <w:top w:val="dashed" w:sz="2" w:space="0" w:color="FFFFFF"/>
                            <w:left w:val="dashed" w:sz="2" w:space="0" w:color="FFFFFF"/>
                            <w:bottom w:val="dashed" w:sz="2" w:space="0" w:color="FFFFFF"/>
                            <w:right w:val="dashed" w:sz="2" w:space="0" w:color="FFFFFF"/>
                          </w:divBdr>
                          <w:divsChild>
                            <w:div w:id="707028460">
                              <w:marLeft w:val="0"/>
                              <w:marRight w:val="0"/>
                              <w:marTop w:val="0"/>
                              <w:marBottom w:val="0"/>
                              <w:divBdr>
                                <w:top w:val="dashed" w:sz="2" w:space="0" w:color="FFFFFF"/>
                                <w:left w:val="dashed" w:sz="2" w:space="0" w:color="FFFFFF"/>
                                <w:bottom w:val="dashed" w:sz="2" w:space="0" w:color="FFFFFF"/>
                                <w:right w:val="dashed" w:sz="2" w:space="0" w:color="FFFFFF"/>
                              </w:divBdr>
                            </w:div>
                            <w:div w:id="1352024194">
                              <w:marLeft w:val="0"/>
                              <w:marRight w:val="0"/>
                              <w:marTop w:val="0"/>
                              <w:marBottom w:val="0"/>
                              <w:divBdr>
                                <w:top w:val="dashed" w:sz="2" w:space="0" w:color="FFFFFF"/>
                                <w:left w:val="dashed" w:sz="2" w:space="0" w:color="FFFFFF"/>
                                <w:bottom w:val="dashed" w:sz="2" w:space="0" w:color="FFFFFF"/>
                                <w:right w:val="dashed" w:sz="2" w:space="0" w:color="FFFFFF"/>
                              </w:divBdr>
                              <w:divsChild>
                                <w:div w:id="89026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7656659">
                              <w:marLeft w:val="0"/>
                              <w:marRight w:val="0"/>
                              <w:marTop w:val="0"/>
                              <w:marBottom w:val="0"/>
                              <w:divBdr>
                                <w:top w:val="dashed" w:sz="2" w:space="0" w:color="FFFFFF"/>
                                <w:left w:val="dashed" w:sz="2" w:space="0" w:color="FFFFFF"/>
                                <w:bottom w:val="dashed" w:sz="2" w:space="0" w:color="FFFFFF"/>
                                <w:right w:val="dashed" w:sz="2" w:space="0" w:color="FFFFFF"/>
                              </w:divBdr>
                            </w:div>
                            <w:div w:id="622077408">
                              <w:marLeft w:val="0"/>
                              <w:marRight w:val="0"/>
                              <w:marTop w:val="0"/>
                              <w:marBottom w:val="0"/>
                              <w:divBdr>
                                <w:top w:val="dashed" w:sz="2" w:space="0" w:color="FFFFFF"/>
                                <w:left w:val="dashed" w:sz="2" w:space="0" w:color="FFFFFF"/>
                                <w:bottom w:val="dashed" w:sz="2" w:space="0" w:color="FFFFFF"/>
                                <w:right w:val="dashed" w:sz="2" w:space="0" w:color="FFFFFF"/>
                              </w:divBdr>
                              <w:divsChild>
                                <w:div w:id="81227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83797">
                              <w:marLeft w:val="0"/>
                              <w:marRight w:val="0"/>
                              <w:marTop w:val="0"/>
                              <w:marBottom w:val="0"/>
                              <w:divBdr>
                                <w:top w:val="dashed" w:sz="2" w:space="0" w:color="FFFFFF"/>
                                <w:left w:val="dashed" w:sz="2" w:space="0" w:color="FFFFFF"/>
                                <w:bottom w:val="dashed" w:sz="2" w:space="0" w:color="FFFFFF"/>
                                <w:right w:val="dashed" w:sz="2" w:space="0" w:color="FFFFFF"/>
                              </w:divBdr>
                            </w:div>
                            <w:div w:id="1076124089">
                              <w:marLeft w:val="0"/>
                              <w:marRight w:val="0"/>
                              <w:marTop w:val="0"/>
                              <w:marBottom w:val="0"/>
                              <w:divBdr>
                                <w:top w:val="dashed" w:sz="2" w:space="0" w:color="FFFFFF"/>
                                <w:left w:val="dashed" w:sz="2" w:space="0" w:color="FFFFFF"/>
                                <w:bottom w:val="dashed" w:sz="2" w:space="0" w:color="FFFFFF"/>
                                <w:right w:val="dashed" w:sz="2" w:space="0" w:color="FFFFFF"/>
                              </w:divBdr>
                              <w:divsChild>
                                <w:div w:id="2056541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357822">
                              <w:marLeft w:val="0"/>
                              <w:marRight w:val="0"/>
                              <w:marTop w:val="0"/>
                              <w:marBottom w:val="0"/>
                              <w:divBdr>
                                <w:top w:val="dashed" w:sz="2" w:space="0" w:color="FFFFFF"/>
                                <w:left w:val="dashed" w:sz="2" w:space="0" w:color="FFFFFF"/>
                                <w:bottom w:val="dashed" w:sz="2" w:space="0" w:color="FFFFFF"/>
                                <w:right w:val="dashed" w:sz="2" w:space="0" w:color="FFFFFF"/>
                              </w:divBdr>
                            </w:div>
                            <w:div w:id="1843810933">
                              <w:marLeft w:val="0"/>
                              <w:marRight w:val="0"/>
                              <w:marTop w:val="0"/>
                              <w:marBottom w:val="0"/>
                              <w:divBdr>
                                <w:top w:val="dashed" w:sz="2" w:space="0" w:color="FFFFFF"/>
                                <w:left w:val="dashed" w:sz="2" w:space="0" w:color="FFFFFF"/>
                                <w:bottom w:val="dashed" w:sz="2" w:space="0" w:color="FFFFFF"/>
                                <w:right w:val="dashed" w:sz="2" w:space="0" w:color="FFFFFF"/>
                              </w:divBdr>
                              <w:divsChild>
                                <w:div w:id="260571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567490">
                              <w:marLeft w:val="0"/>
                              <w:marRight w:val="0"/>
                              <w:marTop w:val="0"/>
                              <w:marBottom w:val="0"/>
                              <w:divBdr>
                                <w:top w:val="dashed" w:sz="2" w:space="0" w:color="FFFFFF"/>
                                <w:left w:val="dashed" w:sz="2" w:space="0" w:color="FFFFFF"/>
                                <w:bottom w:val="dashed" w:sz="2" w:space="0" w:color="FFFFFF"/>
                                <w:right w:val="dashed" w:sz="2" w:space="0" w:color="FFFFFF"/>
                              </w:divBdr>
                            </w:div>
                            <w:div w:id="211382685">
                              <w:marLeft w:val="0"/>
                              <w:marRight w:val="0"/>
                              <w:marTop w:val="0"/>
                              <w:marBottom w:val="0"/>
                              <w:divBdr>
                                <w:top w:val="dashed" w:sz="2" w:space="0" w:color="FFFFFF"/>
                                <w:left w:val="dashed" w:sz="2" w:space="0" w:color="FFFFFF"/>
                                <w:bottom w:val="dashed" w:sz="2" w:space="0" w:color="FFFFFF"/>
                                <w:right w:val="dashed" w:sz="2" w:space="0" w:color="FFFFFF"/>
                              </w:divBdr>
                              <w:divsChild>
                                <w:div w:id="1296058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3472113">
                              <w:marLeft w:val="0"/>
                              <w:marRight w:val="0"/>
                              <w:marTop w:val="0"/>
                              <w:marBottom w:val="0"/>
                              <w:divBdr>
                                <w:top w:val="dashed" w:sz="2" w:space="0" w:color="FFFFFF"/>
                                <w:left w:val="dashed" w:sz="2" w:space="0" w:color="FFFFFF"/>
                                <w:bottom w:val="dashed" w:sz="2" w:space="0" w:color="FFFFFF"/>
                                <w:right w:val="dashed" w:sz="2" w:space="0" w:color="FFFFFF"/>
                              </w:divBdr>
                            </w:div>
                            <w:div w:id="2046783269">
                              <w:marLeft w:val="0"/>
                              <w:marRight w:val="0"/>
                              <w:marTop w:val="0"/>
                              <w:marBottom w:val="0"/>
                              <w:divBdr>
                                <w:top w:val="dashed" w:sz="2" w:space="0" w:color="FFFFFF"/>
                                <w:left w:val="dashed" w:sz="2" w:space="0" w:color="FFFFFF"/>
                                <w:bottom w:val="dashed" w:sz="2" w:space="0" w:color="FFFFFF"/>
                                <w:right w:val="dashed" w:sz="2" w:space="0" w:color="FFFFFF"/>
                              </w:divBdr>
                              <w:divsChild>
                                <w:div w:id="1717118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2362352">
                              <w:marLeft w:val="0"/>
                              <w:marRight w:val="0"/>
                              <w:marTop w:val="0"/>
                              <w:marBottom w:val="0"/>
                              <w:divBdr>
                                <w:top w:val="dashed" w:sz="2" w:space="0" w:color="FFFFFF"/>
                                <w:left w:val="dashed" w:sz="2" w:space="0" w:color="FFFFFF"/>
                                <w:bottom w:val="dashed" w:sz="2" w:space="0" w:color="FFFFFF"/>
                                <w:right w:val="dashed" w:sz="2" w:space="0" w:color="FFFFFF"/>
                              </w:divBdr>
                            </w:div>
                            <w:div w:id="309484211">
                              <w:marLeft w:val="0"/>
                              <w:marRight w:val="0"/>
                              <w:marTop w:val="0"/>
                              <w:marBottom w:val="0"/>
                              <w:divBdr>
                                <w:top w:val="dashed" w:sz="2" w:space="0" w:color="FFFFFF"/>
                                <w:left w:val="dashed" w:sz="2" w:space="0" w:color="FFFFFF"/>
                                <w:bottom w:val="dashed" w:sz="2" w:space="0" w:color="FFFFFF"/>
                                <w:right w:val="dashed" w:sz="2" w:space="0" w:color="FFFFFF"/>
                              </w:divBdr>
                              <w:divsChild>
                                <w:div w:id="58053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741517627">
      <w:bodyDiv w:val="1"/>
      <w:marLeft w:val="0"/>
      <w:marRight w:val="0"/>
      <w:marTop w:val="0"/>
      <w:marBottom w:val="0"/>
      <w:divBdr>
        <w:top w:val="none" w:sz="0" w:space="0" w:color="auto"/>
        <w:left w:val="none" w:sz="0" w:space="0" w:color="auto"/>
        <w:bottom w:val="none" w:sz="0" w:space="0" w:color="auto"/>
        <w:right w:val="none" w:sz="0" w:space="0" w:color="auto"/>
      </w:divBdr>
    </w:div>
    <w:div w:id="1747074385">
      <w:bodyDiv w:val="1"/>
      <w:marLeft w:val="0"/>
      <w:marRight w:val="0"/>
      <w:marTop w:val="0"/>
      <w:marBottom w:val="0"/>
      <w:divBdr>
        <w:top w:val="none" w:sz="0" w:space="0" w:color="auto"/>
        <w:left w:val="none" w:sz="0" w:space="0" w:color="auto"/>
        <w:bottom w:val="none" w:sz="0" w:space="0" w:color="auto"/>
        <w:right w:val="none" w:sz="0" w:space="0" w:color="auto"/>
      </w:divBdr>
      <w:divsChild>
        <w:div w:id="642781204">
          <w:marLeft w:val="225"/>
          <w:marRight w:val="225"/>
          <w:marTop w:val="225"/>
          <w:marBottom w:val="225"/>
          <w:divBdr>
            <w:top w:val="none" w:sz="0" w:space="0" w:color="auto"/>
            <w:left w:val="none" w:sz="0" w:space="0" w:color="auto"/>
            <w:bottom w:val="none" w:sz="0" w:space="0" w:color="auto"/>
            <w:right w:val="none" w:sz="0" w:space="0" w:color="auto"/>
          </w:divBdr>
          <w:divsChild>
            <w:div w:id="967129019">
              <w:marLeft w:val="0"/>
              <w:marRight w:val="0"/>
              <w:marTop w:val="0"/>
              <w:marBottom w:val="0"/>
              <w:divBdr>
                <w:top w:val="single" w:sz="6" w:space="11" w:color="EBEBEB"/>
                <w:left w:val="single" w:sz="6" w:space="11" w:color="EBEBEB"/>
                <w:bottom w:val="single" w:sz="6" w:space="11" w:color="EBEBEB"/>
                <w:right w:val="single" w:sz="6" w:space="11" w:color="EBEBEB"/>
              </w:divBdr>
              <w:divsChild>
                <w:div w:id="1117800605">
                  <w:marLeft w:val="0"/>
                  <w:marRight w:val="0"/>
                  <w:marTop w:val="0"/>
                  <w:marBottom w:val="0"/>
                  <w:divBdr>
                    <w:top w:val="none" w:sz="0" w:space="0" w:color="auto"/>
                    <w:left w:val="none" w:sz="0" w:space="0" w:color="auto"/>
                    <w:bottom w:val="none" w:sz="0" w:space="0" w:color="auto"/>
                    <w:right w:val="none" w:sz="0" w:space="0" w:color="auto"/>
                  </w:divBdr>
                  <w:divsChild>
                    <w:div w:id="499853333">
                      <w:marLeft w:val="0"/>
                      <w:marRight w:val="0"/>
                      <w:marTop w:val="0"/>
                      <w:marBottom w:val="0"/>
                      <w:divBdr>
                        <w:top w:val="none" w:sz="0" w:space="0" w:color="auto"/>
                        <w:left w:val="none" w:sz="0" w:space="0" w:color="auto"/>
                        <w:bottom w:val="none" w:sz="0" w:space="0" w:color="auto"/>
                        <w:right w:val="none" w:sz="0" w:space="0" w:color="auto"/>
                      </w:divBdr>
                      <w:divsChild>
                        <w:div w:id="400375309">
                          <w:marLeft w:val="0"/>
                          <w:marRight w:val="0"/>
                          <w:marTop w:val="0"/>
                          <w:marBottom w:val="0"/>
                          <w:divBdr>
                            <w:top w:val="dashed" w:sz="2" w:space="0" w:color="FFFFFF"/>
                            <w:left w:val="dashed" w:sz="2" w:space="0" w:color="FFFFFF"/>
                            <w:bottom w:val="dashed" w:sz="2" w:space="0" w:color="FFFFFF"/>
                            <w:right w:val="dashed" w:sz="2" w:space="0" w:color="FFFFFF"/>
                          </w:divBdr>
                          <w:divsChild>
                            <w:div w:id="518858402">
                              <w:marLeft w:val="0"/>
                              <w:marRight w:val="0"/>
                              <w:marTop w:val="0"/>
                              <w:marBottom w:val="0"/>
                              <w:divBdr>
                                <w:top w:val="dashed" w:sz="2" w:space="0" w:color="FFFFFF"/>
                                <w:left w:val="dashed" w:sz="2" w:space="0" w:color="FFFFFF"/>
                                <w:bottom w:val="dashed" w:sz="2" w:space="0" w:color="FFFFFF"/>
                                <w:right w:val="dashed" w:sz="2" w:space="0" w:color="FFFFFF"/>
                              </w:divBdr>
                              <w:divsChild>
                                <w:div w:id="1979987993">
                                  <w:marLeft w:val="0"/>
                                  <w:marRight w:val="0"/>
                                  <w:marTop w:val="0"/>
                                  <w:marBottom w:val="0"/>
                                  <w:divBdr>
                                    <w:top w:val="dashed" w:sz="2" w:space="0" w:color="FFFFFF"/>
                                    <w:left w:val="dashed" w:sz="2" w:space="0" w:color="FFFFFF"/>
                                    <w:bottom w:val="dashed" w:sz="2" w:space="0" w:color="FFFFFF"/>
                                    <w:right w:val="dashed" w:sz="2" w:space="0" w:color="FFFFFF"/>
                                  </w:divBdr>
                                </w:div>
                                <w:div w:id="422072233">
                                  <w:marLeft w:val="0"/>
                                  <w:marRight w:val="0"/>
                                  <w:marTop w:val="0"/>
                                  <w:marBottom w:val="0"/>
                                  <w:divBdr>
                                    <w:top w:val="dashed" w:sz="2" w:space="0" w:color="FFFFFF"/>
                                    <w:left w:val="dashed" w:sz="2" w:space="0" w:color="FFFFFF"/>
                                    <w:bottom w:val="dashed" w:sz="2" w:space="0" w:color="FFFFFF"/>
                                    <w:right w:val="dashed" w:sz="2" w:space="0" w:color="FFFFFF"/>
                                  </w:divBdr>
                                  <w:divsChild>
                                    <w:div w:id="971785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80759272">
      <w:bodyDiv w:val="1"/>
      <w:marLeft w:val="0"/>
      <w:marRight w:val="0"/>
      <w:marTop w:val="0"/>
      <w:marBottom w:val="0"/>
      <w:divBdr>
        <w:top w:val="none" w:sz="0" w:space="0" w:color="auto"/>
        <w:left w:val="none" w:sz="0" w:space="0" w:color="auto"/>
        <w:bottom w:val="none" w:sz="0" w:space="0" w:color="auto"/>
        <w:right w:val="none" w:sz="0" w:space="0" w:color="auto"/>
      </w:divBdr>
      <w:divsChild>
        <w:div w:id="235167740">
          <w:marLeft w:val="0"/>
          <w:marRight w:val="0"/>
          <w:marTop w:val="0"/>
          <w:marBottom w:val="0"/>
          <w:divBdr>
            <w:top w:val="none" w:sz="0" w:space="0" w:color="auto"/>
            <w:left w:val="none" w:sz="0" w:space="0" w:color="auto"/>
            <w:bottom w:val="none" w:sz="0" w:space="0" w:color="auto"/>
            <w:right w:val="none" w:sz="0" w:space="0" w:color="auto"/>
          </w:divBdr>
          <w:divsChild>
            <w:div w:id="907419831">
              <w:marLeft w:val="0"/>
              <w:marRight w:val="0"/>
              <w:marTop w:val="0"/>
              <w:marBottom w:val="0"/>
              <w:divBdr>
                <w:top w:val="none" w:sz="0" w:space="0" w:color="auto"/>
                <w:left w:val="none" w:sz="0" w:space="0" w:color="auto"/>
                <w:bottom w:val="none" w:sz="0" w:space="0" w:color="auto"/>
                <w:right w:val="none" w:sz="0" w:space="0" w:color="auto"/>
              </w:divBdr>
              <w:divsChild>
                <w:div w:id="1043363423">
                  <w:marLeft w:val="0"/>
                  <w:marRight w:val="0"/>
                  <w:marTop w:val="0"/>
                  <w:marBottom w:val="0"/>
                  <w:divBdr>
                    <w:top w:val="none" w:sz="0" w:space="0" w:color="auto"/>
                    <w:left w:val="none" w:sz="0" w:space="0" w:color="auto"/>
                    <w:bottom w:val="none" w:sz="0" w:space="0" w:color="auto"/>
                    <w:right w:val="none" w:sz="0" w:space="0" w:color="auto"/>
                  </w:divBdr>
                  <w:divsChild>
                    <w:div w:id="2013602553">
                      <w:marLeft w:val="0"/>
                      <w:marRight w:val="0"/>
                      <w:marTop w:val="0"/>
                      <w:marBottom w:val="0"/>
                      <w:divBdr>
                        <w:top w:val="none" w:sz="0" w:space="0" w:color="auto"/>
                        <w:left w:val="none" w:sz="0" w:space="0" w:color="auto"/>
                        <w:bottom w:val="none" w:sz="0" w:space="0" w:color="auto"/>
                        <w:right w:val="none" w:sz="0" w:space="0" w:color="auto"/>
                      </w:divBdr>
                      <w:divsChild>
                        <w:div w:id="1032726987">
                          <w:marLeft w:val="0"/>
                          <w:marRight w:val="0"/>
                          <w:marTop w:val="60"/>
                          <w:marBottom w:val="0"/>
                          <w:divBdr>
                            <w:top w:val="none" w:sz="0" w:space="0" w:color="auto"/>
                            <w:left w:val="none" w:sz="0" w:space="0" w:color="auto"/>
                            <w:bottom w:val="none" w:sz="0" w:space="0" w:color="auto"/>
                            <w:right w:val="none" w:sz="0" w:space="0" w:color="auto"/>
                          </w:divBdr>
                          <w:divsChild>
                            <w:div w:id="1465007203">
                              <w:marLeft w:val="0"/>
                              <w:marRight w:val="0"/>
                              <w:marTop w:val="0"/>
                              <w:marBottom w:val="0"/>
                              <w:divBdr>
                                <w:top w:val="none" w:sz="0" w:space="0" w:color="auto"/>
                                <w:left w:val="none" w:sz="0" w:space="0" w:color="auto"/>
                                <w:bottom w:val="none" w:sz="0" w:space="0" w:color="auto"/>
                                <w:right w:val="none" w:sz="0" w:space="0" w:color="auto"/>
                              </w:divBdr>
                              <w:divsChild>
                                <w:div w:id="1926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12767">
      <w:bodyDiv w:val="1"/>
      <w:marLeft w:val="0"/>
      <w:marRight w:val="0"/>
      <w:marTop w:val="0"/>
      <w:marBottom w:val="0"/>
      <w:divBdr>
        <w:top w:val="none" w:sz="0" w:space="0" w:color="auto"/>
        <w:left w:val="none" w:sz="0" w:space="0" w:color="auto"/>
        <w:bottom w:val="none" w:sz="0" w:space="0" w:color="auto"/>
        <w:right w:val="none" w:sz="0" w:space="0" w:color="auto"/>
      </w:divBdr>
    </w:div>
    <w:div w:id="1994068069">
      <w:bodyDiv w:val="1"/>
      <w:marLeft w:val="0"/>
      <w:marRight w:val="0"/>
      <w:marTop w:val="0"/>
      <w:marBottom w:val="0"/>
      <w:divBdr>
        <w:top w:val="none" w:sz="0" w:space="0" w:color="auto"/>
        <w:left w:val="none" w:sz="0" w:space="0" w:color="auto"/>
        <w:bottom w:val="none" w:sz="0" w:space="0" w:color="auto"/>
        <w:right w:val="none" w:sz="0" w:space="0" w:color="auto"/>
      </w:divBdr>
      <w:divsChild>
        <w:div w:id="1972594315">
          <w:marLeft w:val="225"/>
          <w:marRight w:val="225"/>
          <w:marTop w:val="225"/>
          <w:marBottom w:val="225"/>
          <w:divBdr>
            <w:top w:val="none" w:sz="0" w:space="0" w:color="auto"/>
            <w:left w:val="none" w:sz="0" w:space="0" w:color="auto"/>
            <w:bottom w:val="none" w:sz="0" w:space="0" w:color="auto"/>
            <w:right w:val="none" w:sz="0" w:space="0" w:color="auto"/>
          </w:divBdr>
          <w:divsChild>
            <w:div w:id="36783155">
              <w:marLeft w:val="0"/>
              <w:marRight w:val="0"/>
              <w:marTop w:val="0"/>
              <w:marBottom w:val="0"/>
              <w:divBdr>
                <w:top w:val="single" w:sz="6" w:space="11" w:color="EBEBEB"/>
                <w:left w:val="single" w:sz="6" w:space="11" w:color="EBEBEB"/>
                <w:bottom w:val="single" w:sz="6" w:space="11" w:color="EBEBEB"/>
                <w:right w:val="single" w:sz="6" w:space="11" w:color="EBEBEB"/>
              </w:divBdr>
              <w:divsChild>
                <w:div w:id="1169058310">
                  <w:marLeft w:val="0"/>
                  <w:marRight w:val="0"/>
                  <w:marTop w:val="0"/>
                  <w:marBottom w:val="0"/>
                  <w:divBdr>
                    <w:top w:val="none" w:sz="0" w:space="0" w:color="auto"/>
                    <w:left w:val="none" w:sz="0" w:space="0" w:color="auto"/>
                    <w:bottom w:val="none" w:sz="0" w:space="0" w:color="auto"/>
                    <w:right w:val="none" w:sz="0" w:space="0" w:color="auto"/>
                  </w:divBdr>
                  <w:divsChild>
                    <w:div w:id="2073624688">
                      <w:marLeft w:val="0"/>
                      <w:marRight w:val="0"/>
                      <w:marTop w:val="0"/>
                      <w:marBottom w:val="0"/>
                      <w:divBdr>
                        <w:top w:val="none" w:sz="0" w:space="0" w:color="auto"/>
                        <w:left w:val="none" w:sz="0" w:space="0" w:color="auto"/>
                        <w:bottom w:val="none" w:sz="0" w:space="0" w:color="auto"/>
                        <w:right w:val="none" w:sz="0" w:space="0" w:color="auto"/>
                      </w:divBdr>
                      <w:divsChild>
                        <w:div w:id="1725181511">
                          <w:marLeft w:val="0"/>
                          <w:marRight w:val="0"/>
                          <w:marTop w:val="0"/>
                          <w:marBottom w:val="0"/>
                          <w:divBdr>
                            <w:top w:val="dashed" w:sz="2" w:space="0" w:color="FFFFFF"/>
                            <w:left w:val="dashed" w:sz="2" w:space="0" w:color="FFFFFF"/>
                            <w:bottom w:val="dashed" w:sz="2" w:space="0" w:color="FFFFFF"/>
                            <w:right w:val="dashed" w:sz="2" w:space="0" w:color="FFFFFF"/>
                          </w:divBdr>
                          <w:divsChild>
                            <w:div w:id="143551678">
                              <w:marLeft w:val="0"/>
                              <w:marRight w:val="0"/>
                              <w:marTop w:val="0"/>
                              <w:marBottom w:val="0"/>
                              <w:divBdr>
                                <w:top w:val="dashed" w:sz="2" w:space="0" w:color="FFFFFF"/>
                                <w:left w:val="dashed" w:sz="2" w:space="0" w:color="FFFFFF"/>
                                <w:bottom w:val="dashed" w:sz="2" w:space="0" w:color="FFFFFF"/>
                                <w:right w:val="dashed" w:sz="2" w:space="0" w:color="FFFFFF"/>
                              </w:divBdr>
                              <w:divsChild>
                                <w:div w:id="1684472796">
                                  <w:marLeft w:val="0"/>
                                  <w:marRight w:val="0"/>
                                  <w:marTop w:val="0"/>
                                  <w:marBottom w:val="0"/>
                                  <w:divBdr>
                                    <w:top w:val="dashed" w:sz="2" w:space="0" w:color="FFFFFF"/>
                                    <w:left w:val="dashed" w:sz="2" w:space="0" w:color="FFFFFF"/>
                                    <w:bottom w:val="dashed" w:sz="2" w:space="0" w:color="FFFFFF"/>
                                    <w:right w:val="dashed" w:sz="2" w:space="0" w:color="FFFFFF"/>
                                  </w:divBdr>
                                  <w:divsChild>
                                    <w:div w:id="136191043">
                                      <w:marLeft w:val="0"/>
                                      <w:marRight w:val="0"/>
                                      <w:marTop w:val="0"/>
                                      <w:marBottom w:val="0"/>
                                      <w:divBdr>
                                        <w:top w:val="dashed" w:sz="2" w:space="0" w:color="FFFFFF"/>
                                        <w:left w:val="dashed" w:sz="2" w:space="0" w:color="FFFFFF"/>
                                        <w:bottom w:val="dashed" w:sz="2" w:space="0" w:color="FFFFFF"/>
                                        <w:right w:val="dashed" w:sz="2" w:space="0" w:color="FFFFFF"/>
                                      </w:divBdr>
                                    </w:div>
                                    <w:div w:id="1285697206">
                                      <w:marLeft w:val="0"/>
                                      <w:marRight w:val="0"/>
                                      <w:marTop w:val="0"/>
                                      <w:marBottom w:val="0"/>
                                      <w:divBdr>
                                        <w:top w:val="dashed" w:sz="2" w:space="0" w:color="FFFFFF"/>
                                        <w:left w:val="dashed" w:sz="2" w:space="0" w:color="FFFFFF"/>
                                        <w:bottom w:val="dashed" w:sz="2" w:space="0" w:color="FFFFFF"/>
                                        <w:right w:val="dashed" w:sz="2" w:space="0" w:color="FFFFFF"/>
                                      </w:divBdr>
                                    </w:div>
                                    <w:div w:id="423574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1609251">
      <w:bodyDiv w:val="1"/>
      <w:marLeft w:val="0"/>
      <w:marRight w:val="0"/>
      <w:marTop w:val="0"/>
      <w:marBottom w:val="0"/>
      <w:divBdr>
        <w:top w:val="none" w:sz="0" w:space="0" w:color="auto"/>
        <w:left w:val="none" w:sz="0" w:space="0" w:color="auto"/>
        <w:bottom w:val="none" w:sz="0" w:space="0" w:color="auto"/>
        <w:right w:val="none" w:sz="0" w:space="0" w:color="auto"/>
      </w:divBdr>
      <w:divsChild>
        <w:div w:id="2099329158">
          <w:marLeft w:val="225"/>
          <w:marRight w:val="225"/>
          <w:marTop w:val="225"/>
          <w:marBottom w:val="225"/>
          <w:divBdr>
            <w:top w:val="none" w:sz="0" w:space="0" w:color="auto"/>
            <w:left w:val="none" w:sz="0" w:space="0" w:color="auto"/>
            <w:bottom w:val="none" w:sz="0" w:space="0" w:color="auto"/>
            <w:right w:val="none" w:sz="0" w:space="0" w:color="auto"/>
          </w:divBdr>
          <w:divsChild>
            <w:div w:id="1733767268">
              <w:marLeft w:val="0"/>
              <w:marRight w:val="0"/>
              <w:marTop w:val="0"/>
              <w:marBottom w:val="0"/>
              <w:divBdr>
                <w:top w:val="single" w:sz="6" w:space="11" w:color="EBEBEB"/>
                <w:left w:val="single" w:sz="6" w:space="11" w:color="EBEBEB"/>
                <w:bottom w:val="single" w:sz="6" w:space="11" w:color="EBEBEB"/>
                <w:right w:val="single" w:sz="6" w:space="11" w:color="EBEBEB"/>
              </w:divBdr>
              <w:divsChild>
                <w:div w:id="362052839">
                  <w:marLeft w:val="0"/>
                  <w:marRight w:val="0"/>
                  <w:marTop w:val="0"/>
                  <w:marBottom w:val="0"/>
                  <w:divBdr>
                    <w:top w:val="none" w:sz="0" w:space="0" w:color="auto"/>
                    <w:left w:val="none" w:sz="0" w:space="0" w:color="auto"/>
                    <w:bottom w:val="none" w:sz="0" w:space="0" w:color="auto"/>
                    <w:right w:val="none" w:sz="0" w:space="0" w:color="auto"/>
                  </w:divBdr>
                  <w:divsChild>
                    <w:div w:id="1157843780">
                      <w:marLeft w:val="0"/>
                      <w:marRight w:val="0"/>
                      <w:marTop w:val="0"/>
                      <w:marBottom w:val="0"/>
                      <w:divBdr>
                        <w:top w:val="none" w:sz="0" w:space="0" w:color="auto"/>
                        <w:left w:val="none" w:sz="0" w:space="0" w:color="auto"/>
                        <w:bottom w:val="none" w:sz="0" w:space="0" w:color="auto"/>
                        <w:right w:val="none" w:sz="0" w:space="0" w:color="auto"/>
                      </w:divBdr>
                      <w:divsChild>
                        <w:div w:id="59376078">
                          <w:marLeft w:val="0"/>
                          <w:marRight w:val="0"/>
                          <w:marTop w:val="0"/>
                          <w:marBottom w:val="0"/>
                          <w:divBdr>
                            <w:top w:val="dashed" w:sz="2" w:space="0" w:color="FFFFFF"/>
                            <w:left w:val="dashed" w:sz="2" w:space="0" w:color="FFFFFF"/>
                            <w:bottom w:val="dashed" w:sz="2" w:space="0" w:color="FFFFFF"/>
                            <w:right w:val="dashed" w:sz="2" w:space="0" w:color="FFFFFF"/>
                          </w:divBdr>
                          <w:divsChild>
                            <w:div w:id="870923254">
                              <w:marLeft w:val="0"/>
                              <w:marRight w:val="0"/>
                              <w:marTop w:val="0"/>
                              <w:marBottom w:val="0"/>
                              <w:divBdr>
                                <w:top w:val="dashed" w:sz="2" w:space="0" w:color="FFFFFF"/>
                                <w:left w:val="dashed" w:sz="2" w:space="0" w:color="FFFFFF"/>
                                <w:bottom w:val="dashed" w:sz="2" w:space="0" w:color="FFFFFF"/>
                                <w:right w:val="dashed" w:sz="2" w:space="0" w:color="FFFFFF"/>
                              </w:divBdr>
                            </w:div>
                            <w:div w:id="254872096">
                              <w:marLeft w:val="0"/>
                              <w:marRight w:val="0"/>
                              <w:marTop w:val="0"/>
                              <w:marBottom w:val="0"/>
                              <w:divBdr>
                                <w:top w:val="dashed" w:sz="2" w:space="0" w:color="FFFFFF"/>
                                <w:left w:val="dashed" w:sz="2" w:space="0" w:color="FFFFFF"/>
                                <w:bottom w:val="dashed" w:sz="2" w:space="0" w:color="FFFFFF"/>
                                <w:right w:val="dashed" w:sz="2" w:space="0" w:color="FFFFFF"/>
                              </w:divBdr>
                              <w:divsChild>
                                <w:div w:id="1454978696">
                                  <w:marLeft w:val="0"/>
                                  <w:marRight w:val="0"/>
                                  <w:marTop w:val="0"/>
                                  <w:marBottom w:val="0"/>
                                  <w:divBdr>
                                    <w:top w:val="dashed" w:sz="2" w:space="0" w:color="FFFFFF"/>
                                    <w:left w:val="dashed" w:sz="2" w:space="0" w:color="FFFFFF"/>
                                    <w:bottom w:val="dashed" w:sz="2" w:space="0" w:color="FFFFFF"/>
                                    <w:right w:val="dashed" w:sz="2" w:space="0" w:color="FFFFFF"/>
                                  </w:divBdr>
                                </w:div>
                                <w:div w:id="262424168">
                                  <w:marLeft w:val="0"/>
                                  <w:marRight w:val="0"/>
                                  <w:marTop w:val="0"/>
                                  <w:marBottom w:val="0"/>
                                  <w:divBdr>
                                    <w:top w:val="dashed" w:sz="2" w:space="0" w:color="FFFFFF"/>
                                    <w:left w:val="dashed" w:sz="2" w:space="0" w:color="FFFFFF"/>
                                    <w:bottom w:val="dashed" w:sz="2" w:space="0" w:color="FFFFFF"/>
                                    <w:right w:val="dashed" w:sz="2" w:space="0" w:color="FFFFFF"/>
                                  </w:divBdr>
                                  <w:divsChild>
                                    <w:div w:id="530651126">
                                      <w:marLeft w:val="0"/>
                                      <w:marRight w:val="0"/>
                                      <w:marTop w:val="0"/>
                                      <w:marBottom w:val="0"/>
                                      <w:divBdr>
                                        <w:top w:val="dashed" w:sz="2" w:space="0" w:color="FFFFFF"/>
                                        <w:left w:val="dashed" w:sz="2" w:space="0" w:color="FFFFFF"/>
                                        <w:bottom w:val="dashed" w:sz="2" w:space="0" w:color="FFFFFF"/>
                                        <w:right w:val="dashed" w:sz="2" w:space="0" w:color="FFFFFF"/>
                                      </w:divBdr>
                                    </w:div>
                                    <w:div w:id="917711089">
                                      <w:marLeft w:val="0"/>
                                      <w:marRight w:val="0"/>
                                      <w:marTop w:val="0"/>
                                      <w:marBottom w:val="0"/>
                                      <w:divBdr>
                                        <w:top w:val="dashed" w:sz="2" w:space="0" w:color="FFFFFF"/>
                                        <w:left w:val="dashed" w:sz="2" w:space="0" w:color="FFFFFF"/>
                                        <w:bottom w:val="dashed" w:sz="2" w:space="0" w:color="FFFFFF"/>
                                        <w:right w:val="dashed" w:sz="2" w:space="0" w:color="FFFFFF"/>
                                      </w:divBdr>
                                    </w:div>
                                    <w:div w:id="81468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6264288">
      <w:bodyDiv w:val="1"/>
      <w:marLeft w:val="0"/>
      <w:marRight w:val="0"/>
      <w:marTop w:val="0"/>
      <w:marBottom w:val="0"/>
      <w:divBdr>
        <w:top w:val="none" w:sz="0" w:space="0" w:color="auto"/>
        <w:left w:val="none" w:sz="0" w:space="0" w:color="auto"/>
        <w:bottom w:val="none" w:sz="0" w:space="0" w:color="auto"/>
        <w:right w:val="none" w:sz="0" w:space="0" w:color="auto"/>
      </w:divBdr>
      <w:divsChild>
        <w:div w:id="1622154245">
          <w:marLeft w:val="225"/>
          <w:marRight w:val="225"/>
          <w:marTop w:val="225"/>
          <w:marBottom w:val="225"/>
          <w:divBdr>
            <w:top w:val="none" w:sz="0" w:space="0" w:color="auto"/>
            <w:left w:val="none" w:sz="0" w:space="0" w:color="auto"/>
            <w:bottom w:val="none" w:sz="0" w:space="0" w:color="auto"/>
            <w:right w:val="none" w:sz="0" w:space="0" w:color="auto"/>
          </w:divBdr>
          <w:divsChild>
            <w:div w:id="1407535782">
              <w:marLeft w:val="0"/>
              <w:marRight w:val="0"/>
              <w:marTop w:val="0"/>
              <w:marBottom w:val="0"/>
              <w:divBdr>
                <w:top w:val="single" w:sz="6" w:space="11" w:color="EBEBEB"/>
                <w:left w:val="single" w:sz="6" w:space="11" w:color="EBEBEB"/>
                <w:bottom w:val="single" w:sz="6" w:space="11" w:color="EBEBEB"/>
                <w:right w:val="single" w:sz="6" w:space="11" w:color="EBEBEB"/>
              </w:divBdr>
              <w:divsChild>
                <w:div w:id="476265825">
                  <w:marLeft w:val="0"/>
                  <w:marRight w:val="0"/>
                  <w:marTop w:val="0"/>
                  <w:marBottom w:val="0"/>
                  <w:divBdr>
                    <w:top w:val="none" w:sz="0" w:space="0" w:color="auto"/>
                    <w:left w:val="none" w:sz="0" w:space="0" w:color="auto"/>
                    <w:bottom w:val="none" w:sz="0" w:space="0" w:color="auto"/>
                    <w:right w:val="none" w:sz="0" w:space="0" w:color="auto"/>
                  </w:divBdr>
                  <w:divsChild>
                    <w:div w:id="733508140">
                      <w:marLeft w:val="0"/>
                      <w:marRight w:val="0"/>
                      <w:marTop w:val="0"/>
                      <w:marBottom w:val="0"/>
                      <w:divBdr>
                        <w:top w:val="none" w:sz="0" w:space="0" w:color="auto"/>
                        <w:left w:val="none" w:sz="0" w:space="0" w:color="auto"/>
                        <w:bottom w:val="none" w:sz="0" w:space="0" w:color="auto"/>
                        <w:right w:val="none" w:sz="0" w:space="0" w:color="auto"/>
                      </w:divBdr>
                      <w:divsChild>
                        <w:div w:id="2076317178">
                          <w:marLeft w:val="0"/>
                          <w:marRight w:val="0"/>
                          <w:marTop w:val="0"/>
                          <w:marBottom w:val="0"/>
                          <w:divBdr>
                            <w:top w:val="dashed" w:sz="2" w:space="0" w:color="FFFFFF"/>
                            <w:left w:val="dashed" w:sz="2" w:space="0" w:color="FFFFFF"/>
                            <w:bottom w:val="dashed" w:sz="2" w:space="0" w:color="FFFFFF"/>
                            <w:right w:val="dashed" w:sz="2" w:space="0" w:color="FFFFFF"/>
                          </w:divBdr>
                          <w:divsChild>
                            <w:div w:id="1114977637">
                              <w:marLeft w:val="0"/>
                              <w:marRight w:val="0"/>
                              <w:marTop w:val="0"/>
                              <w:marBottom w:val="0"/>
                              <w:divBdr>
                                <w:top w:val="dashed" w:sz="2" w:space="0" w:color="FFFFFF"/>
                                <w:left w:val="dashed" w:sz="2" w:space="0" w:color="FFFFFF"/>
                                <w:bottom w:val="dashed" w:sz="2" w:space="0" w:color="FFFFFF"/>
                                <w:right w:val="dashed" w:sz="2" w:space="0" w:color="FFFFFF"/>
                              </w:divBdr>
                              <w:divsChild>
                                <w:div w:id="211430427">
                                  <w:marLeft w:val="0"/>
                                  <w:marRight w:val="0"/>
                                  <w:marTop w:val="0"/>
                                  <w:marBottom w:val="0"/>
                                  <w:divBdr>
                                    <w:top w:val="dashed" w:sz="2" w:space="0" w:color="FFFFFF"/>
                                    <w:left w:val="dashed" w:sz="2" w:space="0" w:color="FFFFFF"/>
                                    <w:bottom w:val="dashed" w:sz="2" w:space="0" w:color="FFFFFF"/>
                                    <w:right w:val="dashed" w:sz="2" w:space="0" w:color="FFFFFF"/>
                                  </w:divBdr>
                                </w:div>
                                <w:div w:id="499807996">
                                  <w:marLeft w:val="0"/>
                                  <w:marRight w:val="0"/>
                                  <w:marTop w:val="0"/>
                                  <w:marBottom w:val="0"/>
                                  <w:divBdr>
                                    <w:top w:val="dashed" w:sz="2" w:space="0" w:color="FFFFFF"/>
                                    <w:left w:val="dashed" w:sz="2" w:space="0" w:color="FFFFFF"/>
                                    <w:bottom w:val="dashed" w:sz="2" w:space="0" w:color="FFFFFF"/>
                                    <w:right w:val="dashed" w:sz="2" w:space="0" w:color="FFFFFF"/>
                                  </w:divBdr>
                                  <w:divsChild>
                                    <w:div w:id="371420125">
                                      <w:marLeft w:val="0"/>
                                      <w:marRight w:val="0"/>
                                      <w:marTop w:val="0"/>
                                      <w:marBottom w:val="0"/>
                                      <w:divBdr>
                                        <w:top w:val="dashed" w:sz="2" w:space="0" w:color="FFFFFF"/>
                                        <w:left w:val="dashed" w:sz="2" w:space="0" w:color="FFFFFF"/>
                                        <w:bottom w:val="dashed" w:sz="2" w:space="0" w:color="FFFFFF"/>
                                        <w:right w:val="dashed" w:sz="2" w:space="0" w:color="FFFFFF"/>
                                      </w:divBdr>
                                    </w:div>
                                    <w:div w:id="585498734">
                                      <w:marLeft w:val="0"/>
                                      <w:marRight w:val="0"/>
                                      <w:marTop w:val="0"/>
                                      <w:marBottom w:val="0"/>
                                      <w:divBdr>
                                        <w:top w:val="dashed" w:sz="2" w:space="0" w:color="FFFFFF"/>
                                        <w:left w:val="dashed" w:sz="2" w:space="0" w:color="FFFFFF"/>
                                        <w:bottom w:val="dashed" w:sz="2" w:space="0" w:color="FFFFFF"/>
                                        <w:right w:val="dashed" w:sz="2" w:space="0" w:color="FFFFFF"/>
                                      </w:divBdr>
                                    </w:div>
                                    <w:div w:id="2134442640">
                                      <w:marLeft w:val="0"/>
                                      <w:marRight w:val="0"/>
                                      <w:marTop w:val="0"/>
                                      <w:marBottom w:val="0"/>
                                      <w:divBdr>
                                        <w:top w:val="dashed" w:sz="2" w:space="0" w:color="FFFFFF"/>
                                        <w:left w:val="dashed" w:sz="2" w:space="0" w:color="FFFFFF"/>
                                        <w:bottom w:val="dashed" w:sz="2" w:space="0" w:color="FFFFFF"/>
                                        <w:right w:val="dashed" w:sz="2" w:space="0" w:color="FFFFFF"/>
                                      </w:divBdr>
                                    </w:div>
                                    <w:div w:id="1252004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ica@nt.politiaroma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foregio.r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FD7F5-1D7B-4A83-99A8-22AC8BEF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59</Pages>
  <Words>27278</Words>
  <Characters>158218</Characters>
  <Application>Microsoft Office Word</Application>
  <DocSecurity>0</DocSecurity>
  <Lines>1318</Lines>
  <Paragraphs>370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POR</vt:lpstr>
      <vt:lpstr>Contract POR</vt:lpstr>
    </vt:vector>
  </TitlesOfParts>
  <Company>IPJ Neamt</Company>
  <LinksUpToDate>false</LinksUpToDate>
  <CharactersWithSpaces>185126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POR</dc:title>
  <dc:creator>Micu Catalin</dc:creator>
  <cp:keywords>Contract POR</cp:keywords>
  <cp:lastModifiedBy>logistic</cp:lastModifiedBy>
  <cp:revision>6</cp:revision>
  <cp:lastPrinted>2019-06-11T10:22:00Z</cp:lastPrinted>
  <dcterms:created xsi:type="dcterms:W3CDTF">2020-07-13T06:28:00Z</dcterms:created>
  <dcterms:modified xsi:type="dcterms:W3CDTF">2020-07-13T06:47:00Z</dcterms:modified>
</cp:coreProperties>
</file>