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7800"/>
        <w:gridCol w:w="3200"/>
        <w:gridCol w:w="100"/>
        <w:gridCol w:w="400"/>
      </w:tblGrid>
      <w:tr>
        <w:trPr>
          <w:trHeight w:hRule="exact" w:val="40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vMerge w:val="restart"/>
            <w:shd w:val="clear" w:color="auto" w:fill="FFFFFF"/>
            <w:tcMar>
              <w:top w:w="0" w:type="dxa"/>
              <w:left w:w="0" w:type="dxa"/>
              <w:bottom w:w="0" w:type="dxa"/>
              <w:right w:w="0" w:type="dxa"/>
            </w:tcMar>
          </w:tcPr>
          <w:tbl>
            <w:tblPr>
              <w:tblLayout w:type="fixed"/>
            </w:tblPr>
            <w:tblGrid>
              <w:gridCol w:w="1400"/>
              <w:gridCol w:w="6400"/>
            </w:tblGrid>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Beneficiar:</w:t>
                  </w:r>
                </w:p>
              </w:tc>
              <w:tc>
                <w:tcPr>
                  <w:shd w:val="clear" w:color="auto" w:fill="FFFFFF"/>
                  <w:tcMar>
                    <w:top w:w="0" w:type="dxa"/>
                    <w:left w:w="0" w:type="dxa"/>
                    <w:bottom w:w="0" w:type="dxa"/>
                    <w:right w:w="0" w:type="dxa"/>
                  </w:tcMar>
                  <w:vAlign w:val="top"/>
                </w:tcPr>
                <w:p>
                  <w:pPr>
                    <w:pStyle w:val="Description"/>
                    <w:ind/>
                    <w:jc w:val="left"/>
                  </w:pPr>
                  <w:r>
                    <w:rPr>
       </w:rPr>
                    <w:t xml:space="preserve">IPJ Caras-Severin</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Executant: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Proiectant:</w:t>
                  </w:r>
                </w:p>
              </w:tc>
              <w:tc>
                <w:tcPr>
                  <w:shd w:val="clear" w:color="auto" w:fill="FFFFFF"/>
                  <w:tcMar>
                    <w:top w:w="0" w:type="dxa"/>
                    <w:left w:w="0" w:type="dxa"/>
                    <w:bottom w:w="0" w:type="dxa"/>
                    <w:right w:w="0" w:type="dxa"/>
                  </w:tcMar>
                  <w:vAlign w:val="top"/>
                </w:tcPr>
                <w:p>
                  <w:pPr>
                    <w:pStyle w:val="Description"/>
                    <w:ind/>
                    <w:jc w:val="left"/>
                  </w:pP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Obiectivul:</w:t>
                  </w:r>
                </w:p>
              </w:tc>
              <w:tc>
                <w:tcPr>
                  <w:shd w:val="clear" w:color="auto" w:fill="FFFFFF"/>
                  <w:tcMar>
                    <w:top w:w="0" w:type="dxa"/>
                    <w:left w:w="0" w:type="dxa"/>
                    <w:bottom w:w="0" w:type="dxa"/>
                    <w:right w:w="0" w:type="dxa"/>
                  </w:tcMar>
                  <w:vAlign w:val="top"/>
                </w:tcPr>
                <w:p>
                  <w:pPr>
                    <w:pStyle w:val="Description"/>
                    <w:ind/>
                    <w:jc w:val="left"/>
                  </w:pPr>
                  <w:r>
                    <w:rPr>
       </w:rPr>
                    <w:t xml:space="preserve">Reparatii curente Post de politie si locuinta de serviciu Maureni</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Obiectul:</w:t>
                  </w:r>
                </w:p>
              </w:tc>
              <w:tc>
                <w:tcPr>
                  <w:shd w:val="clear" w:color="auto" w:fill="FFFFFF"/>
                  <w:tcMar>
                    <w:top w:w="0" w:type="dxa"/>
                    <w:left w:w="0" w:type="dxa"/>
                    <w:bottom w:w="0" w:type="dxa"/>
                    <w:right w:w="0" w:type="dxa"/>
                  </w:tcMar>
                  <w:vAlign w:val="top"/>
                </w:tcPr>
                <w:p>
                  <w:pPr>
                    <w:pStyle w:val="Description"/>
                    <w:ind/>
                    <w:jc w:val="left"/>
                  </w:pPr>
                  <w:r>
                    <w:rPr>
       </w:rPr>
                    <w:t xml:space="preserve">01 Reparatii curente</w:t>
                  </w:r>
                </w:p>
              </w:tc>
            </w:tr>
            <w:tr>
              <w:trPr>
                <w:trHeight w:hRule="exact" w:val="240"/>
              </w:trPr>
              <w:tc>
                <w:tcPr>
                  <w:shd w:val="clear" w:color="auto" w:fill="FFFFFF"/>
                  <w:tcMar>
                    <w:top w:w="0" w:type="dxa"/>
                    <w:left w:w="0" w:type="dxa"/>
                    <w:bottom w:w="0" w:type="dxa"/>
                    <w:right w:w="0" w:type="dxa"/>
                  </w:tcMar>
                  <w:vAlign w:val="top"/>
                </w:tcPr>
                <w:p>
                  <w:pPr>
                    <w:pStyle w:val="Description"/>
                    <w:ind/>
                    <w:jc w:val="left"/>
                  </w:pPr>
                  <w:r>
                    <w:rPr>
       </w:rPr>
                    <w:t xml:space="preserve">Stadiul fizic:</w:t>
                  </w:r>
                </w:p>
              </w:tc>
              <w:tc>
                <w:tcPr>
                  <w:shd w:val="clear" w:color="auto" w:fill="FFFFFF"/>
                  <w:tcMar>
                    <w:top w:w="0" w:type="dxa"/>
                    <w:left w:w="0" w:type="dxa"/>
                    <w:bottom w:w="0" w:type="dxa"/>
                    <w:right w:w="0" w:type="dxa"/>
                  </w:tcMar>
                  <w:vAlign w:val="top"/>
                </w:tcPr>
                <w:p>
                  <w:pPr>
                    <w:pStyle w:val="Description"/>
                    <w:ind/>
                    <w:jc w:val="left"/>
                  </w:pPr>
                  <w:r>
                    <w:rPr>
       </w:rPr>
                    <w:t xml:space="preserve">02 Reparatii anvelopa vitrata</w:t>
                  </w:r>
                </w:p>
              </w:tc>
            </w:tr>
          </w:tbl>
          <w:p>
            <w:pPr>
              <w:pStyle w:val="EMPTY_CELL_STYLE"/>
            </w:pPr>
          </w:p>
        </w:tc>
        <w:tc>
          <w:tcPr>
            <w:gridSpan w:val="2"/>
            <w:tcMar>
              <w:top w:w="0" w:type="dxa"/>
              <w:left w:w="0" w:type="dxa"/>
              <w:bottom w:w="0" w:type="dxa"/>
              <w:right w:w="0" w:type="dxa"/>
            </w:tcMar>
            <w:vAlign w:val="top"/>
          </w:tcPr>
          <w:p/>
        </w:tc>
        <w:tc>
          <w:tcPr>
     </w:tcPr>
          <w:p>
            <w:pPr>
              <w:pStyle w:val="EMPTY_CELL_STYLE"/>
            </w:pPr>
          </w:p>
        </w:tc>
      </w:tr>
      <w:tr>
        <w:trPr>
          <w:trHeight w:hRule="exact" w:val="500"/>
        </w:trPr>
        <w:tc>
          <w:tcPr>
     </w:tcPr>
          <w:p>
            <w:pPr>
              <w:pStyle w:val="EMPTY_CELL_STYLE"/>
            </w:pPr>
          </w:p>
        </w:tc>
        <w:tc>
          <w:tcPr>
            <w:vMerge w:val="continue"/>
            <w:shd w:val="clear" w:color="auto" w:fill="FFFFFF"/>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0"/>
        </w:trPr>
        <w:tc>
          <w:tcPr>
     </w:tcPr>
          <w:p>
            <w:pPr>
              <w:pStyle w:val="EMPTY_CELL_STYLE"/>
            </w:pPr>
          </w:p>
        </w:tc>
        <w:tc>
          <w:tcPr>
            <w:gridSpan w:val="3"/>
            <w:shd w:val="clear" w:color="auto" w:fill="FFFFFF"/>
            <w:tcMar>
              <w:top w:w="0" w:type="dxa"/>
              <w:left w:w="0" w:type="dxa"/>
              <w:bottom w:w="0" w:type="dxa"/>
              <w:right w:w="0" w:type="dxa"/>
            </w:tcMar>
          </w:tcPr>
          <w:tbl>
            <w:tblPr>
              <w:tblLayout w:type="fixed"/>
            </w:tblPr>
            <w:tblGrid>
              <w:gridCol w:w="11100"/>
            </w:tblGrid>
            <w:tr>
              <w:trPr>
                <w:trHeight w:hRule="exact" w:val="800"/>
              </w:trPr>
              <w:tc>
                <w:tcPr>
                  <w:shd w:val="clear" w:color="auto" w:fill="FFFFFF"/>
                  <w:tcMar>
                    <w:top w:w="0" w:type="dxa"/>
                    <w:left w:w="0" w:type="dxa"/>
                    <w:bottom w:w="0" w:type="dxa"/>
                    <w:right w:w="0" w:type="dxa"/>
                  </w:tcMar>
                  <w:vAlign w:val="center"/>
                </w:tcPr>
                <w:p>
                  <w:pPr>
                    <w:pStyle w:val="Title"/>
                    <w:ind/>
                    <w:jc w:val="center"/>
                  </w:pPr>
                  <w:r>
                    <w:rPr>
       </w:rPr>
                    <w:t xml:space="preserve">Formular F3</w:t>
                    <w:br/>
                    <w:t xml:space="preserve">Lista cu cantitati de lucrari pe categorii de lucrari</w:t>
                  </w:r>
                </w:p>
              </w:tc>
            </w:tr>
          </w:tbl>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140"/>
        </w:trPr>
        <w:tc>
          <w:tcPr>
     </w:tcPr>
          <w:p>
            <w:pPr>
              <w:pStyle w:val="EMPTY_CELL_STYLE"/>
            </w:pPr>
          </w:p>
        </w:tc>
        <w:tc>
          <w:tcPr>
            <w:gridSpan w:val="3"/>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1</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RPCT33A1 - </w:t>
                        </w:r>
                        <w:r>
                          <w:rPr>
                            <w:b w:val="false"/>
                          </w:rPr>
                          <w:t xml:space="preserve">Demontarea usilor si ferestrelor din lemn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32.000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2</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RPCT34A1 - </w:t>
                        </w:r>
                        <w:r>
                          <w:rPr>
                            <w:b w:val="false"/>
                          </w:rPr>
                          <w:t xml:space="preserve">Demontarea usilor si a ferestrelor metalice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VC23A# - </w:t>
                        </w:r>
                        <w:r>
                          <w:rPr>
                            <w:b w:val="false"/>
                          </w:rPr>
                          <w:t xml:space="preserve">Usa metalica, etansa la aer si stropi, cu sau fara fereastra de control, cu inchidere prin balamale si manere speciale, inclusif garniturile de cauciuc pentru tratarea aerului (umidificare, amestec, filtru, baterii, ventilator etc.)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kg</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60.000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3</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100014326 - </w:t>
                        </w:r>
                        <w:r>
                          <w:rPr>
                            <w:b w:val="false"/>
                          </w:rPr>
                          <w:t xml:space="preserve">Usa metalica apartament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buc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2.000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CK01A1 - </w:t>
                        </w:r>
                        <w:r>
                          <w:rPr>
                            <w:b w:val="false"/>
                          </w:rPr>
                          <w:t xml:space="preserve">Ferestre din lemn la constructii cu H= 0-35M cu suprafata tocului &lt; 1,00mp.</w:t>
                          <w:br/>
                          <w:t xml:space="preserve">-asimilat ferestre PVC</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8.100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4</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8006720362 - </w:t>
                        </w:r>
                        <w:r>
                          <w:rPr>
                            <w:b w:val="false"/>
                          </w:rPr>
                          <w:t xml:space="preserve">Ferestre din profile pvc tip rehau S712 2C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MP</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8.100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CK26A# - </w:t>
                        </w:r>
                        <w:r>
                          <w:rPr>
                            <w:b w:val="false"/>
                          </w:rPr>
                          <w:t xml:space="preserve">Glafuri, pervaze glafuri mase plastice,montate la ferestre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ml</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5</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6720779 - </w:t>
                        </w:r>
                        <w:r>
                          <w:rPr>
                            <w:b w:val="false"/>
                          </w:rPr>
                          <w:t xml:space="preserve">Pervazuri profilate din pvc</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r>
                          <w:rPr>
       </w:rPr>
                          <w:t xml:space="preserve">10.100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6</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CK26B# - </w:t>
                        </w:r>
                        <w:r>
                          <w:rPr>
                            <w:b w:val="false"/>
                          </w:rPr>
                          <w:t xml:space="preserve">Glafuri, pervaze glafuri aluminiu,montate la ferestre</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ml</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10.100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3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10"/>
                          <w:ind/>
                          <w:jc w:val="right"/>
                        </w:pPr>
                        <w:r>
                          <w:rPr>
       </w:rPr>
                          <w:t xml:space="preserve">6.1</w:t>
                        </w:r>
                      </w:p>
                    </w:tc>
                    <w:tc>
                      <w:tcPr>
                        <w:tcBorders>
                          <w:top w:val="single" w:sz="4" w:space="0" w:color="000000"/>
                          <w:left w:val="single" w:sz="4" w:space="0" w:color="000000"/>
                          <w:bottom w:val="single" w:sz="4" w:space="0" w:color="000000"/>
                        </w:tcBorders>
                        <w:tcMar>
                          <w:top w:w="40" w:type="dxa"/>
                          <w:left w:w="300" w:type="dxa"/>
                          <w:bottom w:w="40" w:type="dxa"/>
                          <w:right w:w="40" w:type="dxa"/>
                        </w:tcMar>
                        <w:vAlign w:val="top"/>
                      </w:tcPr>
                      <w:p>
                        <w:pPr>
                          <w:pStyle w:val="TableData|10"/>
                          <w:ind/>
                          <w:jc w:val="left"/>
                        </w:pPr>
                        <w:r>
                          <w:rPr>
                            <w:b w:val="true"/>
                          </w:rPr>
                          <w:t xml:space="preserve">6702</w:t>
                        </w:r>
                        <w:r>
                          <w:rPr>
       </w:rPr>
                          <w:t xml:space="preserve"> - </w:t>
                        </w:r>
                        <w:r>
                          <w:rPr>
                            <w:b w:val="false"/>
                          </w:rPr>
                          <w:t xml:space="preserve">Macara de fereastra 0,15tf</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10"/>
                          <w:ind/>
                          <w:jc w:val="center"/>
                        </w:pPr>
                        <w:r>
                          <w:rPr>
       </w:rPr>
                          <w:t xml:space="preserve">ora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r>
                          <w:rPr>
       </w:rPr>
                          <w:t xml:space="preserve">0.101</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SecondaryTableData|10"/>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10"/>
                          <w:ind/>
                          <w:jc w:val="right"/>
                        </w:pPr>
                      </w:p>
                    </w:tc>
                  </w:tr>
                </w:tbl>
                <w:p>
                  <w:pPr>
                    <w:pStyle w:val="EMPTY_CELL_STYLE"/>
                  </w:pPr>
                </w:p>
              </w:tc>
            </w:tr>
            <w:tr>
              <w:trPr>
                <w:trHeight w:hRule="exact" w:val="340"/>
              </w:trPr>
              <w:tc>
                <w:tcPr>
                  <w:tcMar>
                    <w:top w:w="0" w:type="dxa"/>
                    <w:left w:w="0" w:type="dxa"/>
                    <w:bottom w:w="0" w:type="dxa"/>
                    <w:right w:w="0" w:type="dxa"/>
                  </w:tcMar>
                </w:tcPr>
                <w:tbl>
                  <w:tblPr>
                    <w:tblLayout w:type="fixed"/>
                  </w:tblPr>
                  <w:tblGrid>
                    <w:gridCol w:w="11100"/>
                  </w:tblGrid>
                  <w:tr>
                    <w:trPr>
                      <w:trHeight w:hRule="exact" w:val="340"/>
                    </w:trPr>
                    <w:tc>
                      <w:tcPr>
                        <w:tcMar>
                          <w:top w:w="0" w:type="dxa"/>
                          <w:left w:w="0" w:type="dxa"/>
                          <w:bottom w:w="0" w:type="dxa"/>
                          <w:right w:w="0" w:type="dxa"/>
                        </w:tcMar>
                      </w:tcPr>
                      <w:p>
                        <w:pPr>
                          <w:pStyle w:val="EMPTY_CELL_STYLE"/>
                        </w:pPr>
                      </w:p>
                    </w:tc>
                  </w:tr>
                </w:tbl>
                <w:p>
                  <w:pPr>
                    <w:pStyle w:val="EMPTY_CELL_STYLE"/>
                  </w:pPr>
                </w:p>
              </w:tc>
            </w:tr>
          </w:tbl>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gridSpan w:val="2"/>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"02"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1 din</w:t>
                  </w:r>
                </w:p>
              </w:tc>
              <w:tc>
                <w:tcPr>
                  <w:shd w:val="clear" w:color="auto" w:fill="FFFFFF"/>
                  <w:tcMar>
                    <w:top w:w="0" w:type="dxa"/>
                    <w:left w:w="0" w:type="dxa"/>
                    <w:bottom w:w="0" w:type="dxa"/>
                    <w:right w:w="0" w:type="dxa"/>
                  </w:tcMar>
                  <w:vAlign w:val="bottom"/>
                </w:tcPr>
                <w:p>
                  <w:pPr>
                    <w:pStyle w:val="Margins"/>
                    <w:ind/>
                    <w:jc w:val="left"/>
                  </w:pPr>
                  <w:r>
                    <w:rPr>
       </w:rPr>
                    <w:t xml:space="preserve"> 2</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gridSpan w:val="2"/>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22733957" name="Picture">
</wp:docPr>
                        <a:graphic>
                          <a:graphicData uri="http://schemas.openxmlformats.org/drawingml/2006/picture">
                            <pic:pic>
                              <pic:nvPicPr>
                                <pic:cNvPr id="22733957" name="Picture"/>
                                <pic:cNvPicPr/>
                              </pic:nvPicPr>
                              <pic:blipFill>
                                <a:blip r:embed="img_0_0_6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tbl>
      <w:tblPr>
        <w:tblLayout w:type="fixed"/>
      </w:tblPr>
      <w:tblGrid>
        <w:gridCol w:w="400"/>
        <w:gridCol w:w="11000"/>
        <w:gridCol w:w="100"/>
        <w:gridCol w:w="400"/>
      </w:tblGrid>
      <w:tr>
        <w:trPr>
          <w:trHeight w:hRule="exact" w:val="40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bottom w:val="single" w:sz="4" w:space="0" w:color="000000"/>
            </w:tcBorders>
            <w:tcMar>
              <w:top w:w="0" w:type="dxa"/>
              <w:left w:w="0" w:type="dxa"/>
              <w:bottom w:w="0" w:type="dxa"/>
              <w:right w:w="0" w:type="dxa"/>
            </w:tcMar>
          </w:tcPr>
          <w:tbl>
            <w:tblPr>
              <w:tblLayout w:type="fixed"/>
            </w:tblPr>
            <w:tblGrid>
              <w:gridCol w:w="4000"/>
              <w:gridCol w:w="3000"/>
              <w:gridCol w:w="4000"/>
            </w:tblGrid>
            <w:tr>
              <w:trPr>
                <w:trHeight w:hRule="exact" w:val="200"/>
              </w:trPr>
              <w:tc>
                <w:tcPr>
                  <w:shd w:val="clear" w:color="auto" w:fill="FFFFFF"/>
                  <w:tcMar>
                    <w:top w:w="0" w:type="dxa"/>
                    <w:left w:w="0" w:type="dxa"/>
                    <w:bottom w:w="0" w:type="dxa"/>
                    <w:right w:w="0" w:type="dxa"/>
                  </w:tcMar>
                  <w:vAlign w:val="bottom"/>
                </w:tcPr>
                <w:p>
                  <w:pPr>
                    <w:pStyle w:val="Margins"/>
                    <w:ind/>
                    <w:jc w:val="left"/>
                  </w:pPr>
                </w:p>
              </w:tc>
              <w:tc>
                <w:tcPr>
     </w:tcPr>
                <w:p>
                  <w:pPr>
                    <w:pStyle w:val="EMPTY_CELL_STYLE"/>
                  </w:pPr>
                </w:p>
              </w:tc>
              <w:tc>
                <w:tcPr>
                  <w:shd w:val="clear" w:color="auto" w:fill="FFFFFF"/>
                  <w:tcMar>
                    <w:top w:w="0" w:type="dxa"/>
                    <w:left w:w="0" w:type="dxa"/>
                    <w:bottom w:w="0" w:type="dxa"/>
                    <w:right w:w="0" w:type="dxa"/>
                  </w:tcMar>
                  <w:vAlign w:val="bottom"/>
                </w:tcPr>
                <w:p>
                  <w:pPr>
                    <w:pStyle w:val="Margins"/>
                    <w:ind/>
                    <w:jc w:val="right"/>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100"/>
        </w:trPr>
        <w:tc>
          <w:tcPr>
     </w:tcPr>
          <w:p>
            <w:pPr>
              <w:pStyle w:val="EMPTY_CELL_STYLE"/>
            </w:pPr>
          </w:p>
        </w:tc>
        <w:tc>
          <w:tcPr>
            <w:gridSpan w:val="2"/>
            <w:tcMar>
              <w:top w:w="0" w:type="dxa"/>
              <w:left w:w="0" w:type="dxa"/>
              <w:bottom w:w="0" w:type="dxa"/>
              <w:right w:w="0" w:type="dxa"/>
            </w:tcMar>
          </w:tcPr>
          <w:tbl>
            <w:tblPr>
              <w:tblLayout w:type="fixed"/>
            </w:tblPr>
            <w:tblGrid>
              <w:gridCol w:w="11100"/>
            </w:tblGrid>
            <w:tr>
              <w:trPr>
                <w:trHeight w:hRule="exact" w:val="16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600"/>
                    </w:trPr>
                    <w:tc>
                      <w:tcPr>
                        <w:gridSpan w:val="4"/>
                        <w:shd w:val="clear" w:color="auto" w:fill="FFFFFF"/>
                        <w:tcBorders>
                          <w:top w:val="single" w:sz="8" w:space="0" w:color="4F4F4F"/>
                          <w:left w:val="single" w:sz="8" w:space="0" w:color="4F4F4F"/>
                          <w:bottom w:val="single" w:sz="4" w:space="0" w:color="000000"/>
                        </w:tcBorders>
                        <w:tcMar>
                          <w:top w:w="0" w:type="dxa"/>
                          <w:left w:w="0" w:type="dxa"/>
                          <w:bottom w:w="0" w:type="dxa"/>
                          <w:right w:w="0" w:type="dxa"/>
                        </w:tcMar>
                        <w:vAlign w:val="center"/>
                      </w:tcPr>
                      <w:p>
                        <w:pPr>
                          <w:pStyle w:val="TableHeader"/>
                          <w:ind/>
                          <w:jc w:val="center"/>
                        </w:pPr>
                        <w:r>
                          <w:rPr>
       </w:rPr>
                          <w:t xml:space="preserve">SECTIUNEA TEHNICA</w:t>
                        </w:r>
                      </w:p>
                    </w:tc>
                    <w:tc>
                      <w:tcPr>
                        <w:gridSpan w:val="2"/>
                        <w:shd w:val="clear" w:color="auto" w:fill="FFFFFF"/>
                        <w:tcBorders>
                          <w:top w:val="single" w:sz="8" w:space="0" w:color="4F4F4F"/>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SECTIUNEA FINANCIARA</w:t>
                        </w:r>
                      </w:p>
                    </w:tc>
                  </w:tr>
                  <w:tr>
                    <w:trPr>
                      <w:trHeight w:hRule="exact" w:val="8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Nr.</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Capitol de lucrari</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U.M.</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Cantitatea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Pretul unitar</w:t>
                          <w:br/>
                          <w:t xml:space="preserve">(fara TVA)</w:t>
                          <w:br/>
                          <w:t xml:space="preserve">- Lei -</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TOTALUL</w:t>
                          <w:br/>
                          <w:t xml:space="preserve">(fara TVA)</w:t>
                          <w:br/>
                          <w:t xml:space="preserve">- Lei -</w:t>
                        </w:r>
                      </w:p>
                    </w:tc>
                  </w:tr>
                  <w:tr>
                    <w:trPr>
                      <w:trHeight w:hRule="exact" w:val="200"/>
                    </w:trPr>
                    <w:tc>
                      <w:tcPr>
                        <w:shd w:val="clear" w:color="auto" w:fill="FFFFFF"/>
                        <w:tcBorders>
                          <w:top w:val="single" w:sz="4" w:space="0" w:color="000000"/>
                          <w:left w:val="single" w:sz="8" w:space="0" w:color="4F4F4F"/>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0</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1</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2</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3</w:t>
                        </w:r>
                      </w:p>
                    </w:tc>
                    <w:tc>
                      <w:tcPr>
                        <w:shd w:val="clear" w:color="auto" w:fill="FFFFFF"/>
                        <w:tcBorders>
                          <w:top w:val="single" w:sz="4" w:space="0" w:color="000000"/>
                          <w:left w:val="single" w:sz="4" w:space="0" w:color="000000"/>
                          <w:bottom w:val="single" w:sz="8" w:space="0" w:color="4F4F4F"/>
                          <w:right w:val="single" w:sz="4" w:space="0" w:color="000000"/>
                        </w:tcBorders>
                        <w:tcMar>
                          <w:top w:w="0" w:type="dxa"/>
                          <w:left w:w="0" w:type="dxa"/>
                          <w:bottom w:w="0" w:type="dxa"/>
                          <w:right w:w="0" w:type="dxa"/>
                        </w:tcMar>
                        <w:vAlign w:val="center"/>
                      </w:tcPr>
                      <w:p>
                        <w:pPr>
                          <w:pStyle w:val="TableHeader"/>
                          <w:ind/>
                          <w:jc w:val="center"/>
                        </w:pPr>
                        <w:r>
                          <w:rPr>
       </w:rPr>
                          <w:t xml:space="preserve">4</w:t>
                        </w:r>
                      </w:p>
                    </w:tc>
                    <w:tc>
                      <w:tcPr>
                        <w:shd w:val="clear" w:color="auto" w:fill="FFFFFF"/>
                        <w:tcBorders>
                          <w:top w:val="single" w:sz="4" w:space="0" w:color="000000"/>
                          <w:left w:val="single" w:sz="4" w:space="0" w:color="000000"/>
                          <w:bottom w:val="single" w:sz="8" w:space="0" w:color="4F4F4F"/>
                          <w:right w:val="single" w:sz="8" w:space="0" w:color="4F4F4F"/>
                        </w:tcBorders>
                        <w:tcMar>
                          <w:top w:w="0" w:type="dxa"/>
                          <w:left w:w="0" w:type="dxa"/>
                          <w:bottom w:w="0" w:type="dxa"/>
                          <w:right w:w="0" w:type="dxa"/>
                        </w:tcMar>
                        <w:vAlign w:val="center"/>
                      </w:tcPr>
                      <w:p>
                        <w:pPr>
                          <w:pStyle w:val="TableHeader"/>
                          <w:ind/>
                          <w:jc w:val="center"/>
                        </w:pPr>
                        <w:r>
                          <w:rPr>
       </w:rPr>
                          <w:t xml:space="preserve">5 = 3 x 4</w:t>
                        </w: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7</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TRI1AA01C1 - </w:t>
                        </w:r>
                        <w:r>
                          <w:rPr>
                            <w:b w:val="false"/>
                          </w:rPr>
                          <w:t xml:space="preserve">Incarcarea materialelor, grupa a-grele si marunte,prin aruncare rampa sau teren-auto categ.1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0.020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8</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TRB05A12 - </w:t>
                        </w:r>
                        <w:r>
                          <w:rPr>
                            <w:b w:val="false"/>
                          </w:rPr>
                          <w:t xml:space="preserve">Transportul materialelor prin purtat direct.materiale comode sub 25 Kg distanta 20M $</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0.020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r>
              <w:trPr>
                <w:trHeight w:hRule="exact" w:val="1500"/>
              </w:trPr>
              <w:tc>
                <w:tcPr>
                  <w:tcMar>
                    <w:top w:w="0" w:type="dxa"/>
                    <w:left w:w="0" w:type="dxa"/>
                    <w:bottom w:w="0" w:type="dxa"/>
                    <w:right w:w="0" w:type="dxa"/>
                  </w:tcMar>
                </w:tcPr>
                <w:tbl>
                  <w:tblPr>
                    <w:tblLayout w:type="fixed"/>
                  </w:tblPr>
                  <w:tblGrid>
                    <w:gridCol w:w="680"/>
                    <w:gridCol w:w="5480"/>
                    <w:gridCol w:w="800"/>
                    <w:gridCol w:w="1240"/>
                    <w:gridCol w:w="1400"/>
                    <w:gridCol w:w="1500"/>
                  </w:tblGrid>
                  <w:tr>
                    <w:trPr>
                      <w:trHeight w:hRule="exact" w:val="260"/>
                    </w:trPr>
                    <w:tc>
                      <w:tcPr>
                        <w:vMerge w:val="restart"/>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01"/>
                          <w:ind/>
                          <w:jc w:val="right"/>
                        </w:pPr>
                        <w:r>
                          <w:rPr>
       </w:rPr>
                          <w:t xml:space="preserve">9</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left"/>
                        </w:pPr>
                        <w:r>
                          <w:rPr>
       </w:rPr>
                          <w:t xml:space="preserve">TRA02A40 - </w:t>
                        </w:r>
                        <w:r>
                          <w:rPr>
                            <w:b w:val="false"/>
                          </w:rPr>
                          <w:t xml:space="preserve">Transportul rutier al materialelor,semifabricatelor cu autocamionul pe dist.= 40 km.</w:t>
                        </w:r>
                      </w:p>
                    </w:tc>
                    <w:tc>
                      <w:tcPr>
                        <w:vMerge w:val="restart"/>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center"/>
                        </w:pPr>
                        <w:r>
                          <w:rPr>
       </w:rPr>
                          <w:t xml:space="preserve">tona</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0.020</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material:</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manopera:</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utilaj:</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r>
                    <w:trPr>
                      <w:trHeight w:hRule="exact" w:val="260"/>
                    </w:trPr>
                    <w:tc>
                      <w:tcPr>
                        <w:vMerge w:val="continue"/>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vMerge w:val="continue"/>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EMPTY_CELL_STYLE"/>
                        </w:pP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r>
                          <w:rPr>
       </w:rPr>
                          <w:t xml:space="preserve">transport:</w:t>
                        </w:r>
                      </w:p>
                    </w:tc>
                    <w:tc>
                      <w:tcPr>
                        <w:tcBorders>
                          <w:left w:val="single" w:sz="4" w:space="0" w:color="000000"/>
                          <w:bottom w:val="single" w:sz="4" w:space="0" w:color="000000"/>
                        </w:tcBorders>
                        <w:tcMar>
                          <w:top w:w="40" w:type="dxa"/>
                          <w:left w:w="40" w:type="dxa"/>
                          <w:bottom w:w="40" w:type="dxa"/>
                          <w:right w:w="40" w:type="dxa"/>
                        </w:tcMar>
                        <w:vAlign w:val="top"/>
                      </w:tcPr>
                      <w:p>
                        <w:pPr>
                          <w:pStyle w:val="TableData|01"/>
                          <w:ind/>
                          <w:jc w:val="right"/>
                        </w:pPr>
                      </w:p>
                    </w:tc>
                    <w:tc>
                      <w:tcPr>
                        <w:tcBorders>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01"/>
                          <w:ind/>
                          <w:jc w:val="right"/>
                        </w:pPr>
                      </w:p>
                    </w:tc>
                  </w:tr>
                </w:tbl>
                <w:p>
                  <w:pPr>
                    <w:pStyle w:val="EMPTY_CELL_STYLE"/>
                  </w:pPr>
                </w:p>
              </w:tc>
            </w:tr>
          </w:tbl>
          <w:p>
            <w:pPr>
              <w:pStyle w:val="EMPTY_CELL_STYLE"/>
            </w:pPr>
          </w:p>
        </w:tc>
        <w:tc>
          <w:tcPr>
     </w:tcPr>
          <w:p>
            <w:pPr>
              <w:pStyle w:val="EMPTY_CELL_STYLE"/>
            </w:pPr>
          </w:p>
        </w:tc>
      </w:tr>
      <w:tr>
        <w:trPr>
          <w:trHeight w:hRule="exact" w:val="5880"/>
        </w:trPr>
        <w:tc>
          <w:tcPr>
     </w:tcPr>
          <w:p>
            <w:pPr>
              <w:pStyle w:val="EMPTY_CELL_STYLE"/>
            </w:pPr>
          </w:p>
        </w:tc>
        <w:tc>
          <w:tcPr>
            <w:gridSpan w:val="2"/>
            <w:tcMar>
              <w:top w:w="0" w:type="dxa"/>
              <w:left w:w="0" w:type="dxa"/>
              <w:bottom w:w="0" w:type="dxa"/>
              <w:right w:w="0" w:type="dxa"/>
            </w:tcMar>
          </w:tcPr>
          <w:tbl>
            <w:tblPr>
              <w:tblLayout w:type="fixed"/>
            </w:tblPr>
            <w:tblGrid>
              <w:gridCol w:w="2500"/>
              <w:gridCol w:w="1660"/>
              <w:gridCol w:w="1360"/>
              <w:gridCol w:w="1360"/>
              <w:gridCol w:w="1360"/>
              <w:gridCol w:w="1360"/>
              <w:gridCol w:w="1500"/>
            </w:tblGrid>
            <w:tr>
              <w:trPr>
                <w:trHeight w:hRule="exact" w:val="900"/>
              </w:trPr>
              <w:tc>
                <w:tcPr>
                  <w:gridSpan w:val="7"/>
                  <w:shd w:val="clear" w:color="auto" w:fill="FFFFFF"/>
                  <w:tcBorders>
                    <w:top w:val="single" w:sz="8" w:space="0" w:color="4F4F4F"/>
                    <w:bottom w:val="single" w:sz="4" w:space="0" w:color="000000"/>
                  </w:tcBorders>
                  <w:tcMar>
                    <w:top w:w="0" w:type="dxa"/>
                    <w:left w:w="0" w:type="dxa"/>
                    <w:bottom w:w="0" w:type="dxa"/>
                    <w:right w:w="0" w:type="dxa"/>
                  </w:tcMar>
                </w:tcPr>
                <w:tbl>
                  <w:tblPr>
                    <w:tblLayout w:type="fixed"/>
                  </w:tblPr>
                  <w:tblGrid>
                    <w:gridCol w:w="2500"/>
                    <w:gridCol w:w="1500"/>
                    <w:gridCol w:w="160"/>
                    <w:gridCol w:w="1360"/>
                    <w:gridCol w:w="1360"/>
                    <w:gridCol w:w="1360"/>
                    <w:gridCol w:w="1360"/>
                    <w:gridCol w:w="1500"/>
                  </w:tblGrid>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gridSpan w:val="2"/>
                        <w:shd w:val="clear" w:color="auto" w:fill="FFFFFF"/>
                        <w:tcMar>
                          <w:top w:w="0" w:type="dxa"/>
                          <w:left w:w="0" w:type="dxa"/>
                          <w:bottom w:w="0" w:type="dxa"/>
                          <w:right w:w="0" w:type="dxa"/>
                        </w:tcMar>
                        <w:vAlign w:val="bottom"/>
                      </w:tcPr>
                      <w:p>
                        <w:pPr>
                          <w:pStyle w:val="TableHeader"/>
                          <w:ind/>
                          <w:jc w:val="left"/>
                        </w:pPr>
                        <w:r>
                          <w:rPr>
       </w:rPr>
                          <w:t xml:space="preserve">TOTAL 1 (Cheltuieli directe)</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Greutate Materiale (tone)</w:t>
                        </w:r>
                      </w:p>
                    </w:tc>
                    <w:tc>
                      <w:tcPr>
                        <w:gridSpan w:val="2"/>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Ore 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right"/>
                        </w:pPr>
                      </w:p>
                    </w:tc>
                    <w:tc>
                      <w:tcPr>
                        <w:gridSpan w:val="2"/>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shd w:val="clear" w:color="auto" w:fill="FFFFFF"/>
                  <w:tcBorders>
                    <w:top w:val="single" w:sz="4" w:space="0" w:color="000000"/>
                    <w:left w:val="single" w:sz="8" w:space="0" w:color="4F4F4F"/>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Recapitulatie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Valoare</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Material</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Manopera</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Utilaj</w:t>
                  </w: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pStyle w:val="TableHeader"/>
                    <w:ind/>
                    <w:jc w:val="center"/>
                  </w:pPr>
                  <w:r>
                    <w:rPr>
       </w:rPr>
                    <w:t xml:space="preserve">Transport</w:t>
                  </w:r>
                </w:p>
              </w:tc>
              <w:tc>
                <w:tcPr>
                  <w:shd w:val="clear" w:color="auto" w:fill="FFFFFF"/>
                  <w:tcBorders>
                    <w:top w:val="single" w:sz="4" w:space="0" w:color="000000"/>
                    <w:left w:val="single" w:sz="4" w:space="0" w:color="000000"/>
                    <w:bottom w:val="single" w:sz="4" w:space="0" w:color="000000"/>
                    <w:right w:val="single" w:sz="8" w:space="0" w:color="4F4F4F"/>
                  </w:tcBorders>
                  <w:tcMar>
                    <w:top w:w="0" w:type="dxa"/>
                    <w:left w:w="0" w:type="dxa"/>
                    <w:bottom w:w="0" w:type="dxa"/>
                    <w:right w:w="0" w:type="dxa"/>
                  </w:tcMar>
                  <w:vAlign w:val="center"/>
                </w:tcPr>
                <w:p>
                  <w:pPr>
                    <w:pStyle w:val="TableHeader"/>
                    <w:ind/>
                    <w:jc w:val="center"/>
                  </w:pPr>
                  <w:r>
                    <w:rPr>
       </w:rPr>
                    <w:t xml:space="preserve">TOTAL</w:t>
                  </w: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2" w:name="Altecheltuielidirecte"/>
                  <w:bookmarkEnd w:id="2"/>
                  <w:r>
                    <w:rPr>
                      <w:b w:val="true"/>
                    </w:rPr>
                    <w:t xml:space="preserve">Alte cheltuieli 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44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Contribuția asiguratorie pentru muncă</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T2 = T1 + Alte cheltuieli 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3" w:name="Cheltuieliindirecte"/>
                  <w:bookmarkEnd w:id="3"/>
                  <w:r>
                    <w:rPr>
                      <w:b w:val="true"/>
                    </w:rPr>
                    <w:t xml:space="preserve">Cheltuieli indirecte</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T3 = T2 + Cheltuieli indirecte</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gridSpan w:val="2"/>
                  <w:tcBorders>
                    <w:top w:val="single" w:sz="8" w:space="0" w:color="4F4F4F"/>
                    <w:left w:val="single" w:sz="8" w:space="0" w:color="4F4F4F"/>
                    <w:bottom w:val="single" w:sz="4" w:space="0" w:color="000000"/>
                    <w:right w:val="single" w:sz="8" w:space="0" w:color="4F4F4F"/>
                  </w:tcBorders>
                  <w:tcMar>
                    <w:top w:w="40" w:type="dxa"/>
                    <w:left w:w="200" w:type="dxa"/>
                    <w:bottom w:w="0" w:type="dxa"/>
                    <w:right w:w="0" w:type="dxa"/>
                  </w:tcMar>
                  <w:vAlign w:val="center"/>
                </w:tcPr>
                <w:p>
                  <w:pPr>
                    <w:pStyle w:val="TableGroup"/>
                    <w:ind/>
                    <w:jc w:val="left"/>
                  </w:pPr>
                  <w:bookmarkStart w:id="4" w:name="Beneficiu"/>
                  <w:bookmarkEnd w:id="4"/>
                  <w:r>
                    <w:rPr>
                      <w:b w:val="true"/>
                    </w:rPr>
                    <w:t xml:space="preserve">Beneficiu</w:t>
                  </w:r>
                </w:p>
              </w:tc>
              <w:tc>
                <w:tcPr>
                  <w:gridSpan w:val="5"/>
                  <w:shd w:val="clear" w:color="auto" w:fill="FFFFFF"/>
                  <w:tcBorders>
                    <w:top w:val="single" w:sz="4" w:space="0" w:color="FFFFFF"/>
                    <w:bottom w:val="single" w:sz="8" w:space="0" w:color="4F4F4F"/>
                    <w:right w:val="single" w:sz="4" w:space="0" w:color="FFFFFF"/>
                  </w:tcBorders>
                  <w:tcMar>
                    <w:top w:w="40" w:type="dxa"/>
                    <w:left w:w="40" w:type="dxa"/>
                    <w:bottom w:w="40" w:type="dxa"/>
                    <w:right w:w="40" w:type="dxa"/>
                  </w:tcMar>
                  <w:vAlign w:val="top"/>
                </w:tcPr>
                <w:p>
                  <w:pPr>
                    <w:pStyle w:val="TableGroup"/>
                    <w:ind/>
                    <w:jc w:val="right"/>
                  </w:pPr>
                </w:p>
              </w:tc>
            </w:tr>
            <w:tr>
              <w:trPr>
                <w:trHeight w:hRule="exact" w:val="260"/>
              </w:trPr>
              <w:tc>
                <w:tcPr>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rPr>
                    <w:t xml:space="preserve">Profit</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Data"/>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gridSpan w:val="2"/>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Group"/>
                    <w:ind/>
                    <w:jc w:val="left"/>
                  </w:pPr>
                  <w:r>
                    <w:rPr>
                      <w:b w:val="true"/>
                    </w:rPr>
                    <w:t xml:space="preserve">T4 = T3 + Beneficiu</w:t>
                  </w: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tcBorders>
                  <w:tcMar>
                    <w:top w:w="40" w:type="dxa"/>
                    <w:left w:w="40" w:type="dxa"/>
                    <w:bottom w:w="40" w:type="dxa"/>
                    <w:right w:w="40" w:type="dxa"/>
                  </w:tcMar>
                  <w:vAlign w:val="top"/>
                </w:tcPr>
                <w:p>
                  <w:pPr>
                    <w:pStyle w:val="TableGroup"/>
                    <w:ind/>
                    <w:jc w:val="right"/>
                  </w:pPr>
                </w:p>
              </w:tc>
              <w:tc>
                <w:tcPr>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Group"/>
                    <w:ind/>
                    <w:jc w:val="right"/>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(fara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r>
              <w:trPr>
                <w:trHeight w:hRule="exact" w:val="600"/>
              </w:trPr>
              <w:tc>
                <w:tcPr>
                  <w:gridSpan w:val="7"/>
                  <w:tcMar>
                    <w:top w:w="0" w:type="dxa"/>
                    <w:left w:w="0" w:type="dxa"/>
                    <w:bottom w:w="0" w:type="dxa"/>
                    <w:right w:w="0" w:type="dxa"/>
                  </w:tcMar>
                </w:tcPr>
                <w:tbl>
                  <w:tblPr>
                    <w:tblLayout w:type="fixed"/>
                  </w:tblPr>
                  <w:tblGrid>
                    <w:gridCol w:w="9000"/>
                    <w:gridCol w:w="2100"/>
                  </w:tblGrid>
                  <w:tr>
                    <w:trPr>
                      <w:trHeight w:hRule="exact" w:val="260"/>
                    </w:trPr>
                    <w:tc>
                      <w:tcPr>
                        <w:shd w:val="clear" w:color="auto" w:fill="FFFFFF"/>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TVA    (19.00%)</w:t>
                        </w:r>
                      </w:p>
                    </w:tc>
                    <w:tc>
                      <w:tcPr>
                        <w:shd w:val="clear" w:color="auto" w:fill="FFFFFF"/>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r>
                    <w:trPr>
                      <w:trHeight w:hRule="exact" w:val="260"/>
                    </w:trPr>
                    <w:tc>
                      <w:tcPr>
                        <w:shd w:val="clear" w:color="auto" w:fill="C0C0C0"/>
                        <w:tcBorders>
                          <w:top w:val="single" w:sz="4" w:space="0" w:color="000000"/>
                          <w:left w:val="single" w:sz="8" w:space="0" w:color="4F4F4F"/>
                          <w:bottom w:val="single" w:sz="4" w:space="0" w:color="000000"/>
                        </w:tcBorders>
                        <w:tcMar>
                          <w:top w:w="40" w:type="dxa"/>
                          <w:left w:w="40" w:type="dxa"/>
                          <w:bottom w:w="40" w:type="dxa"/>
                          <w:right w:w="40" w:type="dxa"/>
                        </w:tcMar>
                        <w:vAlign w:val="top"/>
                      </w:tcPr>
                      <w:p>
                        <w:pPr>
                          <w:pStyle w:val="TableData"/>
                          <w:ind/>
                          <w:jc w:val="left"/>
                        </w:pPr>
                        <w:r>
                          <w:rPr>
                            <w:b w:val="true"/>
                          </w:rPr>
                          <w:t xml:space="preserve">TOTAL GENERAL (inclusiv TVA)</w:t>
                        </w:r>
                      </w:p>
                    </w:tc>
                    <w:tc>
                      <w:tcPr>
                        <w:shd w:val="clear" w:color="auto" w:fill="C0C0C0"/>
                        <w:tcBorders>
                          <w:top w:val="single" w:sz="4" w:space="0" w:color="000000"/>
                          <w:left w:val="single" w:sz="4" w:space="0" w:color="000000"/>
                          <w:bottom w:val="single" w:sz="4" w:space="0" w:color="000000"/>
                          <w:right w:val="single" w:sz="8" w:space="0" w:color="4F4F4F"/>
                        </w:tcBorders>
                        <w:tcMar>
                          <w:top w:w="40" w:type="dxa"/>
                          <w:left w:w="40" w:type="dxa"/>
                          <w:bottom w:w="40" w:type="dxa"/>
                          <w:right w:w="40" w:type="dxa"/>
                        </w:tcMar>
                        <w:vAlign w:val="top"/>
                      </w:tcPr>
                      <w:p>
                        <w:pPr>
                          <w:pStyle w:val="TableData"/>
                          <w:ind/>
                          <w:jc w:val="right"/>
                        </w:pP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600"/>
              <w:gridCol w:w="2400"/>
              <w:gridCol w:w="600"/>
              <w:gridCol w:w="600"/>
              <w:gridCol w:w="2400"/>
              <w:gridCol w:w="600"/>
              <w:gridCol w:w="600"/>
              <w:gridCol w:w="2400"/>
              <w:gridCol w:w="800"/>
            </w:tblGrid>
            <w:tr>
              <w:trPr>
                <w:trHeight w:hRule="exact" w:val="1800"/>
              </w:trPr>
              <w:tc>
                <w:tcPr>
                  <w:gridSpan w:val="3"/>
                  <w:shd w:val="clear" w:color="auto" w:fill="FFFFFF"/>
                  <w:tcMar>
                    <w:top w:w="100" w:type="dxa"/>
                    <w:left w:w="100" w:type="dxa"/>
                    <w:bottom w:w="0" w:type="dxa"/>
                    <w:right w:w="100" w:type="dxa"/>
                  </w:tcMar>
                  <w:vAlign w:val="top"/>
                </w:tcPr>
                <w:p>
                  <w:pPr>
                    <w:pStyle w:val="Signatures"/>
                    <w:ind/>
                    <w:jc w:val="center"/>
                  </w:pPr>
                  <w:r>
                    <w:rPr>
       </w:rPr>
                    <w:t xml:space="preserve">Beneficiar,</w:t>
                    <w:br/>
                    <w:t xml:space="preserve">IPJ CARAS-SEVERIN</w:t>
                    <w:br/>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Sef proiect</w:t>
                    <w:br/>
                    <w:t xml:space="preserve">   </w:t>
                  </w:r>
                </w:p>
              </w:tc>
              <w:tc>
                <w:tcPr>
                  <w:gridSpan w:val="3"/>
                  <w:shd w:val="clear" w:color="auto" w:fill="FFFFFF"/>
                  <w:tcMar>
                    <w:top w:w="100" w:type="dxa"/>
                    <w:left w:w="100" w:type="dxa"/>
                    <w:bottom w:w="0" w:type="dxa"/>
                    <w:right w:w="100" w:type="dxa"/>
                  </w:tcMar>
                  <w:vAlign w:val="top"/>
                </w:tcPr>
                <w:p>
                  <w:pPr>
                    <w:pStyle w:val="Signatures"/>
                    <w:ind/>
                    <w:jc w:val="center"/>
                  </w:pPr>
                  <w:r>
                    <w:rPr>
       </w:rPr>
                    <w:t xml:space="preserve">Ofertant</w:t>
                    <w:br/>
                    <w:br/>
                    <w:br/>
                  </w:r>
                </w:p>
              </w:tc>
            </w:tr>
            <w:tr>
              <w:trPr>
                <w:trHeight w:hRule="exact" w:val="800"/>
              </w:trPr>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c>
                <w:tcPr>
     </w:tcPr>
                <w:p>
                  <w:pPr>
                    <w:pStyle w:val="EMPTY_CELL_STYLE"/>
                  </w:pPr>
                </w:p>
              </w:tc>
              <w:tc>
                <w:tcPr>
                  <w:tcMar>
                    <w:top w:w="0" w:type="dxa"/>
                    <w:left w:w="0" w:type="dxa"/>
                    <w:bottom w:w="0" w:type="dxa"/>
                    <w:right w:w="0" w:type="dxa"/>
                  </w:tcMar>
                  <w:vAlign w:val="top"/>
                </w:tcPr>
                <w:p/>
              </w:tc>
              <w:tc>
                <w:tcPr>
     </w:tcPr>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shd w:val="clear" w:color="auto" w:fill="FFFFFF"/>
            <w:tcBorders>
              <w:top w:val="single" w:sz="4" w:space="0" w:color="000000"/>
            </w:tcBorders>
            <w:tcMar>
              <w:top w:w="0" w:type="dxa"/>
              <w:left w:w="0" w:type="dxa"/>
              <w:bottom w:w="0" w:type="dxa"/>
              <w:right w:w="0" w:type="dxa"/>
            </w:tcMar>
          </w:tcPr>
          <w:tbl>
            <w:tblPr>
              <w:tblLayout w:type="fixed"/>
            </w:tblPr>
            <w:tblGrid>
              <w:gridCol w:w="8000"/>
              <w:gridCol w:w="2600"/>
              <w:gridCol w:w="400"/>
            </w:tblGrid>
            <w:tr>
              <w:trPr>
                <w:trHeight w:hRule="exact" w:val="200"/>
              </w:trPr>
              <w:tc>
                <w:tcPr>
                  <w:shd w:val="clear" w:color="auto" w:fill="FFFFFF"/>
                  <w:tcMar>
                    <w:top w:w="0" w:type="dxa"/>
                    <w:left w:w="0" w:type="dxa"/>
                    <w:bottom w:w="0" w:type="dxa"/>
                    <w:right w:w="0" w:type="dxa"/>
                  </w:tcMar>
                  <w:vAlign w:val="bottom"/>
                </w:tcPr>
                <w:p>
                  <w:pPr>
                    <w:pStyle w:val="Margins"/>
                    <w:ind/>
                    <w:jc w:val="left"/>
                  </w:pPr>
                  <w:r>
                    <w:rPr>
       </w:rPr>
                    <w:t xml:space="preserve">Deviz "02" - Formular F3</w:t>
                  </w:r>
                </w:p>
              </w:tc>
              <w:tc>
                <w:tcPr>
                  <w:shd w:val="clear" w:color="auto" w:fill="FFFFFF"/>
                  <w:tcMar>
                    <w:top w:w="0" w:type="dxa"/>
                    <w:left w:w="0" w:type="dxa"/>
                    <w:bottom w:w="0" w:type="dxa"/>
                    <w:right w:w="0" w:type="dxa"/>
                  </w:tcMar>
                  <w:vAlign w:val="bottom"/>
                </w:tcPr>
                <w:p>
                  <w:pPr>
                    <w:pStyle w:val="Margins"/>
                    <w:ind/>
                    <w:jc w:val="right"/>
                  </w:pPr>
                  <w:r>
                    <w:rPr>
       </w:rPr>
                    <w:t xml:space="preserve">Pagina 2 din</w:t>
                  </w:r>
                </w:p>
              </w:tc>
              <w:tc>
                <w:tcPr>
                  <w:shd w:val="clear" w:color="auto" w:fill="FFFFFF"/>
                  <w:tcMar>
                    <w:top w:w="0" w:type="dxa"/>
                    <w:left w:w="0" w:type="dxa"/>
                    <w:bottom w:w="0" w:type="dxa"/>
                    <w:right w:w="0" w:type="dxa"/>
                  </w:tcMar>
                  <w:vAlign w:val="bottom"/>
                </w:tcPr>
                <w:p>
                  <w:pPr>
                    <w:pStyle w:val="Margins"/>
                    <w:ind/>
                    <w:jc w:val="left"/>
                  </w:pPr>
                  <w:r>
                    <w:rPr>
       </w:rPr>
                    <w:t xml:space="preserve"> 2</w:t>
                  </w:r>
                </w:p>
              </w:tc>
            </w:tr>
          </w:tbl>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shd w:val="clear" w:color="auto" w:fill="FFFFFF"/>
            <w:tcMar>
              <w:top w:w="0" w:type="dxa"/>
              <w:left w:w="0" w:type="dxa"/>
              <w:bottom w:w="0" w:type="dxa"/>
              <w:right w:w="0" w:type="dxa"/>
            </w:tcMar>
          </w:tcPr>
          <w:tbl>
            <w:tblPr>
              <w:tblLayout w:type="fixed"/>
            </w:tblPr>
            <w:tblGrid>
              <w:gridCol w:w="600"/>
              <w:gridCol w:w="5000"/>
              <w:gridCol w:w="100"/>
              <w:gridCol w:w="900"/>
              <w:gridCol w:w="100"/>
              <w:gridCol w:w="1900"/>
              <w:gridCol w:w="2400"/>
            </w:tblGrid>
            <w:tr>
              <w:trPr>
                <w:trHeight w:hRule="exact" w:val="300"/>
              </w:trPr>
              <w:tc>
                <w:tcPr>
     </w:tcPr>
                <w:p>
                  <w:pPr>
                    <w:pStyle w:val="EMPTY_CELL_STYLE"/>
                  </w:pPr>
                </w:p>
              </w:tc>
              <w:tc>
                <w:tcPr>
                  <w:shd w:val="clear" w:color="auto" w:fill="FFFFFF"/>
                  <w:tcMar>
                    <w:top w:w="0" w:type="dxa"/>
                    <w:left w:w="0" w:type="dxa"/>
                    <w:bottom w:w="0" w:type="dxa"/>
                    <w:right w:w="0" w:type="dxa"/>
                  </w:tcMar>
                  <w:vAlign w:val="bottom"/>
                </w:tcPr>
                <w:p>
                  <w:pPr>
                    <w:ind/>
                    <w:jc w:val="right"/>
                  </w:pPr>
                  <w:r>
                    <w:rPr>
                      <w:rFonts w:ascii="DejaVu Sans" w:hAnsi="DejaVu Sans" w:eastAsia="DejaVu Sans" w:cs="DejaVu Sans"/>
                      <w:sz w:val="18"/>
                    </w:rPr>
                    <w:t xml:space="preserve">Formular generat cu programul</w:t>
                  </w:r>
                </w:p>
              </w:tc>
              <w:tc>
                <w:tcPr>
     </w:tcPr>
                <w:p>
                  <w:pPr>
                    <w:pStyle w:val="EMPTY_CELL_STYLE"/>
                  </w:pPr>
                </w:p>
              </w:tc>
              <w:tc>
                <w:tcPr>
                  <w:tcMar>
                    <w:top w:w="0" w:type="dxa"/>
                    <w:left w:w="0" w:type="dxa"/>
                    <w:bottom w:w="0" w:type="dxa"/>
                    <w:right w:w="0" w:type="dxa"/>
                  </w:tcMar>
                  <w:vAlign w:val="top"/>
                </w:tcPr>
                <w:p>
                  <w:r>
                    <w:drawing>
                      <wp:anchor distT="0" distB="0" distL="0" distR="0" simplePos="0" relativeHeight="0" behindDoc="0" locked="1" layoutInCell="1" allowOverlap="1">
                        <wp:simplePos x="0" y="0"/>
                        <wp:positionH relativeFrom="column">
                          <wp:align>left</wp:align>
                        </wp:positionH>
                        <wp:positionV relativeFrom="line">
                          <wp:posOffset>0</wp:posOffset>
                        </wp:positionV>
                        <wp:extent cx="571500" cy="177800"/>
                        <wp:wrapNone/>
                        <wp:docPr id="30475248" name="Picture">
</wp:docPr>
                        <a:graphic>
                          <a:graphicData uri="http://schemas.openxmlformats.org/drawingml/2006/picture">
                            <pic:pic>
                              <pic:nvPicPr>
                                <pic:cNvPr id="30475248" name="Picture"/>
                                <pic:cNvPicPr/>
                              </pic:nvPicPr>
                              <pic:blipFill>
                                <a:blip r:embed="img_0_1_5_1.png"/>
                                <a:srcRect/>
                                <a:stretch>
                                  <a:fillRect/>
                                </a:stretch>
                              </pic:blipFill>
                              <pic:spPr>
                                <a:xfrm>
                                  <a:off x="0" y="0"/>
                                  <a:ext cx="571500" cy="177800"/>
                                </a:xfrm>
                                <a:prstGeom prst="rect"/>
                              </pic:spPr>
                            </pic:pic>
                          </a:graphicData>
                        </a:graphic>
                      </wp:anchor>
                    </w:drawing>
                  </w:r>
                </w:p>
              </w:tc>
              <w:tc>
                <w:tcPr>
     </w:tcPr>
                <w:p>
                  <w:pPr>
                    <w:pStyle w:val="EMPTY_CELL_STYLE"/>
                  </w:pPr>
                </w:p>
              </w:tc>
              <w:tc>
                <w:tcPr>
                  <w:shd w:val="clear" w:color="auto" w:fill="FFFFFF"/>
                  <w:tcMar>
                    <w:top w:w="0" w:type="dxa"/>
                    <w:left w:w="0" w:type="dxa"/>
                    <w:bottom w:w="0" w:type="dxa"/>
                    <w:right w:w="0" w:type="dxa"/>
                  </w:tcMar>
                  <w:vAlign w:val="bottom"/>
                </w:tcPr>
                <w:p>
                  <w:pPr>
                    <w:ind/>
                    <w:jc w:val="left"/>
                  </w:pPr>
                  <w:r>
                    <w:rPr>
                      <w:rFonts w:ascii="DejaVu Sans" w:hAnsi="DejaVu Sans" w:eastAsia="DejaVu Sans" w:cs="DejaVu Sans"/>
                      <w:sz w:val="18"/>
                    </w:rPr>
                    <w:t xml:space="preserve">(www.eDevize.ro)</w:t>
                  </w:r>
                </w:p>
              </w:tc>
              <w:tc>
                <w:tcPr>
     </w:tcPr>
                <w:p>
                  <w:pPr>
                    <w:pStyle w:val="EMPTY_CELL_STYLE"/>
                  </w:pPr>
                </w:p>
              </w:tc>
            </w:tr>
          </w:tbl>
          <w:p>
            <w:pPr>
              <w:pStyle w:val="EMPTY_CELL_STYLE"/>
            </w:pPr>
          </w:p>
        </w:tc>
        <w:tc>
          <w:tcPr>
     </w:tcPr>
          <w:p>
            <w:pPr>
              <w:pStyle w:val="EMPTY_CELL_STYLE"/>
            </w:pP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basedOn w:val="Default"/>
    <w:pPr>
      <w:ind/>
    </w:pPr>
    <w:rPr>
      <w:sz w:val="1"/>
    </w:rPr>
  </w:style>
  <w:style w:type="paragraph" w:styleId="Default" w:default="1">
    <w:name w:val="Default"/>
    <w:qFormat/>
    <w:pPr>
      <w:ind/>
    </w:pPr>
    <w:rPr>
      <w:rFonts w:ascii="DejaVu Sans" w:hAnsi="DejaVu Sans" w:eastAsia="DejaVu Sans" w:cs="DejaVu Sans"/>
      <w:sz w:val="18"/>
    </w:rPr>
  </w:style>
  <w:style w:type="paragraph" w:styleId="Margins">
    <w:name w:val="Margins"/>
    <w:qFormat/>
    <w:basedOn w:val="Default"/>
    <w:pPr>
      <w:ind/>
    </w:pPr>
    <w:rPr>
      <w:sz w:val="16"/>
      <w:b w:val="true"/>
    </w:rPr>
  </w:style>
  <w:style w:type="paragraph" w:styleId="Description">
    <w:name w:val="Description"/>
    <w:qFormat/>
    <w:basedOn w:val="Default"/>
    <w:pPr>
      <w:ind/>
    </w:pPr>
    <w:rPr>
       </w:rPr>
  </w:style>
  <w:style w:type="paragraph" w:styleId="Title">
    <w:name w:val="Title"/>
    <w:qFormat/>
    <w:basedOn w:val="Default"/>
    <w:pPr>
      <w:ind/>
    </w:pPr>
    <w:rPr>
      <w:sz w:val="24"/>
      <w:b w:val="true"/>
    </w:rPr>
  </w:style>
  <w:style w:type="paragraph" w:styleId="TableGroup">
    <w:name w:val="TableGroup"/>
    <w:qFormat/>
    <w:basedOn w:val="Default"/>
    <w:pPr>
      <w:ind/>
    </w:pPr>
    <w:rPr>
       </w:rPr>
  </w:style>
  <w:style w:type="paragraph" w:styleId="TableHeader">
    <w:name w:val="TableHeader"/>
    <w:qFormat/>
    <w:basedOn w:val="Default"/>
    <w:pPr>
      <w:ind/>
    </w:pPr>
    <w:rPr>
      <w:sz w:val="16"/>
      <w:b w:val="true"/>
    </w:rPr>
  </w:style>
  <w:style w:type="paragraph" w:styleId="TableData">
    <w:name w:val="TableData"/>
    <w:qFormat/>
    <w:basedOn w:val="Default"/>
    <w:pPr>
      <w:ind/>
    </w:pPr>
    <w:rPr>
       </w:rPr>
  </w:style>
  <w:style w:type="paragraph" w:styleId="Signatures">
    <w:name w:val="Signatures"/>
    <w:qFormat/>
    <w:basedOn w:val="Default"/>
    <w:pPr>
      <w:ind/>
    </w:pPr>
    <w:rPr>
      <w:b w:val="true"/>
    </w:rPr>
  </w:style>
  <w:style w:type="paragraph" w:styleId="TableData|01">
    <w:name w:val="TableData|01"/>
    <w:qFormat/>
    <w:pPr>
      <w:ind/>
    </w:pPr>
    <w:rPr>
      <w:rFonts w:ascii="DejaVu Sans" w:hAnsi="DejaVu Sans" w:eastAsia="DejaVu Sans" w:cs="DejaVu Sans"/>
      <w:sz w:val="18"/>
      <w:b w:val="true"/>
    </w:rPr>
  </w:style>
  <w:style w:type="paragraph" w:styleId="SecondaryTableData">
    <w:name w:val="SecondaryTableData"/>
    <w:qFormat/>
    <w:basedOn w:val="Default"/>
    <w:pPr>
      <w:ind/>
    </w:pPr>
    <w:rPr>
       </w:rPr>
  </w:style>
  <w:style w:type="paragraph" w:styleId="SecondaryTableData|01">
    <w:name w:val="SecondaryTableData|01"/>
    <w:qFormat/>
    <w:pPr>
      <w:ind/>
    </w:pPr>
    <w:rPr>
      <w:rFonts w:ascii="DejaVu Sans" w:hAnsi="DejaVu Sans" w:eastAsia="DejaVu Sans" w:cs="DejaVu Sans"/>
      <w:sz w:val="18"/>
      <w:b w:val="true"/>
    </w:rPr>
  </w:style>
  <w:style w:type="paragraph" w:styleId="TableData|10">
    <w:name w:val="TableData|10"/>
    <w:qFormat/>
    <w:pPr>
      <w:ind/>
    </w:pPr>
    <w:rPr>
      <w:rFonts w:ascii="DejaVu Sans" w:hAnsi="DejaVu Sans" w:eastAsia="DejaVu Sans" w:cs="DejaVu Sans"/>
      <w:sz w:val="18"/>
      <w:i w:val="true"/>
    </w:rPr>
  </w:style>
  <w:style w:type="paragraph" w:styleId="SecondaryTableData|10">
    <w:name w:val="SecondaryTableData|10"/>
    <w:qFormat/>
    <w:pPr>
      <w:ind/>
    </w:pPr>
    <w:rPr>
      <w:rFonts w:ascii="DejaVu Sans" w:hAnsi="DejaVu Sans" w:eastAsia="DejaVu Sans" w:cs="DejaVu Sans"/>
      <w:sz w:val="18"/>
      <w:i w:val="tru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img_0_0_6_1.png" Type="http://schemas.openxmlformats.org/officeDocument/2006/relationships/image" Target="media/img_0_0_6_1.png"/>
 <Relationship Id="img_0_1_5_1.png" Type="http://schemas.openxmlformats.org/officeDocument/2006/relationships/image" Target="media/img_0_1_5_1.png"/>
</Relationships>

</file>