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960"/>
        <w:gridCol w:w="1900"/>
        <w:gridCol w:w="500"/>
        <w:gridCol w:w="1400"/>
        <w:gridCol w:w="18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Politia rurala Bozovici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C8</w:t>
                    <w:br/>
                    <w:t xml:space="preserve">Lista cuprinzand consumurile de ore de functionare a utilajelor de constructii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960"/>
              <w:gridCol w:w="1900"/>
              <w:gridCol w:w="1900"/>
              <w:gridCol w:w="19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utilajului de constructii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Ore de</w:t>
                    <w:br/>
                    <w:t xml:space="preserve">functionare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Tariful unitar</w:t>
                    <w:br/>
                    <w:t xml:space="preserve">(fara TVA)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1302</w:t>
            </w:r>
            <w:r>
              <w:rPr>
       </w:rPr>
              <w:t xml:space="preserve"> - Schela met autorid3cast.3,5tf h=31m l=29m 3schim.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288.000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2604</w:t>
            </w:r>
            <w:r>
              <w:rPr>
       </w:rPr>
              <w:t xml:space="preserve"> - Utilaj de ridicat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3005</w:t>
            </w:r>
            <w:r>
              <w:rPr>
       </w:rPr>
              <w:t xml:space="preserve"> - Convertizor de sudura(inclusiv cons energ electr.)15-28KW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13.500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3702</w:t>
            </w:r>
            <w:r>
              <w:rPr>
       </w:rPr>
              <w:t xml:space="preserve"> - Betoniera cu cadere libera, act.electric, 101- 250 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0.689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3709</w:t>
            </w:r>
            <w:r>
              <w:rPr>
       </w:rPr>
              <w:t xml:space="preserve"> - Centrala de beton (semiautomatizata) 8-20MC/N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3817</w:t>
            </w:r>
            <w:r>
              <w:rPr>
       </w:rPr>
              <w:t xml:space="preserve"> - Malaxor actionat electric, pentru mortar, cu capacitate de 200 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3824</w:t>
            </w:r>
            <w:r>
              <w:rPr>
       </w:rPr>
              <w:t xml:space="preserve"> - Agregat de tencuit 1,5-4,0MC/ora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9.560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4004</w:t>
            </w:r>
            <w:r>
              <w:rPr>
       </w:rPr>
              <w:t xml:space="preserve"> - Compactor autopropcu rulour.(valturi) pina la 12tf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0.228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4029</w:t>
            </w:r>
            <w:r>
              <w:rPr>
       </w:rPr>
              <w:t xml:space="preserve"> - Topitor de bitum tractat(exclus.tractorul) pina la 500L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0.233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6702</w:t>
            </w:r>
            <w:r>
              <w:rPr>
       </w:rPr>
              <w:t xml:space="preserve"> - Macara de fereastra 0,15tf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3.637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7602</w:t>
            </w:r>
            <w:r>
              <w:rPr>
       </w:rPr>
              <w:t xml:space="preserve"> - Aparat de tractiune (tirfor) pentru 1,5 tone forta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0.920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Utilaje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7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C8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948766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9487669" name="Picture"/>
                                <pic:cNvPicPr/>
                              </pic:nvPicPr>
                              <pic:blipFill>
                                <a:blip r:embed="img_0_0_6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64_1.png" Type="http://schemas.openxmlformats.org/officeDocument/2006/relationships/image" Target="media/img_0_0_64_1.png"/>
</Relationships>

</file>