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660"/>
        <w:gridCol w:w="1600"/>
        <w:gridCol w:w="1100"/>
        <w:gridCol w:w="5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C7</w:t>
                    <w:br/>
                    <w:t xml:space="preserve">Lista cuprinzand consumurile cu mana de lucru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10711</w:t>
            </w:r>
            <w:r>
              <w:rPr>
       </w:rPr>
              <w:t xml:space="preserve"> - Dulgher constructii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59.663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10721</w:t>
            </w:r>
            <w:r>
              <w:rPr>
       </w:rPr>
              <w:t xml:space="preserve"> - Dulgher constructii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40.554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10731</w:t>
            </w:r>
            <w:r>
              <w:rPr>
       </w:rPr>
              <w:t xml:space="preserve"> - Dulgher constructii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10.868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10741</w:t>
            </w:r>
            <w:r>
              <w:rPr>
       </w:rPr>
              <w:t xml:space="preserve"> - Dulgher constructii categoria a IV-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5.956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11531</w:t>
            </w:r>
            <w:r>
              <w:rPr>
       </w:rPr>
              <w:t xml:space="preserve"> - Instalator electrician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109.310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11611</w:t>
            </w:r>
            <w:r>
              <w:rPr>
       </w:rPr>
              <w:t xml:space="preserve"> - Instalator sanitar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11711</w:t>
            </w:r>
            <w:r>
              <w:rPr>
       </w:rPr>
              <w:t xml:space="preserve"> - Instalator incalzire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5.822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11721</w:t>
            </w:r>
            <w:r>
              <w:rPr>
       </w:rPr>
              <w:t xml:space="preserve"> - Instalator incalzire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5.866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11731</w:t>
            </w:r>
            <w:r>
              <w:rPr>
       </w:rPr>
              <w:t xml:space="preserve"> - Instalator incalzire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0.739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11751</w:t>
            </w:r>
            <w:r>
              <w:rPr>
       </w:rPr>
              <w:t xml:space="preserve"> - Instalator incalzire categoria a 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12221</w:t>
            </w:r>
            <w:r>
              <w:rPr>
       </w:rPr>
              <w:t xml:space="preserve"> - Izolator hidrofug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12311</w:t>
            </w:r>
            <w:r>
              <w:rPr>
       </w:rPr>
              <w:t xml:space="preserve"> - Izolator termic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12321</w:t>
            </w:r>
            <w:r>
              <w:rPr>
       </w:rPr>
              <w:t xml:space="preserve"> - Izolator termic categoria a 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3.151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12341</w:t>
            </w:r>
            <w:r>
              <w:rPr>
       </w:rPr>
              <w:t xml:space="preserve"> - Izolator termic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3.173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13111</w:t>
            </w:r>
            <w:r>
              <w:rPr>
       </w:rPr>
              <w:t xml:space="preserve"> - Tinichigiu sant.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28.050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13131</w:t>
            </w:r>
            <w:r>
              <w:rPr>
       </w:rPr>
              <w:t xml:space="preserve"> - Tinichigiu santier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13141</w:t>
            </w:r>
            <w:r>
              <w:rPr>
       </w:rPr>
              <w:t xml:space="preserve"> - Tinichigiu santier categoria a IV-a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28.050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13311</w:t>
            </w:r>
            <w:r>
              <w:rPr>
       </w:rPr>
              <w:t xml:space="preserve"> - Zugrav vopsitor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5.658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13410</w:t>
            </w:r>
            <w:r>
              <w:rPr>
       </w:rPr>
              <w:t xml:space="preserve"> - Dulgher constructii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226.209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13411</w:t>
            </w:r>
            <w:r>
              <w:rPr>
       </w:rPr>
              <w:t xml:space="preserve"> - Zidar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14100</w:t>
            </w:r>
            <w:r>
              <w:rPr>
       </w:rPr>
              <w:t xml:space="preserve"> -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33.130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14160</w:t>
            </w:r>
            <w:r>
              <w:rPr>
       </w:rPr>
              <w:t xml:space="preserve"> - Electrician linii electrice aeriene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14180</w:t>
            </w:r>
            <w:r>
              <w:rPr>
       </w:rPr>
              <w:t xml:space="preserve"> - Electrician post trafo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19.080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17130</w:t>
            </w:r>
            <w:r>
              <w:rPr>
       </w:rPr>
              <w:t xml:space="preserve"> - Instalator electrician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17150</w:t>
            </w:r>
            <w:r>
              <w:rPr>
       </w:rPr>
              <w:t xml:space="preserve"> - Instalator incalzire +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51.401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17160</w:t>
            </w:r>
            <w:r>
              <w:rPr>
       </w:rPr>
              <w:t xml:space="preserve"> - Instalator sanitar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2.503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17190</w:t>
            </w:r>
            <w:r>
              <w:rPr>
       </w:rPr>
              <w:t xml:space="preserve"> - Instalator ventilatorist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17300</w:t>
            </w:r>
            <w:r>
              <w:rPr>
       </w:rPr>
              <w:t xml:space="preserve"> - Ipsosar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199.432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17410</w:t>
            </w:r>
            <w:r>
              <w:rPr>
       </w:rPr>
              <w:t xml:space="preserve"> - Izolator hidrofug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18111</w:t>
            </w:r>
            <w:r>
              <w:rPr>
       </w:rPr>
              <w:t xml:space="preserve"> - Lacatus constructii metalice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18120</w:t>
            </w:r>
            <w:r>
              <w:rPr>
       </w:rPr>
              <w:t xml:space="preserve"> - Lacatus mecanic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19900</w:t>
            </w:r>
            <w:r>
              <w:rPr>
       </w:rPr>
              <w:t xml:space="preserve"> - Mozaicar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33.253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20300</w:t>
            </w:r>
            <w:r>
              <w:rPr>
       </w:rPr>
              <w:t xml:space="preserve"> - Muncitor 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44.400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20640</w:t>
            </w:r>
            <w:r>
              <w:rPr>
       </w:rPr>
              <w:t xml:space="preserve"> - Muncitor deservire constructii masini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1.352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20650</w:t>
            </w:r>
            <w:r>
              <w:rPr>
       </w:rPr>
              <w:t xml:space="preserve"> - Muncitor deservire constructii montaj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94.607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21100</w:t>
            </w:r>
            <w:r>
              <w:rPr>
       </w:rPr>
              <w:t xml:space="preserve"> - Muncitor necalificat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931696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316962" name="Picture"/>
                                <pic:cNvPicPr/>
                              </pic:nvPicPr>
                              <pic:blipFill>
                                <a:blip r:embed="img_0_0_22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4660"/>
        <w:gridCol w:w="1600"/>
        <w:gridCol w:w="1600"/>
        <w:gridCol w:w="1600"/>
        <w:gridCol w:w="11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660"/>
              <w:gridCol w:w="1600"/>
              <w:gridCol w:w="1600"/>
              <w:gridCol w:w="1600"/>
              <w:gridCol w:w="12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meseriei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 manopera</w:t>
                    <w:br/>
                    <w:t xml:space="preserve">- Om/ore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 mediu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Procent</w:t>
                    <w:br/>
                    <w:t xml:space="preserve">romani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21431</w:t>
            </w:r>
            <w:r>
              <w:rPr>
       </w:rPr>
              <w:t xml:space="preserve"> - Lacatus constructii metalice categoria a III-a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59.490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24000</w:t>
            </w:r>
            <w:r>
              <w:rPr>
       </w:rPr>
              <w:t xml:space="preserve"> - Parchetar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122.100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26100</w:t>
            </w:r>
            <w:r>
              <w:rPr>
       </w:rPr>
              <w:t xml:space="preserve"> - Sapator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27110</w:t>
            </w:r>
            <w:r>
              <w:rPr>
       </w:rPr>
              <w:t xml:space="preserve"> - Sudor electric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27120</w:t>
            </w:r>
            <w:r>
              <w:rPr>
       </w:rPr>
              <w:t xml:space="preserve"> - Sudor gaze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28100</w:t>
            </w:r>
            <w:r>
              <w:rPr>
       </w:rPr>
              <w:t xml:space="preserve"> - Tamplar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94.204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28420</w:t>
            </w:r>
            <w:r>
              <w:rPr>
       </w:rPr>
              <w:t xml:space="preserve"> - Tinichigiu sant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74.122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31000</w:t>
            </w:r>
            <w:r>
              <w:rPr>
       </w:rPr>
              <w:t xml:space="preserve"> - Zidar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98.984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31110</w:t>
            </w:r>
            <w:r>
              <w:rPr>
       </w:rPr>
              <w:t xml:space="preserve"> - Zugrav vopsitor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109.156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319711</w:t>
            </w:r>
            <w:r>
              <w:rPr>
       </w:rPr>
              <w:t xml:space="preserve"> - Muncitor incarcare-descarcare materiale categoria 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15.904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Ore Manopera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1,716.510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TOTAL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C7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83764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8376438" name="Picture"/>
                                <pic:cNvPicPr/>
                              </pic:nvPicPr>
                              <pic:blipFill>
                                <a:blip r:embed="img_0_1_6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22_1.png" Type="http://schemas.openxmlformats.org/officeDocument/2006/relationships/image" Target="media/img_0_0_222_1.png"/>
 <Relationship Id="img_0_1_69_1.png" Type="http://schemas.openxmlformats.org/officeDocument/2006/relationships/image" Target="media/img_0_1_69_1.png"/>
</Relationships>

</file>