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invelitoare corp G SJAN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invelitoare corp G SJAN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10711</w:t>
            </w:r>
            <w:r>
              <w:rPr>
       </w:rPr>
              <w:t xml:space="preserve"> - Dulgher constructii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88.421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10721</w:t>
            </w:r>
            <w:r>
              <w:rPr>
       </w:rPr>
              <w:t xml:space="preserve"> - Dulgher constructii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209.435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10731</w:t>
            </w:r>
            <w:r>
              <w:rPr>
       </w:rPr>
              <w:t xml:space="preserve"> - Dulgher constructii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1,095.734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17410</w:t>
            </w:r>
            <w:r>
              <w:rPr>
       </w:rPr>
              <w:t xml:space="preserve"> - Izolator hidrofug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13.164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134.771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175.310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21431</w:t>
            </w:r>
            <w:r>
              <w:rPr>
       </w:rPr>
              <w:t xml:space="preserve"> - Lacatus constructii metalice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197.460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27110</w:t>
            </w:r>
            <w:r>
              <w:rPr>
       </w:rPr>
              <w:t xml:space="preserve"> - Sudor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19.368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28420</w:t>
            </w:r>
            <w:r>
              <w:rPr>
       </w:rPr>
              <w:t xml:space="preserve"> - Tinichigiu sant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866.725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356.748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319711</w:t>
            </w:r>
            <w:r>
              <w:rPr>
       </w:rPr>
              <w:t xml:space="preserve"> - 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11.515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3,168.650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6330037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63300373" name="Picture"/>
                                <pic:cNvPicPr/>
                              </pic:nvPicPr>
                              <pic:blipFill>
                                <a:blip r:embed="img_0_0_8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84_1.png" Type="http://schemas.openxmlformats.org/officeDocument/2006/relationships/image" Target="media/img_0_0_84_1.png"/>
</Relationships>

</file>