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7C" w:rsidRPr="00B00B32" w:rsidRDefault="00A079B7" w:rsidP="004B6616">
      <w:pPr>
        <w:spacing w:line="240" w:lineRule="auto"/>
        <w:ind w:firstLine="0"/>
        <w:contextualSpacing/>
        <w:jc w:val="center"/>
        <w:rPr>
          <w:rFonts w:ascii="Times New Roman" w:hAnsi="Times New Roman"/>
          <w:b/>
          <w:szCs w:val="24"/>
        </w:rPr>
      </w:pPr>
      <w:r w:rsidRPr="00B00B32">
        <w:rPr>
          <w:rFonts w:ascii="Times New Roman" w:hAnsi="Times New Roman"/>
          <w:b/>
          <w:szCs w:val="24"/>
        </w:rPr>
        <w:t xml:space="preserve">              </w:t>
      </w:r>
    </w:p>
    <w:p w:rsidR="00744721" w:rsidRDefault="00744721" w:rsidP="00744721">
      <w:pPr>
        <w:rPr>
          <w:rFonts w:ascii="Times New Roman" w:hAnsi="Times New Roman"/>
          <w:b/>
          <w:sz w:val="20"/>
        </w:rPr>
      </w:pPr>
      <w:r>
        <w:rPr>
          <w:rFonts w:ascii="Times New Roman" w:hAnsi="Times New Roman"/>
          <w:b/>
          <w:sz w:val="20"/>
        </w:rPr>
        <w:t xml:space="preserve">                              </w:t>
      </w:r>
      <w:r w:rsidR="00E5775B" w:rsidRPr="00E5775B">
        <w:rPr>
          <w:rFonts w:ascii="Times New Roman" w:hAnsi="Times New Roman"/>
          <w:b/>
          <w:sz w:val="20"/>
        </w:rPr>
        <w:t xml:space="preserve">R O M ÂN I A   </w:t>
      </w:r>
    </w:p>
    <w:p w:rsidR="00E5775B" w:rsidRPr="00E5775B" w:rsidRDefault="00E5775B" w:rsidP="00744721">
      <w:pPr>
        <w:rPr>
          <w:rFonts w:ascii="Times New Roman" w:hAnsi="Times New Roman"/>
          <w:b/>
          <w:sz w:val="20"/>
        </w:rPr>
      </w:pPr>
      <w:r w:rsidRPr="00E5775B">
        <w:rPr>
          <w:rFonts w:ascii="Times New Roman" w:hAnsi="Times New Roman"/>
          <w:b/>
          <w:sz w:val="20"/>
        </w:rPr>
        <w:t xml:space="preserve">  MINISTERUL  AFACERILOR INTERNE </w:t>
      </w:r>
      <w:r w:rsidRPr="00E5775B">
        <w:rPr>
          <w:rFonts w:ascii="Times New Roman" w:hAnsi="Times New Roman"/>
          <w:b/>
          <w:sz w:val="20"/>
        </w:rPr>
        <w:tab/>
        <w:t xml:space="preserve">        </w:t>
      </w:r>
      <w:r w:rsidRPr="00E5775B">
        <w:rPr>
          <w:rFonts w:ascii="Times New Roman" w:hAnsi="Times New Roman"/>
          <w:b/>
          <w:sz w:val="20"/>
        </w:rPr>
        <w:tab/>
      </w:r>
      <w:r w:rsidRPr="00E5775B">
        <w:rPr>
          <w:rFonts w:ascii="Times New Roman" w:hAnsi="Times New Roman"/>
          <w:b/>
          <w:sz w:val="20"/>
        </w:rPr>
        <w:tab/>
        <w:t xml:space="preserve">                        NESECRET</w:t>
      </w:r>
      <w:r w:rsidRPr="00E5775B">
        <w:rPr>
          <w:rFonts w:ascii="Times New Roman" w:hAnsi="Times New Roman"/>
          <w:b/>
          <w:sz w:val="20"/>
        </w:rPr>
        <w:tab/>
      </w:r>
      <w:r w:rsidR="00744721">
        <w:rPr>
          <w:rFonts w:ascii="Times New Roman" w:hAnsi="Times New Roman"/>
          <w:b/>
          <w:sz w:val="20"/>
        </w:rPr>
        <w:t xml:space="preserve">      </w:t>
      </w:r>
      <w:r w:rsidRPr="00E5775B">
        <w:rPr>
          <w:rFonts w:ascii="Times New Roman" w:hAnsi="Times New Roman"/>
          <w:b/>
          <w:sz w:val="20"/>
        </w:rPr>
        <w:t xml:space="preserve">  </w:t>
      </w:r>
      <w:r w:rsidR="00744721">
        <w:rPr>
          <w:rFonts w:ascii="Times New Roman" w:hAnsi="Times New Roman"/>
          <w:b/>
          <w:sz w:val="20"/>
        </w:rPr>
        <w:t xml:space="preserve">         </w:t>
      </w:r>
      <w:r w:rsidRPr="00E5775B">
        <w:rPr>
          <w:rFonts w:ascii="Times New Roman" w:hAnsi="Times New Roman"/>
          <w:b/>
          <w:sz w:val="20"/>
        </w:rPr>
        <w:t>INSPECTORATUL GENERAL AL POLIŢIEI ROMÂNE</w:t>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t xml:space="preserve">           Reşiţa    </w:t>
      </w:r>
    </w:p>
    <w:p w:rsidR="00E5775B" w:rsidRPr="00E5775B" w:rsidRDefault="00E5775B" w:rsidP="00E5775B">
      <w:pPr>
        <w:ind w:left="2124" w:hanging="2124"/>
        <w:rPr>
          <w:rFonts w:ascii="Times New Roman" w:hAnsi="Times New Roman"/>
          <w:b/>
          <w:sz w:val="20"/>
        </w:rPr>
      </w:pPr>
      <w:r w:rsidRPr="00E5775B">
        <w:rPr>
          <w:rFonts w:ascii="Times New Roman" w:hAnsi="Times New Roman"/>
          <w:b/>
          <w:sz w:val="20"/>
        </w:rPr>
        <w:t xml:space="preserve">          </w:t>
      </w:r>
      <w:smartTag w:uri="urn:schemas-microsoft-com:office:smarttags" w:element="place">
        <w:smartTag w:uri="urn:schemas-microsoft-com:office:smarttags" w:element="City">
          <w:r w:rsidRPr="00E5775B">
            <w:rPr>
              <w:rFonts w:ascii="Times New Roman" w:hAnsi="Times New Roman"/>
              <w:b/>
              <w:sz w:val="20"/>
            </w:rPr>
            <w:t>INSPECTORATUL</w:t>
          </w:r>
        </w:smartTag>
        <w:r w:rsidRPr="00E5775B">
          <w:rPr>
            <w:rFonts w:ascii="Times New Roman" w:hAnsi="Times New Roman"/>
            <w:b/>
            <w:sz w:val="20"/>
          </w:rPr>
          <w:t xml:space="preserve"> </w:t>
        </w:r>
        <w:smartTag w:uri="urn:schemas-microsoft-com:office:smarttags" w:element="State">
          <w:r w:rsidRPr="00E5775B">
            <w:rPr>
              <w:rFonts w:ascii="Times New Roman" w:hAnsi="Times New Roman"/>
              <w:b/>
              <w:sz w:val="20"/>
            </w:rPr>
            <w:t>DE</w:t>
          </w:r>
        </w:smartTag>
      </w:smartTag>
      <w:r w:rsidRPr="00E5775B">
        <w:rPr>
          <w:rFonts w:ascii="Times New Roman" w:hAnsi="Times New Roman"/>
          <w:b/>
          <w:sz w:val="20"/>
        </w:rPr>
        <w:t xml:space="preserve"> POLIŢIE JUDEŢEAN</w:t>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t xml:space="preserve">           Nr. </w:t>
      </w:r>
      <w:r w:rsidR="00414BA2">
        <w:rPr>
          <w:rFonts w:ascii="Times New Roman" w:hAnsi="Times New Roman"/>
          <w:b/>
          <w:sz w:val="20"/>
        </w:rPr>
        <w:t>46969</w:t>
      </w:r>
      <w:r w:rsidR="00A64E89">
        <w:rPr>
          <w:rFonts w:ascii="Times New Roman" w:hAnsi="Times New Roman"/>
          <w:b/>
          <w:sz w:val="20"/>
        </w:rPr>
        <w:t xml:space="preserve"> </w:t>
      </w:r>
      <w:r w:rsidRPr="00E5775B">
        <w:rPr>
          <w:rFonts w:ascii="Times New Roman" w:hAnsi="Times New Roman"/>
          <w:b/>
          <w:sz w:val="20"/>
        </w:rPr>
        <w:t xml:space="preserve">din </w:t>
      </w:r>
      <w:r w:rsidR="00414BA2">
        <w:rPr>
          <w:rFonts w:ascii="Times New Roman" w:hAnsi="Times New Roman"/>
          <w:b/>
          <w:sz w:val="20"/>
        </w:rPr>
        <w:t>13</w:t>
      </w:r>
      <w:r>
        <w:rPr>
          <w:rFonts w:ascii="Times New Roman" w:hAnsi="Times New Roman"/>
          <w:b/>
          <w:sz w:val="20"/>
        </w:rPr>
        <w:t>.11</w:t>
      </w:r>
      <w:r w:rsidRPr="00E5775B">
        <w:rPr>
          <w:rFonts w:ascii="Times New Roman" w:hAnsi="Times New Roman"/>
          <w:b/>
          <w:sz w:val="20"/>
        </w:rPr>
        <w:t>.2017</w:t>
      </w:r>
    </w:p>
    <w:p w:rsidR="00E5775B" w:rsidRPr="00E5775B" w:rsidRDefault="00E5775B" w:rsidP="00E5775B">
      <w:pPr>
        <w:ind w:left="2124" w:hanging="2124"/>
        <w:rPr>
          <w:rFonts w:ascii="Times New Roman" w:hAnsi="Times New Roman"/>
          <w:b/>
          <w:sz w:val="20"/>
        </w:rPr>
      </w:pPr>
      <w:r w:rsidRPr="00E5775B">
        <w:rPr>
          <w:rFonts w:ascii="Times New Roman" w:hAnsi="Times New Roman"/>
          <w:b/>
          <w:sz w:val="20"/>
        </w:rPr>
        <w:t xml:space="preserve">                                     CARAŞ-SEVERIN</w:t>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t xml:space="preserve">                                    Ex. nr. </w:t>
      </w:r>
      <w:r w:rsidR="0012332B">
        <w:rPr>
          <w:rFonts w:ascii="Times New Roman" w:hAnsi="Times New Roman"/>
          <w:b/>
          <w:sz w:val="20"/>
        </w:rPr>
        <w:t>1</w:t>
      </w:r>
    </w:p>
    <w:p w:rsidR="00E5775B" w:rsidRPr="00E5775B" w:rsidRDefault="00E5775B" w:rsidP="00E5775B">
      <w:pPr>
        <w:ind w:left="2124" w:hanging="2124"/>
        <w:rPr>
          <w:rFonts w:ascii="Times New Roman" w:hAnsi="Times New Roman"/>
          <w:b/>
          <w:sz w:val="20"/>
        </w:rPr>
      </w:pPr>
      <w:r w:rsidRPr="00E5775B">
        <w:rPr>
          <w:rFonts w:ascii="Times New Roman" w:hAnsi="Times New Roman"/>
          <w:noProof/>
          <w:lang w:val="en-GB" w:eastAsia="en-GB"/>
        </w:rPr>
        <w:drawing>
          <wp:anchor distT="0" distB="0" distL="114300" distR="114300" simplePos="0" relativeHeight="251660288" behindDoc="0" locked="0" layoutInCell="1" allowOverlap="1">
            <wp:simplePos x="0" y="0"/>
            <wp:positionH relativeFrom="column">
              <wp:posOffset>1485900</wp:posOffset>
            </wp:positionH>
            <wp:positionV relativeFrom="paragraph">
              <wp:posOffset>69850</wp:posOffset>
            </wp:positionV>
            <wp:extent cx="518160" cy="518160"/>
            <wp:effectExtent l="19050" t="0" r="0" b="0"/>
            <wp:wrapSquare wrapText="bothSides"/>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srcRect/>
                    <a:stretch>
                      <a:fillRect/>
                    </a:stretch>
                  </pic:blipFill>
                  <pic:spPr bwMode="auto">
                    <a:xfrm>
                      <a:off x="0" y="0"/>
                      <a:ext cx="518160" cy="518160"/>
                    </a:xfrm>
                    <a:prstGeom prst="rect">
                      <a:avLst/>
                    </a:prstGeom>
                    <a:noFill/>
                  </pic:spPr>
                </pic:pic>
              </a:graphicData>
            </a:graphic>
          </wp:anchor>
        </w:drawing>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t xml:space="preserve">                  </w:t>
      </w:r>
      <w:r w:rsidRPr="00E5775B">
        <w:rPr>
          <w:rFonts w:ascii="Times New Roman" w:hAnsi="Times New Roman"/>
          <w:b/>
          <w:sz w:val="20"/>
        </w:rPr>
        <w:tab/>
        <w:t xml:space="preserve">                         Nr. ex. redactate </w:t>
      </w:r>
      <w:r w:rsidR="0012332B">
        <w:rPr>
          <w:rFonts w:ascii="Times New Roman" w:hAnsi="Times New Roman"/>
          <w:b/>
          <w:sz w:val="20"/>
        </w:rPr>
        <w:t>1</w:t>
      </w:r>
    </w:p>
    <w:p w:rsidR="00E5775B" w:rsidRPr="00E5775B" w:rsidRDefault="00E5775B" w:rsidP="00E5775B">
      <w:pPr>
        <w:rPr>
          <w:rFonts w:ascii="Times New Roman" w:hAnsi="Times New Roman"/>
          <w:b/>
          <w:sz w:val="20"/>
        </w:rPr>
      </w:pPr>
      <w:r w:rsidRPr="00E5775B">
        <w:rPr>
          <w:rFonts w:ascii="Times New Roman" w:hAnsi="Times New Roman"/>
          <w:b/>
          <w:sz w:val="20"/>
        </w:rPr>
        <w:t xml:space="preserve">                 </w:t>
      </w:r>
      <w:r w:rsidRPr="00E5775B">
        <w:rPr>
          <w:rFonts w:ascii="Times New Roman" w:hAnsi="Times New Roman"/>
          <w:b/>
          <w:sz w:val="20"/>
        </w:rPr>
        <w:tab/>
        <w:t xml:space="preserve">   </w:t>
      </w:r>
      <w:r w:rsidRPr="00E5775B">
        <w:rPr>
          <w:rFonts w:ascii="Times New Roman" w:hAnsi="Times New Roman"/>
          <w:b/>
          <w:sz w:val="20"/>
        </w:rPr>
        <w:tab/>
        <w:t xml:space="preserve">     </w:t>
      </w:r>
    </w:p>
    <w:p w:rsidR="00E5775B" w:rsidRPr="00E5775B" w:rsidRDefault="00E5775B" w:rsidP="00E5775B">
      <w:pPr>
        <w:rPr>
          <w:rFonts w:ascii="Times New Roman" w:hAnsi="Times New Roman"/>
          <w:b/>
          <w:sz w:val="20"/>
        </w:rPr>
      </w:pPr>
    </w:p>
    <w:p w:rsidR="00E5775B" w:rsidRPr="00E5775B" w:rsidRDefault="00E5775B" w:rsidP="00E5775B">
      <w:pPr>
        <w:rPr>
          <w:rFonts w:ascii="Times New Roman" w:hAnsi="Times New Roman"/>
          <w:b/>
          <w:sz w:val="20"/>
        </w:rPr>
      </w:pPr>
    </w:p>
    <w:p w:rsidR="00E5775B" w:rsidRPr="00E5775B" w:rsidRDefault="00E5775B" w:rsidP="00E5775B">
      <w:pPr>
        <w:rPr>
          <w:rFonts w:ascii="Times New Roman" w:hAnsi="Times New Roman"/>
          <w:b/>
          <w:sz w:val="20"/>
        </w:rPr>
      </w:pPr>
      <w:r w:rsidRPr="00E5775B">
        <w:rPr>
          <w:rFonts w:ascii="Times New Roman" w:hAnsi="Times New Roman"/>
          <w:b/>
          <w:sz w:val="20"/>
        </w:rPr>
        <w:t xml:space="preserve">  </w:t>
      </w:r>
    </w:p>
    <w:p w:rsidR="00E5775B" w:rsidRDefault="00E5775B" w:rsidP="00F716C3">
      <w:pPr>
        <w:rPr>
          <w:rFonts w:ascii="Times New Roman" w:hAnsi="Times New Roman"/>
          <w:b/>
          <w:sz w:val="20"/>
        </w:rPr>
      </w:pPr>
      <w:r w:rsidRPr="00E5775B">
        <w:rPr>
          <w:rFonts w:ascii="Times New Roman" w:hAnsi="Times New Roman"/>
          <w:b/>
          <w:sz w:val="20"/>
        </w:rPr>
        <w:t xml:space="preserve">                 </w:t>
      </w:r>
      <w:r w:rsidR="00F716C3">
        <w:rPr>
          <w:rFonts w:ascii="Times New Roman" w:hAnsi="Times New Roman"/>
          <w:b/>
          <w:sz w:val="20"/>
        </w:rPr>
        <w:t xml:space="preserve">   </w:t>
      </w:r>
      <w:r w:rsidRPr="00E5775B">
        <w:rPr>
          <w:rFonts w:ascii="Times New Roman" w:hAnsi="Times New Roman"/>
          <w:b/>
          <w:sz w:val="20"/>
        </w:rPr>
        <w:t>SERVICIUL DE LOGISTICA</w:t>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r>
    </w:p>
    <w:p w:rsidR="002F4314" w:rsidRDefault="002F4314" w:rsidP="00F716C3">
      <w:pPr>
        <w:rPr>
          <w:rFonts w:ascii="Times New Roman" w:hAnsi="Times New Roman"/>
          <w:b/>
          <w:sz w:val="20"/>
        </w:rPr>
      </w:pPr>
    </w:p>
    <w:p w:rsidR="002F4314" w:rsidRPr="002F4314" w:rsidRDefault="002F4314" w:rsidP="002F4314">
      <w:pPr>
        <w:ind w:left="5760" w:firstLine="720"/>
        <w:rPr>
          <w:rFonts w:ascii="Times New Roman" w:hAnsi="Times New Roman"/>
          <w:b/>
          <w:szCs w:val="24"/>
        </w:rPr>
      </w:pPr>
      <w:r>
        <w:rPr>
          <w:rFonts w:ascii="Times New Roman" w:hAnsi="Times New Roman"/>
          <w:b/>
          <w:szCs w:val="24"/>
        </w:rPr>
        <w:t xml:space="preserve">      </w:t>
      </w:r>
      <w:r w:rsidRPr="002F4314">
        <w:rPr>
          <w:rFonts w:ascii="Times New Roman" w:hAnsi="Times New Roman"/>
          <w:b/>
          <w:szCs w:val="24"/>
        </w:rPr>
        <w:t xml:space="preserve">APROB, </w:t>
      </w:r>
    </w:p>
    <w:p w:rsidR="002F4314" w:rsidRPr="002F4314" w:rsidRDefault="002F4314" w:rsidP="002F4314">
      <w:pPr>
        <w:rPr>
          <w:rFonts w:ascii="Times New Roman" w:hAnsi="Times New Roman"/>
          <w:b/>
          <w:szCs w:val="24"/>
        </w:rPr>
      </w:pP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Pr>
          <w:rFonts w:ascii="Times New Roman" w:hAnsi="Times New Roman"/>
          <w:b/>
          <w:szCs w:val="24"/>
        </w:rPr>
        <w:t xml:space="preserve">  </w:t>
      </w:r>
      <w:r w:rsidRPr="002F4314">
        <w:rPr>
          <w:rFonts w:ascii="Times New Roman" w:hAnsi="Times New Roman"/>
          <w:b/>
          <w:szCs w:val="24"/>
        </w:rPr>
        <w:t>SEFUL INSPECTORATULUI</w:t>
      </w:r>
    </w:p>
    <w:p w:rsidR="002F4314" w:rsidRDefault="002F4314" w:rsidP="002F4314">
      <w:pPr>
        <w:rPr>
          <w:rFonts w:ascii="Times New Roman" w:hAnsi="Times New Roman"/>
          <w:b/>
          <w:szCs w:val="24"/>
        </w:rPr>
      </w:pP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Pr>
          <w:rFonts w:ascii="Times New Roman" w:hAnsi="Times New Roman"/>
          <w:b/>
          <w:szCs w:val="24"/>
        </w:rPr>
        <w:t xml:space="preserve">                 </w:t>
      </w:r>
      <w:r w:rsidRPr="002F4314">
        <w:rPr>
          <w:rFonts w:ascii="Times New Roman" w:hAnsi="Times New Roman"/>
          <w:b/>
          <w:szCs w:val="24"/>
        </w:rPr>
        <w:t xml:space="preserve">Comisar sef </w:t>
      </w:r>
    </w:p>
    <w:p w:rsidR="002F4314" w:rsidRPr="002F4314" w:rsidRDefault="002F4314" w:rsidP="002F4314">
      <w:pPr>
        <w:ind w:left="5663"/>
        <w:rPr>
          <w:rFonts w:ascii="Times New Roman" w:hAnsi="Times New Roman"/>
          <w:b/>
          <w:szCs w:val="24"/>
        </w:rPr>
      </w:pPr>
      <w:r w:rsidRPr="002F4314">
        <w:rPr>
          <w:rFonts w:ascii="Times New Roman" w:hAnsi="Times New Roman"/>
          <w:b/>
          <w:szCs w:val="24"/>
        </w:rPr>
        <w:t>AVRAM VIOREL</w:t>
      </w:r>
    </w:p>
    <w:p w:rsidR="002F4314" w:rsidRPr="002F4314" w:rsidRDefault="002F4314" w:rsidP="002F4314">
      <w:pPr>
        <w:rPr>
          <w:rFonts w:ascii="Times New Roman" w:hAnsi="Times New Roman"/>
          <w:b/>
          <w:sz w:val="20"/>
        </w:rPr>
      </w:pPr>
    </w:p>
    <w:p w:rsidR="002F4314" w:rsidRPr="00E5775B" w:rsidRDefault="002F4314" w:rsidP="00F716C3">
      <w:pPr>
        <w:rPr>
          <w:rFonts w:ascii="Times New Roman" w:hAnsi="Times New Roman"/>
          <w:b/>
          <w:sz w:val="20"/>
        </w:rPr>
      </w:pPr>
    </w:p>
    <w:p w:rsidR="00E5775B" w:rsidRDefault="00E5775B" w:rsidP="00E5775B">
      <w:pPr>
        <w:rPr>
          <w:b/>
          <w:sz w:val="20"/>
        </w:rPr>
      </w:pPr>
    </w:p>
    <w:p w:rsidR="001B0862" w:rsidRPr="00B00B32" w:rsidRDefault="0073436E" w:rsidP="004B6616">
      <w:pPr>
        <w:spacing w:line="240" w:lineRule="auto"/>
        <w:ind w:firstLine="0"/>
        <w:contextualSpacing/>
        <w:jc w:val="center"/>
        <w:rPr>
          <w:rFonts w:ascii="Times New Roman" w:hAnsi="Times New Roman"/>
          <w:b/>
          <w:szCs w:val="24"/>
        </w:rPr>
      </w:pPr>
      <w:r w:rsidRPr="00B00B32">
        <w:rPr>
          <w:rFonts w:ascii="Times New Roman" w:hAnsi="Times New Roman"/>
          <w:b/>
          <w:szCs w:val="24"/>
        </w:rPr>
        <w:t>CAIET DE SARCINI</w:t>
      </w:r>
      <w:r w:rsidR="002747D0" w:rsidRPr="00B00B32">
        <w:rPr>
          <w:rFonts w:ascii="Times New Roman" w:hAnsi="Times New Roman"/>
          <w:b/>
          <w:szCs w:val="24"/>
        </w:rPr>
        <w:t xml:space="preserve"> </w:t>
      </w:r>
    </w:p>
    <w:p w:rsidR="00A731CD" w:rsidRDefault="00622BC5" w:rsidP="00783187">
      <w:pPr>
        <w:spacing w:line="240" w:lineRule="auto"/>
        <w:ind w:firstLine="0"/>
        <w:contextualSpacing/>
        <w:jc w:val="center"/>
        <w:rPr>
          <w:rFonts w:ascii="Times New Roman" w:hAnsi="Times New Roman"/>
          <w:b/>
          <w:szCs w:val="24"/>
        </w:rPr>
      </w:pPr>
      <w:r w:rsidRPr="00B00B32">
        <w:rPr>
          <w:rFonts w:ascii="Times New Roman" w:hAnsi="Times New Roman"/>
          <w:b/>
          <w:szCs w:val="24"/>
        </w:rPr>
        <w:t xml:space="preserve">privind achiziționarea </w:t>
      </w:r>
      <w:r w:rsidR="0049104D" w:rsidRPr="00B00B32">
        <w:rPr>
          <w:rFonts w:ascii="Times New Roman" w:hAnsi="Times New Roman"/>
          <w:b/>
          <w:szCs w:val="24"/>
        </w:rPr>
        <w:t>servicii</w:t>
      </w:r>
      <w:r w:rsidR="008B7CAB" w:rsidRPr="00B00B32">
        <w:rPr>
          <w:rFonts w:ascii="Times New Roman" w:hAnsi="Times New Roman"/>
          <w:b/>
          <w:szCs w:val="24"/>
        </w:rPr>
        <w:t>lor</w:t>
      </w:r>
      <w:r w:rsidR="00EA5D56">
        <w:rPr>
          <w:rFonts w:ascii="Times New Roman" w:hAnsi="Times New Roman"/>
          <w:b/>
          <w:szCs w:val="24"/>
        </w:rPr>
        <w:t xml:space="preserve"> de expertizare</w:t>
      </w:r>
      <w:r w:rsidR="0049104D" w:rsidRPr="00B00B32">
        <w:rPr>
          <w:rFonts w:ascii="Times New Roman" w:hAnsi="Times New Roman"/>
          <w:b/>
          <w:szCs w:val="24"/>
        </w:rPr>
        <w:t xml:space="preserve"> tehnică</w:t>
      </w:r>
      <w:r w:rsidR="00783187">
        <w:rPr>
          <w:rFonts w:ascii="Times New Roman" w:hAnsi="Times New Roman"/>
          <w:b/>
          <w:szCs w:val="24"/>
        </w:rPr>
        <w:t xml:space="preserve"> a construcției </w:t>
      </w:r>
    </w:p>
    <w:p w:rsidR="00783187" w:rsidRDefault="00783187" w:rsidP="00783187">
      <w:pPr>
        <w:spacing w:line="240" w:lineRule="auto"/>
        <w:ind w:firstLine="0"/>
        <w:contextualSpacing/>
        <w:jc w:val="center"/>
        <w:rPr>
          <w:rFonts w:ascii="Times New Roman" w:hAnsi="Times New Roman"/>
          <w:b/>
          <w:szCs w:val="24"/>
        </w:rPr>
      </w:pPr>
      <w:r>
        <w:rPr>
          <w:rFonts w:ascii="Times New Roman" w:hAnsi="Times New Roman"/>
          <w:b/>
          <w:szCs w:val="24"/>
        </w:rPr>
        <w:t>denumită</w:t>
      </w:r>
      <w:r w:rsidR="00A731CD">
        <w:rPr>
          <w:rFonts w:ascii="Times New Roman" w:hAnsi="Times New Roman"/>
          <w:b/>
          <w:szCs w:val="24"/>
        </w:rPr>
        <w:t xml:space="preserve"> </w:t>
      </w:r>
      <w:r w:rsidR="006A4F98">
        <w:rPr>
          <w:rFonts w:ascii="Times New Roman" w:hAnsi="Times New Roman"/>
          <w:b/>
          <w:szCs w:val="24"/>
        </w:rPr>
        <w:t xml:space="preserve">Politia Municipiului Resita </w:t>
      </w:r>
      <w:r w:rsidR="00A731CD">
        <w:rPr>
          <w:rFonts w:ascii="Times New Roman" w:hAnsi="Times New Roman"/>
          <w:b/>
          <w:szCs w:val="24"/>
        </w:rPr>
        <w:t xml:space="preserve"> </w:t>
      </w:r>
      <w:r>
        <w:rPr>
          <w:rFonts w:ascii="Times New Roman" w:hAnsi="Times New Roman"/>
          <w:b/>
          <w:szCs w:val="24"/>
        </w:rPr>
        <w:t>aflată în a</w:t>
      </w:r>
      <w:r w:rsidR="00232D00">
        <w:rPr>
          <w:rFonts w:ascii="Times New Roman" w:hAnsi="Times New Roman"/>
          <w:b/>
          <w:szCs w:val="24"/>
        </w:rPr>
        <w:t>d</w:t>
      </w:r>
      <w:r>
        <w:rPr>
          <w:rFonts w:ascii="Times New Roman" w:hAnsi="Times New Roman"/>
          <w:b/>
          <w:szCs w:val="24"/>
        </w:rPr>
        <w:t xml:space="preserve">ministrarea </w:t>
      </w:r>
      <w:r w:rsidRPr="00B00B32">
        <w:rPr>
          <w:rFonts w:ascii="Times New Roman" w:hAnsi="Times New Roman"/>
          <w:b/>
          <w:szCs w:val="24"/>
        </w:rPr>
        <w:t>Ministerului Afacerilor Interne</w:t>
      </w:r>
      <w:r w:rsidR="001E0873">
        <w:rPr>
          <w:rFonts w:ascii="Times New Roman" w:hAnsi="Times New Roman"/>
          <w:b/>
          <w:szCs w:val="24"/>
        </w:rPr>
        <w:t xml:space="preserve"> prin </w:t>
      </w:r>
      <w:r w:rsidR="006A4F98">
        <w:rPr>
          <w:rFonts w:ascii="Times New Roman" w:hAnsi="Times New Roman"/>
          <w:b/>
          <w:szCs w:val="24"/>
        </w:rPr>
        <w:t>Inspectoratul de Politie al Judetului Caras Severin</w:t>
      </w:r>
    </w:p>
    <w:p w:rsidR="00F37903" w:rsidRDefault="00F37903" w:rsidP="008F34F1">
      <w:pPr>
        <w:tabs>
          <w:tab w:val="left" w:pos="142"/>
        </w:tabs>
        <w:spacing w:line="240" w:lineRule="auto"/>
        <w:ind w:left="142" w:firstLine="425"/>
        <w:contextualSpacing/>
        <w:rPr>
          <w:rFonts w:ascii="Times New Roman" w:hAnsi="Times New Roman"/>
          <w:b/>
          <w:szCs w:val="24"/>
        </w:rPr>
      </w:pPr>
    </w:p>
    <w:p w:rsidR="00AA540C" w:rsidRPr="00B00B32" w:rsidRDefault="008F34F1" w:rsidP="008F34F1">
      <w:pPr>
        <w:tabs>
          <w:tab w:val="left" w:pos="142"/>
        </w:tabs>
        <w:spacing w:line="240" w:lineRule="auto"/>
        <w:ind w:left="142" w:firstLine="425"/>
        <w:contextualSpacing/>
        <w:rPr>
          <w:rFonts w:ascii="Times New Roman" w:hAnsi="Times New Roman"/>
          <w:b/>
          <w:szCs w:val="24"/>
          <w:u w:val="single"/>
        </w:rPr>
      </w:pPr>
      <w:r w:rsidRPr="008F34F1">
        <w:rPr>
          <w:rFonts w:ascii="Times New Roman" w:hAnsi="Times New Roman"/>
          <w:b/>
          <w:szCs w:val="24"/>
        </w:rPr>
        <w:t xml:space="preserve">I. </w:t>
      </w:r>
      <w:r w:rsidR="00AA540C" w:rsidRPr="008F34F1">
        <w:rPr>
          <w:rFonts w:ascii="Times New Roman" w:hAnsi="Times New Roman"/>
          <w:b/>
          <w:szCs w:val="24"/>
        </w:rPr>
        <w:t>Persoana juridică achizitoare</w:t>
      </w:r>
      <w:r w:rsidR="006301A7" w:rsidRPr="00B00B32">
        <w:rPr>
          <w:rFonts w:ascii="Times New Roman" w:hAnsi="Times New Roman"/>
          <w:b/>
          <w:szCs w:val="24"/>
        </w:rPr>
        <w:t xml:space="preserve"> </w:t>
      </w:r>
      <w:r w:rsidR="00AA540C" w:rsidRPr="00B00B32">
        <w:rPr>
          <w:rFonts w:ascii="Times New Roman" w:hAnsi="Times New Roman"/>
          <w:szCs w:val="24"/>
        </w:rPr>
        <w:t>este M</w:t>
      </w:r>
      <w:r w:rsidR="00900252" w:rsidRPr="00B00B32">
        <w:rPr>
          <w:rFonts w:ascii="Times New Roman" w:hAnsi="Times New Roman"/>
          <w:szCs w:val="24"/>
        </w:rPr>
        <w:t xml:space="preserve">inisterul Afacerilor Interne prin </w:t>
      </w:r>
      <w:r w:rsidR="006A4F98">
        <w:rPr>
          <w:rFonts w:ascii="Times New Roman" w:hAnsi="Times New Roman"/>
          <w:szCs w:val="24"/>
        </w:rPr>
        <w:t xml:space="preserve">Inspectoratul de Politie al Judetului Caras Severin </w:t>
      </w:r>
    </w:p>
    <w:p w:rsidR="00AA540C" w:rsidRPr="00B00B32" w:rsidRDefault="00AA540C" w:rsidP="004B6616">
      <w:pPr>
        <w:spacing w:line="240" w:lineRule="auto"/>
        <w:contextualSpacing/>
        <w:jc w:val="center"/>
        <w:rPr>
          <w:rFonts w:ascii="Times New Roman" w:hAnsi="Times New Roman"/>
          <w:szCs w:val="24"/>
        </w:rPr>
      </w:pPr>
    </w:p>
    <w:p w:rsidR="00B1615D" w:rsidRPr="00E642EF" w:rsidRDefault="008F34F1" w:rsidP="008F34F1">
      <w:pPr>
        <w:tabs>
          <w:tab w:val="left" w:pos="993"/>
        </w:tabs>
        <w:spacing w:line="240" w:lineRule="auto"/>
        <w:ind w:left="567" w:firstLine="0"/>
        <w:contextualSpacing/>
        <w:rPr>
          <w:rFonts w:ascii="Times New Roman" w:hAnsi="Times New Roman"/>
          <w:b/>
          <w:szCs w:val="24"/>
          <w:u w:val="single"/>
        </w:rPr>
      </w:pPr>
      <w:r w:rsidRPr="008F34F1">
        <w:rPr>
          <w:rFonts w:ascii="Times New Roman" w:hAnsi="Times New Roman"/>
          <w:b/>
          <w:szCs w:val="24"/>
        </w:rPr>
        <w:t xml:space="preserve">II. </w:t>
      </w:r>
      <w:r w:rsidR="00306AA0" w:rsidRPr="008F34F1">
        <w:rPr>
          <w:rFonts w:ascii="Times New Roman" w:hAnsi="Times New Roman"/>
          <w:b/>
          <w:szCs w:val="24"/>
        </w:rPr>
        <w:t>Obiectul contractului</w:t>
      </w:r>
      <w:r w:rsidR="006301A7" w:rsidRPr="00B00B32">
        <w:rPr>
          <w:rFonts w:ascii="Times New Roman" w:hAnsi="Times New Roman"/>
          <w:b/>
          <w:szCs w:val="24"/>
        </w:rPr>
        <w:t xml:space="preserve"> </w:t>
      </w:r>
      <w:r w:rsidR="0048404F" w:rsidRPr="00B00B32">
        <w:rPr>
          <w:rFonts w:ascii="Times New Roman" w:hAnsi="Times New Roman"/>
          <w:szCs w:val="24"/>
        </w:rPr>
        <w:t>îl constituie</w:t>
      </w:r>
      <w:r w:rsidR="00B1615D" w:rsidRPr="00B00B32">
        <w:rPr>
          <w:rFonts w:ascii="Times New Roman" w:hAnsi="Times New Roman"/>
          <w:szCs w:val="24"/>
        </w:rPr>
        <w:t>:</w:t>
      </w:r>
    </w:p>
    <w:p w:rsidR="00E642EF" w:rsidRPr="00B00B32" w:rsidRDefault="00E642EF" w:rsidP="00E642EF">
      <w:pPr>
        <w:spacing w:line="240" w:lineRule="auto"/>
        <w:ind w:firstLine="0"/>
        <w:contextualSpacing/>
        <w:rPr>
          <w:rFonts w:ascii="Times New Roman" w:hAnsi="Times New Roman"/>
          <w:b/>
          <w:szCs w:val="24"/>
          <w:u w:val="single"/>
        </w:rPr>
      </w:pPr>
    </w:p>
    <w:p w:rsidR="00851E6C" w:rsidRDefault="00282EFD" w:rsidP="00851E6C">
      <w:pPr>
        <w:numPr>
          <w:ilvl w:val="0"/>
          <w:numId w:val="24"/>
        </w:numPr>
        <w:tabs>
          <w:tab w:val="left" w:pos="993"/>
        </w:tabs>
        <w:spacing w:after="120" w:line="240" w:lineRule="auto"/>
        <w:ind w:left="0" w:firstLine="567"/>
        <w:rPr>
          <w:rFonts w:ascii="Times New Roman" w:hAnsi="Times New Roman"/>
          <w:szCs w:val="24"/>
        </w:rPr>
      </w:pPr>
      <w:r w:rsidRPr="00851E6C">
        <w:rPr>
          <w:rFonts w:ascii="Times New Roman" w:hAnsi="Times New Roman"/>
          <w:b/>
          <w:szCs w:val="24"/>
        </w:rPr>
        <w:t xml:space="preserve">expertizarea tehnică </w:t>
      </w:r>
      <w:r w:rsidR="0048404F" w:rsidRPr="00851E6C">
        <w:rPr>
          <w:rFonts w:ascii="Times New Roman" w:hAnsi="Times New Roman"/>
          <w:szCs w:val="24"/>
        </w:rPr>
        <w:t xml:space="preserve">structurală </w:t>
      </w:r>
      <w:r w:rsidR="0079297C" w:rsidRPr="00851E6C">
        <w:rPr>
          <w:rFonts w:ascii="Times New Roman" w:hAnsi="Times New Roman"/>
          <w:szCs w:val="24"/>
        </w:rPr>
        <w:t xml:space="preserve">și nestructurale </w:t>
      </w:r>
      <w:r w:rsidR="0048404F" w:rsidRPr="00851E6C">
        <w:rPr>
          <w:rFonts w:ascii="Times New Roman" w:hAnsi="Times New Roman"/>
          <w:szCs w:val="24"/>
        </w:rPr>
        <w:t xml:space="preserve">a </w:t>
      </w:r>
      <w:r w:rsidRPr="00851E6C">
        <w:rPr>
          <w:rFonts w:ascii="Times New Roman" w:hAnsi="Times New Roman"/>
          <w:szCs w:val="24"/>
        </w:rPr>
        <w:t xml:space="preserve">tuturor </w:t>
      </w:r>
      <w:r w:rsidR="0048404F" w:rsidRPr="00851E6C">
        <w:rPr>
          <w:rFonts w:ascii="Times New Roman" w:hAnsi="Times New Roman"/>
          <w:szCs w:val="24"/>
        </w:rPr>
        <w:t>elementelor de construcţii</w:t>
      </w:r>
      <w:r w:rsidR="00C0582D" w:rsidRPr="00851E6C">
        <w:rPr>
          <w:rFonts w:ascii="Times New Roman" w:hAnsi="Times New Roman"/>
          <w:szCs w:val="24"/>
        </w:rPr>
        <w:t xml:space="preserve">, </w:t>
      </w:r>
      <w:r w:rsidR="00F37903" w:rsidRPr="00851E6C">
        <w:rPr>
          <w:rFonts w:ascii="Times New Roman" w:hAnsi="Times New Roman"/>
          <w:szCs w:val="24"/>
        </w:rPr>
        <w:t xml:space="preserve"> </w:t>
      </w:r>
      <w:r w:rsidRPr="00851E6C">
        <w:rPr>
          <w:rFonts w:ascii="Times New Roman" w:hAnsi="Times New Roman"/>
          <w:szCs w:val="24"/>
        </w:rPr>
        <w:t>pentru</w:t>
      </w:r>
      <w:r w:rsidR="0048404F" w:rsidRPr="00851E6C">
        <w:rPr>
          <w:rFonts w:ascii="Times New Roman" w:hAnsi="Times New Roman"/>
          <w:szCs w:val="24"/>
        </w:rPr>
        <w:t xml:space="preserve"> </w:t>
      </w:r>
      <w:r w:rsidRPr="00851E6C">
        <w:rPr>
          <w:rFonts w:ascii="Times New Roman" w:hAnsi="Times New Roman"/>
          <w:szCs w:val="24"/>
        </w:rPr>
        <w:t>construcția înregistrată</w:t>
      </w:r>
      <w:r w:rsidR="0079297C" w:rsidRPr="00851E6C">
        <w:rPr>
          <w:rFonts w:ascii="Times New Roman" w:hAnsi="Times New Roman"/>
          <w:szCs w:val="24"/>
        </w:rPr>
        <w:t xml:space="preserve"> cu număr de cadastru</w:t>
      </w:r>
      <w:r w:rsidR="006A4F98">
        <w:rPr>
          <w:rFonts w:ascii="Times New Roman" w:hAnsi="Times New Roman"/>
          <w:szCs w:val="24"/>
        </w:rPr>
        <w:t xml:space="preserve"> 11.01.12</w:t>
      </w:r>
      <w:r w:rsidR="00F37903" w:rsidRPr="00851E6C">
        <w:rPr>
          <w:rFonts w:ascii="Times New Roman" w:hAnsi="Times New Roman"/>
          <w:szCs w:val="24"/>
        </w:rPr>
        <w:t xml:space="preserve"> </w:t>
      </w:r>
      <w:r w:rsidR="0048404F" w:rsidRPr="00851E6C">
        <w:rPr>
          <w:rFonts w:ascii="Times New Roman" w:hAnsi="Times New Roman"/>
          <w:szCs w:val="24"/>
        </w:rPr>
        <w:t>situat</w:t>
      </w:r>
      <w:r w:rsidR="0079297C" w:rsidRPr="00851E6C">
        <w:rPr>
          <w:rFonts w:ascii="Times New Roman" w:hAnsi="Times New Roman"/>
          <w:szCs w:val="24"/>
        </w:rPr>
        <w:t xml:space="preserve">ă în </w:t>
      </w:r>
      <w:r w:rsidR="0048404F" w:rsidRPr="00851E6C">
        <w:rPr>
          <w:rFonts w:ascii="Times New Roman" w:hAnsi="Times New Roman"/>
          <w:szCs w:val="24"/>
        </w:rPr>
        <w:t xml:space="preserve"> </w:t>
      </w:r>
      <w:r w:rsidR="0079297C" w:rsidRPr="00851E6C">
        <w:rPr>
          <w:rFonts w:ascii="Times New Roman" w:hAnsi="Times New Roman"/>
          <w:szCs w:val="24"/>
        </w:rPr>
        <w:t xml:space="preserve">cadrul imobilului din </w:t>
      </w:r>
      <w:r w:rsidR="006A4F98">
        <w:rPr>
          <w:rFonts w:ascii="Times New Roman" w:hAnsi="Times New Roman"/>
          <w:szCs w:val="24"/>
        </w:rPr>
        <w:t xml:space="preserve">municipiul Resita, str. Moise Groza, nr. 2, jud. Caras-Severin, </w:t>
      </w:r>
      <w:r w:rsidR="0079297C" w:rsidRPr="00851E6C">
        <w:rPr>
          <w:rFonts w:ascii="Times New Roman" w:hAnsi="Times New Roman"/>
          <w:szCs w:val="24"/>
        </w:rPr>
        <w:t>în vederea analizării stării tehnice a acesteia</w:t>
      </w:r>
      <w:r w:rsidR="00F37903" w:rsidRPr="00851E6C">
        <w:rPr>
          <w:rFonts w:ascii="Times New Roman" w:hAnsi="Times New Roman"/>
          <w:szCs w:val="24"/>
        </w:rPr>
        <w:t xml:space="preserve"> </w:t>
      </w:r>
      <w:r w:rsidR="00A53BB0" w:rsidRPr="00851E6C">
        <w:rPr>
          <w:rFonts w:ascii="Times New Roman" w:hAnsi="Times New Roman"/>
          <w:szCs w:val="24"/>
        </w:rPr>
        <w:t>încadrarea</w:t>
      </w:r>
      <w:r w:rsidR="00F37903" w:rsidRPr="00851E6C">
        <w:rPr>
          <w:rFonts w:ascii="Times New Roman" w:hAnsi="Times New Roman"/>
          <w:szCs w:val="24"/>
        </w:rPr>
        <w:t xml:space="preserve"> construcției</w:t>
      </w:r>
      <w:r w:rsidR="00A53BB0" w:rsidRPr="00851E6C">
        <w:rPr>
          <w:rFonts w:ascii="Times New Roman" w:hAnsi="Times New Roman"/>
          <w:szCs w:val="24"/>
        </w:rPr>
        <w:t xml:space="preserve"> în clasă de risc seismic</w:t>
      </w:r>
      <w:r w:rsidR="0079297C" w:rsidRPr="00851E6C">
        <w:rPr>
          <w:rFonts w:ascii="Times New Roman" w:hAnsi="Times New Roman"/>
          <w:szCs w:val="24"/>
        </w:rPr>
        <w:t xml:space="preserve"> și propunerea mă</w:t>
      </w:r>
      <w:r w:rsidRPr="00851E6C">
        <w:rPr>
          <w:rFonts w:ascii="Times New Roman" w:hAnsi="Times New Roman"/>
          <w:szCs w:val="24"/>
        </w:rPr>
        <w:t>surilor de intervenție necesare</w:t>
      </w:r>
      <w:r w:rsidR="00851E6C" w:rsidRPr="00851E6C">
        <w:rPr>
          <w:rFonts w:ascii="Times New Roman" w:hAnsi="Times New Roman"/>
          <w:szCs w:val="24"/>
        </w:rPr>
        <w:t>;</w:t>
      </w:r>
    </w:p>
    <w:p w:rsidR="00BC44FC" w:rsidRDefault="00BC44FC" w:rsidP="008F34F1">
      <w:pPr>
        <w:tabs>
          <w:tab w:val="left" w:pos="993"/>
        </w:tabs>
        <w:spacing w:line="240" w:lineRule="auto"/>
        <w:ind w:left="567" w:firstLine="0"/>
        <w:contextualSpacing/>
        <w:rPr>
          <w:rFonts w:ascii="Times New Roman" w:hAnsi="Times New Roman"/>
          <w:b/>
          <w:bCs/>
          <w:szCs w:val="24"/>
          <w:lang w:eastAsia="ro-RO"/>
        </w:rPr>
      </w:pPr>
    </w:p>
    <w:p w:rsidR="006301A7" w:rsidRPr="00AE49C0" w:rsidRDefault="008F34F1" w:rsidP="008F34F1">
      <w:pPr>
        <w:tabs>
          <w:tab w:val="left" w:pos="993"/>
        </w:tabs>
        <w:spacing w:line="240" w:lineRule="auto"/>
        <w:ind w:left="567" w:firstLine="0"/>
        <w:contextualSpacing/>
        <w:rPr>
          <w:rFonts w:ascii="Times New Roman" w:hAnsi="Times New Roman"/>
          <w:b/>
          <w:bCs/>
          <w:szCs w:val="24"/>
          <w:lang w:eastAsia="ro-RO"/>
        </w:rPr>
      </w:pPr>
      <w:r w:rsidRPr="008F34F1">
        <w:rPr>
          <w:rFonts w:ascii="Times New Roman" w:hAnsi="Times New Roman"/>
          <w:b/>
          <w:bCs/>
          <w:szCs w:val="24"/>
          <w:lang w:eastAsia="ro-RO"/>
        </w:rPr>
        <w:t>III</w:t>
      </w:r>
      <w:r w:rsidRPr="00AE49C0">
        <w:rPr>
          <w:rFonts w:ascii="Times New Roman" w:hAnsi="Times New Roman"/>
          <w:b/>
          <w:bCs/>
          <w:szCs w:val="24"/>
          <w:lang w:eastAsia="ro-RO"/>
        </w:rPr>
        <w:t xml:space="preserve">. </w:t>
      </w:r>
      <w:r w:rsidR="00D32B29" w:rsidRPr="00AE49C0">
        <w:rPr>
          <w:rFonts w:ascii="Times New Roman" w:hAnsi="Times New Roman"/>
          <w:b/>
          <w:bCs/>
          <w:szCs w:val="24"/>
          <w:lang w:eastAsia="ro-RO"/>
        </w:rPr>
        <w:t>Date tehnice - situaţia existentă</w:t>
      </w:r>
    </w:p>
    <w:p w:rsidR="007C4980" w:rsidRPr="00AE49C0" w:rsidRDefault="007C4980" w:rsidP="007C4980">
      <w:pPr>
        <w:spacing w:line="240" w:lineRule="auto"/>
        <w:ind w:left="720" w:firstLine="0"/>
        <w:contextualSpacing/>
        <w:rPr>
          <w:rFonts w:ascii="Times New Roman" w:hAnsi="Times New Roman"/>
          <w:b/>
          <w:bCs/>
          <w:szCs w:val="24"/>
          <w:lang w:eastAsia="ro-RO"/>
        </w:rPr>
      </w:pPr>
    </w:p>
    <w:p w:rsidR="006C31BD" w:rsidRDefault="007C4980" w:rsidP="00CB2CD0">
      <w:pPr>
        <w:spacing w:line="240" w:lineRule="auto"/>
        <w:ind w:firstLine="567"/>
        <w:contextualSpacing/>
        <w:rPr>
          <w:rFonts w:ascii="Times New Roman" w:hAnsi="Times New Roman"/>
          <w:szCs w:val="24"/>
          <w:lang w:eastAsia="ro-RO"/>
        </w:rPr>
      </w:pPr>
      <w:r>
        <w:rPr>
          <w:rFonts w:ascii="Times New Roman" w:hAnsi="Times New Roman"/>
          <w:szCs w:val="24"/>
          <w:lang w:eastAsia="ro-RO"/>
        </w:rPr>
        <w:t>Construcția</w:t>
      </w:r>
      <w:r w:rsidR="00CB2CD0">
        <w:rPr>
          <w:rFonts w:ascii="Times New Roman" w:hAnsi="Times New Roman"/>
          <w:szCs w:val="24"/>
          <w:lang w:eastAsia="ro-RO"/>
        </w:rPr>
        <w:t xml:space="preserve"> ce va fi supusă activității de expertizare tehnică este situată </w:t>
      </w:r>
      <w:r>
        <w:rPr>
          <w:rFonts w:ascii="Times New Roman" w:hAnsi="Times New Roman"/>
          <w:szCs w:val="24"/>
          <w:lang w:eastAsia="ro-RO"/>
        </w:rPr>
        <w:t xml:space="preserve">în cadrul imobilul </w:t>
      </w:r>
      <w:r w:rsidR="00D32B29" w:rsidRPr="00B00B32">
        <w:rPr>
          <w:rFonts w:ascii="Times New Roman" w:hAnsi="Times New Roman"/>
          <w:szCs w:val="24"/>
          <w:lang w:eastAsia="ro-RO"/>
        </w:rPr>
        <w:t xml:space="preserve">amplasat în </w:t>
      </w:r>
      <w:r w:rsidR="006A4F98" w:rsidRPr="00851E6C">
        <w:rPr>
          <w:rFonts w:ascii="Times New Roman" w:hAnsi="Times New Roman"/>
          <w:szCs w:val="24"/>
        </w:rPr>
        <w:t xml:space="preserve">din </w:t>
      </w:r>
      <w:r w:rsidR="006A4F98">
        <w:rPr>
          <w:rFonts w:ascii="Times New Roman" w:hAnsi="Times New Roman"/>
          <w:szCs w:val="24"/>
        </w:rPr>
        <w:t>municipiul Resita, str. Moise Groza, nr. 2, jud. Caras-Severin</w:t>
      </w:r>
      <w:r w:rsidR="00CB2CD0">
        <w:rPr>
          <w:rFonts w:ascii="Times New Roman" w:hAnsi="Times New Roman"/>
          <w:szCs w:val="24"/>
          <w:lang w:eastAsia="ro-RO"/>
        </w:rPr>
        <w:t xml:space="preserve">, are </w:t>
      </w:r>
      <w:r>
        <w:rPr>
          <w:rFonts w:ascii="Times New Roman" w:hAnsi="Times New Roman"/>
          <w:szCs w:val="24"/>
          <w:lang w:eastAsia="ro-RO"/>
        </w:rPr>
        <w:t xml:space="preserve"> regim </w:t>
      </w:r>
      <w:r w:rsidR="00857BB0" w:rsidRPr="00B00B32">
        <w:rPr>
          <w:rFonts w:ascii="Times New Roman" w:hAnsi="Times New Roman"/>
          <w:szCs w:val="24"/>
          <w:lang w:eastAsia="ro-RO"/>
        </w:rPr>
        <w:t xml:space="preserve"> </w:t>
      </w:r>
      <w:r w:rsidR="00D32B29" w:rsidRPr="00B00B32">
        <w:rPr>
          <w:rFonts w:ascii="Times New Roman" w:hAnsi="Times New Roman"/>
          <w:szCs w:val="24"/>
          <w:lang w:eastAsia="ro-RO"/>
        </w:rPr>
        <w:t>de înălțime</w:t>
      </w:r>
      <w:r w:rsidR="006A4F98">
        <w:rPr>
          <w:rFonts w:ascii="Times New Roman" w:hAnsi="Times New Roman"/>
          <w:szCs w:val="24"/>
          <w:lang w:eastAsia="ro-RO"/>
        </w:rPr>
        <w:t xml:space="preserve"> P+2E</w:t>
      </w:r>
      <w:r w:rsidR="00D32B29" w:rsidRPr="00B00B32">
        <w:rPr>
          <w:rFonts w:ascii="Times New Roman" w:hAnsi="Times New Roman"/>
          <w:szCs w:val="24"/>
          <w:lang w:eastAsia="ro-RO"/>
        </w:rPr>
        <w:t>, o suprafață construită de</w:t>
      </w:r>
      <w:r w:rsidR="006A4F98">
        <w:rPr>
          <w:rFonts w:ascii="Times New Roman" w:hAnsi="Times New Roman"/>
          <w:szCs w:val="24"/>
          <w:lang w:eastAsia="ro-RO"/>
        </w:rPr>
        <w:t xml:space="preserve"> 420,00</w:t>
      </w:r>
      <w:r w:rsidR="00D32B29" w:rsidRPr="00B00B32">
        <w:rPr>
          <w:rFonts w:ascii="Times New Roman" w:hAnsi="Times New Roman"/>
          <w:szCs w:val="24"/>
          <w:lang w:eastAsia="ro-RO"/>
        </w:rPr>
        <w:t xml:space="preserve"> mp</w:t>
      </w:r>
      <w:r w:rsidR="00CB2CD0">
        <w:rPr>
          <w:rFonts w:ascii="Times New Roman" w:hAnsi="Times New Roman"/>
          <w:szCs w:val="24"/>
          <w:lang w:eastAsia="ro-RO"/>
        </w:rPr>
        <w:t xml:space="preserve">, suprafață desfășurată de </w:t>
      </w:r>
      <w:r w:rsidR="006A4F98">
        <w:rPr>
          <w:rFonts w:ascii="Times New Roman" w:hAnsi="Times New Roman"/>
          <w:szCs w:val="24"/>
          <w:lang w:eastAsia="ro-RO"/>
        </w:rPr>
        <w:t>1.260,00 mp</w:t>
      </w:r>
      <w:r w:rsidR="00D32B29" w:rsidRPr="00B00B32">
        <w:rPr>
          <w:rFonts w:ascii="Times New Roman" w:hAnsi="Times New Roman"/>
          <w:szCs w:val="24"/>
          <w:lang w:eastAsia="ro-RO"/>
        </w:rPr>
        <w:t xml:space="preserve"> </w:t>
      </w:r>
      <w:r w:rsidR="00CB2CD0">
        <w:rPr>
          <w:rFonts w:ascii="Times New Roman" w:hAnsi="Times New Roman"/>
          <w:szCs w:val="24"/>
          <w:lang w:eastAsia="ro-RO"/>
        </w:rPr>
        <w:t xml:space="preserve">, </w:t>
      </w:r>
      <w:r w:rsidR="00B51C05" w:rsidRPr="00B00B32">
        <w:rPr>
          <w:rFonts w:ascii="Times New Roman" w:hAnsi="Times New Roman"/>
          <w:szCs w:val="24"/>
          <w:lang w:eastAsia="ro-RO"/>
        </w:rPr>
        <w:t>conform extrasului de carte funciară</w:t>
      </w:r>
      <w:r w:rsidR="00BA246C" w:rsidRPr="00B00B32">
        <w:rPr>
          <w:rFonts w:ascii="Times New Roman" w:hAnsi="Times New Roman"/>
          <w:szCs w:val="24"/>
          <w:lang w:eastAsia="ro-RO"/>
        </w:rPr>
        <w:t xml:space="preserve"> nr. </w:t>
      </w:r>
      <w:r w:rsidR="006A4F98">
        <w:rPr>
          <w:rFonts w:ascii="Times New Roman" w:hAnsi="Times New Roman"/>
          <w:szCs w:val="24"/>
          <w:lang w:eastAsia="ro-RO"/>
        </w:rPr>
        <w:t>39656 resita romana</w:t>
      </w:r>
      <w:r w:rsidR="000E0969">
        <w:rPr>
          <w:rFonts w:ascii="Times New Roman" w:hAnsi="Times New Roman"/>
          <w:szCs w:val="24"/>
          <w:lang w:eastAsia="ro-RO"/>
        </w:rPr>
        <w:t xml:space="preserve">, eliberat de </w:t>
      </w:r>
      <w:r w:rsidR="006A4F98">
        <w:rPr>
          <w:rFonts w:ascii="Times New Roman" w:hAnsi="Times New Roman"/>
          <w:szCs w:val="24"/>
          <w:lang w:eastAsia="ro-RO"/>
        </w:rPr>
        <w:t>Oficiul de Cadastru si Publicitate Imobiliara  Caras Severin, Biroul de Cadastru si Publicitate Imobiliara Resita</w:t>
      </w:r>
    </w:p>
    <w:p w:rsidR="007C4980" w:rsidRPr="00B00B32" w:rsidRDefault="007C4980" w:rsidP="00CB2CD0">
      <w:pPr>
        <w:spacing w:line="240" w:lineRule="auto"/>
        <w:ind w:firstLine="567"/>
        <w:contextualSpacing/>
        <w:rPr>
          <w:rFonts w:ascii="Times New Roman" w:hAnsi="Times New Roman"/>
          <w:szCs w:val="24"/>
          <w:lang w:eastAsia="ro-RO"/>
        </w:rPr>
      </w:pPr>
    </w:p>
    <w:p w:rsidR="00296FE4" w:rsidRDefault="00296FE4" w:rsidP="00AC5C51">
      <w:pPr>
        <w:spacing w:line="240" w:lineRule="auto"/>
        <w:ind w:firstLine="360"/>
        <w:contextualSpacing/>
        <w:rPr>
          <w:rFonts w:ascii="Times New Roman" w:hAnsi="Times New Roman"/>
          <w:szCs w:val="24"/>
          <w:lang w:eastAsia="ro-RO"/>
        </w:rPr>
      </w:pPr>
    </w:p>
    <w:p w:rsidR="00D07961" w:rsidRPr="00B00B32" w:rsidRDefault="008F34F1" w:rsidP="008F34F1">
      <w:pPr>
        <w:spacing w:line="240" w:lineRule="auto"/>
        <w:ind w:firstLine="567"/>
        <w:contextualSpacing/>
        <w:rPr>
          <w:rFonts w:ascii="Times New Roman" w:hAnsi="Times New Roman"/>
          <w:b/>
          <w:szCs w:val="24"/>
        </w:rPr>
      </w:pPr>
      <w:r>
        <w:rPr>
          <w:rFonts w:ascii="Times New Roman" w:hAnsi="Times New Roman"/>
          <w:b/>
          <w:szCs w:val="24"/>
        </w:rPr>
        <w:t xml:space="preserve">IV. </w:t>
      </w:r>
      <w:r w:rsidR="005209E4">
        <w:rPr>
          <w:rFonts w:ascii="Times New Roman" w:hAnsi="Times New Roman"/>
          <w:b/>
          <w:szCs w:val="24"/>
        </w:rPr>
        <w:t xml:space="preserve">Obiectivele </w:t>
      </w:r>
      <w:r w:rsidR="00F86C3E">
        <w:rPr>
          <w:rFonts w:ascii="Times New Roman" w:hAnsi="Times New Roman"/>
          <w:b/>
          <w:szCs w:val="24"/>
        </w:rPr>
        <w:t xml:space="preserve">generale ale </w:t>
      </w:r>
      <w:r w:rsidR="005209E4">
        <w:rPr>
          <w:rFonts w:ascii="Times New Roman" w:hAnsi="Times New Roman"/>
          <w:b/>
          <w:szCs w:val="24"/>
        </w:rPr>
        <w:t>expertizei</w:t>
      </w:r>
      <w:r w:rsidR="00F86C3E">
        <w:rPr>
          <w:rFonts w:ascii="Times New Roman" w:hAnsi="Times New Roman"/>
          <w:b/>
          <w:szCs w:val="24"/>
        </w:rPr>
        <w:t xml:space="preserve"> tehnice</w:t>
      </w:r>
    </w:p>
    <w:p w:rsidR="00D07961" w:rsidRPr="00B00B32" w:rsidRDefault="00D07961" w:rsidP="004B6616">
      <w:pPr>
        <w:spacing w:line="240" w:lineRule="auto"/>
        <w:contextualSpacing/>
        <w:rPr>
          <w:rFonts w:ascii="Times New Roman" w:hAnsi="Times New Roman"/>
          <w:b/>
          <w:szCs w:val="24"/>
        </w:rPr>
      </w:pPr>
    </w:p>
    <w:p w:rsidR="002C7FCB" w:rsidRDefault="008346B0" w:rsidP="00952D87">
      <w:pPr>
        <w:numPr>
          <w:ilvl w:val="0"/>
          <w:numId w:val="20"/>
        </w:numPr>
        <w:tabs>
          <w:tab w:val="left" w:pos="993"/>
        </w:tabs>
        <w:spacing w:after="120" w:line="240" w:lineRule="auto"/>
        <w:ind w:left="0" w:firstLine="567"/>
        <w:rPr>
          <w:rFonts w:ascii="Times New Roman" w:hAnsi="Times New Roman"/>
          <w:bCs/>
          <w:szCs w:val="24"/>
        </w:rPr>
      </w:pPr>
      <w:r w:rsidRPr="00B00B32">
        <w:rPr>
          <w:rFonts w:ascii="Times New Roman" w:hAnsi="Times New Roman"/>
          <w:bCs/>
          <w:szCs w:val="24"/>
        </w:rPr>
        <w:t>E</w:t>
      </w:r>
      <w:r w:rsidR="002C7FCB" w:rsidRPr="00B00B32">
        <w:rPr>
          <w:rFonts w:ascii="Times New Roman" w:hAnsi="Times New Roman"/>
          <w:bCs/>
          <w:szCs w:val="24"/>
        </w:rPr>
        <w:t>valuarea</w:t>
      </w:r>
      <w:r w:rsidR="00F940CA">
        <w:rPr>
          <w:rFonts w:ascii="Times New Roman" w:hAnsi="Times New Roman"/>
          <w:bCs/>
          <w:szCs w:val="24"/>
        </w:rPr>
        <w:t xml:space="preserve"> stă</w:t>
      </w:r>
      <w:r>
        <w:rPr>
          <w:rFonts w:ascii="Times New Roman" w:hAnsi="Times New Roman"/>
          <w:bCs/>
          <w:szCs w:val="24"/>
        </w:rPr>
        <w:t xml:space="preserve">rii tehnice a </w:t>
      </w:r>
      <w:r w:rsidR="00F940CA">
        <w:rPr>
          <w:rFonts w:ascii="Times New Roman" w:hAnsi="Times New Roman"/>
          <w:bCs/>
          <w:szCs w:val="24"/>
        </w:rPr>
        <w:t>construcției</w:t>
      </w:r>
      <w:r w:rsidR="00AC5A97">
        <w:rPr>
          <w:rFonts w:ascii="Times New Roman" w:hAnsi="Times New Roman"/>
          <w:bCs/>
          <w:szCs w:val="24"/>
        </w:rPr>
        <w:t xml:space="preserve"> existente stabilirea dacă </w:t>
      </w:r>
      <w:r w:rsidR="005F2934">
        <w:rPr>
          <w:rFonts w:ascii="Times New Roman" w:hAnsi="Times New Roman"/>
          <w:bCs/>
          <w:szCs w:val="24"/>
        </w:rPr>
        <w:t>este satisfăcut</w:t>
      </w:r>
      <w:r w:rsidR="00AC5A97">
        <w:rPr>
          <w:rFonts w:ascii="Times New Roman" w:hAnsi="Times New Roman"/>
          <w:bCs/>
          <w:szCs w:val="24"/>
        </w:rPr>
        <w:t xml:space="preserve"> un grad adecvat de siguranță a cerințelor fundamentale prevăzute de Legea nr.10/1995 privind calitatea în construcții,</w:t>
      </w:r>
      <w:r w:rsidR="00B1288F">
        <w:rPr>
          <w:rFonts w:ascii="Times New Roman" w:hAnsi="Times New Roman"/>
          <w:bCs/>
          <w:szCs w:val="24"/>
        </w:rPr>
        <w:t xml:space="preserve"> republicată, cu modificările și completările ulterioare,</w:t>
      </w:r>
      <w:r w:rsidR="00F24559" w:rsidRPr="00B00B32">
        <w:rPr>
          <w:rFonts w:ascii="Times New Roman" w:hAnsi="Times New Roman"/>
          <w:bCs/>
          <w:szCs w:val="24"/>
        </w:rPr>
        <w:t xml:space="preserve"> </w:t>
      </w:r>
      <w:r w:rsidR="002C7FCB" w:rsidRPr="00B00B32">
        <w:rPr>
          <w:rFonts w:ascii="Times New Roman" w:hAnsi="Times New Roman"/>
          <w:bCs/>
          <w:szCs w:val="24"/>
        </w:rPr>
        <w:t xml:space="preserve">evidențierea naturii și </w:t>
      </w:r>
      <w:r w:rsidR="002C7FCB" w:rsidRPr="000C2892">
        <w:rPr>
          <w:rFonts w:ascii="Times New Roman" w:hAnsi="Times New Roman"/>
          <w:bCs/>
          <w:szCs w:val="24"/>
        </w:rPr>
        <w:t>proporțiil</w:t>
      </w:r>
      <w:r w:rsidR="00782925" w:rsidRPr="000C2892">
        <w:rPr>
          <w:rFonts w:ascii="Times New Roman" w:hAnsi="Times New Roman"/>
          <w:bCs/>
          <w:szCs w:val="24"/>
        </w:rPr>
        <w:t>e</w:t>
      </w:r>
      <w:r w:rsidR="000C2892" w:rsidRPr="000C2892">
        <w:rPr>
          <w:rFonts w:ascii="Times New Roman" w:hAnsi="Times New Roman"/>
          <w:bCs/>
          <w:szCs w:val="24"/>
        </w:rPr>
        <w:t xml:space="preserve"> </w:t>
      </w:r>
      <w:r w:rsidR="00782925" w:rsidRPr="00B00B32">
        <w:rPr>
          <w:rFonts w:ascii="Times New Roman" w:hAnsi="Times New Roman"/>
          <w:bCs/>
          <w:szCs w:val="24"/>
        </w:rPr>
        <w:t>intervențiilor</w:t>
      </w:r>
      <w:r w:rsidR="00AC5A97">
        <w:rPr>
          <w:rFonts w:ascii="Times New Roman" w:hAnsi="Times New Roman"/>
          <w:bCs/>
          <w:szCs w:val="24"/>
        </w:rPr>
        <w:t xml:space="preserve"> </w:t>
      </w:r>
      <w:r w:rsidR="00782925" w:rsidRPr="00B00B32">
        <w:rPr>
          <w:rFonts w:ascii="Times New Roman" w:hAnsi="Times New Roman"/>
          <w:bCs/>
          <w:szCs w:val="24"/>
        </w:rPr>
        <w:t xml:space="preserve">structurale, </w:t>
      </w:r>
      <w:r w:rsidR="00F940CA">
        <w:rPr>
          <w:rFonts w:ascii="Times New Roman" w:hAnsi="Times New Roman"/>
          <w:bCs/>
          <w:szCs w:val="24"/>
        </w:rPr>
        <w:t>nestructurale</w:t>
      </w:r>
      <w:r w:rsidR="005F2934">
        <w:rPr>
          <w:rFonts w:ascii="Times New Roman" w:hAnsi="Times New Roman"/>
          <w:bCs/>
          <w:szCs w:val="24"/>
        </w:rPr>
        <w:t xml:space="preserve">, </w:t>
      </w:r>
      <w:r w:rsidR="002C7FCB" w:rsidRPr="00986BA9">
        <w:rPr>
          <w:rFonts w:ascii="Times New Roman" w:hAnsi="Times New Roman"/>
          <w:bCs/>
          <w:szCs w:val="24"/>
        </w:rPr>
        <w:t xml:space="preserve">necesare </w:t>
      </w:r>
      <w:r w:rsidR="00AC5A97">
        <w:rPr>
          <w:rFonts w:ascii="Times New Roman" w:hAnsi="Times New Roman"/>
          <w:bCs/>
          <w:szCs w:val="24"/>
        </w:rPr>
        <w:t xml:space="preserve">a fi realizate </w:t>
      </w:r>
      <w:r w:rsidR="002C7FCB" w:rsidRPr="00986BA9">
        <w:rPr>
          <w:rFonts w:ascii="Times New Roman" w:hAnsi="Times New Roman"/>
          <w:bCs/>
          <w:szCs w:val="24"/>
        </w:rPr>
        <w:t xml:space="preserve">pentru aducerea la parametrii tehnici </w:t>
      </w:r>
      <w:r w:rsidR="00986BA9" w:rsidRPr="00986BA9">
        <w:rPr>
          <w:rFonts w:ascii="Times New Roman" w:hAnsi="Times New Roman"/>
          <w:bCs/>
          <w:szCs w:val="24"/>
        </w:rPr>
        <w:t>privind siguranța în exploatare</w:t>
      </w:r>
      <w:r w:rsidR="002C7FCB" w:rsidRPr="00986BA9">
        <w:rPr>
          <w:rFonts w:ascii="Times New Roman" w:hAnsi="Times New Roman"/>
          <w:bCs/>
          <w:szCs w:val="24"/>
        </w:rPr>
        <w:t xml:space="preserve">; </w:t>
      </w:r>
    </w:p>
    <w:p w:rsidR="007F3974" w:rsidRDefault="00F86C3E" w:rsidP="00952D87">
      <w:pPr>
        <w:numPr>
          <w:ilvl w:val="0"/>
          <w:numId w:val="20"/>
        </w:numPr>
        <w:tabs>
          <w:tab w:val="left" w:pos="993"/>
        </w:tabs>
        <w:spacing w:after="120" w:line="240" w:lineRule="auto"/>
        <w:ind w:left="0" w:firstLine="567"/>
        <w:rPr>
          <w:rFonts w:ascii="Times New Roman" w:hAnsi="Times New Roman"/>
          <w:bCs/>
          <w:szCs w:val="24"/>
        </w:rPr>
      </w:pPr>
      <w:r>
        <w:rPr>
          <w:rFonts w:ascii="Times New Roman" w:hAnsi="Times New Roman"/>
          <w:bCs/>
          <w:szCs w:val="24"/>
        </w:rPr>
        <w:t>Î</w:t>
      </w:r>
      <w:r w:rsidR="002C7FCB" w:rsidRPr="00F86C3E">
        <w:rPr>
          <w:rFonts w:ascii="Times New Roman" w:hAnsi="Times New Roman"/>
          <w:bCs/>
          <w:szCs w:val="24"/>
        </w:rPr>
        <w:t>nca</w:t>
      </w:r>
      <w:r w:rsidR="007F3974" w:rsidRPr="00F86C3E">
        <w:rPr>
          <w:rFonts w:ascii="Times New Roman" w:hAnsi="Times New Roman"/>
          <w:bCs/>
          <w:szCs w:val="24"/>
        </w:rPr>
        <w:t xml:space="preserve">drarea </w:t>
      </w:r>
      <w:r>
        <w:rPr>
          <w:rFonts w:ascii="Times New Roman" w:hAnsi="Times New Roman"/>
          <w:bCs/>
          <w:szCs w:val="24"/>
        </w:rPr>
        <w:t xml:space="preserve">construcției </w:t>
      </w:r>
      <w:r w:rsidR="007F3974" w:rsidRPr="00F86C3E">
        <w:rPr>
          <w:rFonts w:ascii="Times New Roman" w:hAnsi="Times New Roman"/>
          <w:bCs/>
          <w:szCs w:val="24"/>
        </w:rPr>
        <w:t>în clasa de risc seismic</w:t>
      </w:r>
      <w:r>
        <w:rPr>
          <w:rFonts w:ascii="Times New Roman" w:hAnsi="Times New Roman"/>
          <w:bCs/>
          <w:szCs w:val="24"/>
        </w:rPr>
        <w:t xml:space="preserve"> (RsI, RsII,RsIII sau RsIV)</w:t>
      </w:r>
      <w:r w:rsidR="007F3974" w:rsidRPr="00F86C3E">
        <w:rPr>
          <w:rFonts w:ascii="Times New Roman" w:hAnsi="Times New Roman"/>
          <w:bCs/>
          <w:szCs w:val="24"/>
        </w:rPr>
        <w:t xml:space="preserve">, precizarea clasei </w:t>
      </w:r>
      <w:r>
        <w:rPr>
          <w:rFonts w:ascii="Times New Roman" w:hAnsi="Times New Roman"/>
          <w:bCs/>
          <w:szCs w:val="24"/>
        </w:rPr>
        <w:t xml:space="preserve">de importanță și expunere la </w:t>
      </w:r>
      <w:r w:rsidR="002E4270">
        <w:rPr>
          <w:rFonts w:ascii="Times New Roman" w:hAnsi="Times New Roman"/>
          <w:bCs/>
          <w:szCs w:val="24"/>
        </w:rPr>
        <w:t xml:space="preserve">cutremur </w:t>
      </w:r>
      <w:r>
        <w:rPr>
          <w:rFonts w:ascii="Times New Roman" w:hAnsi="Times New Roman"/>
          <w:bCs/>
          <w:szCs w:val="24"/>
        </w:rPr>
        <w:t xml:space="preserve">(I, II, III sau IV) </w:t>
      </w:r>
      <w:r w:rsidR="007F3974" w:rsidRPr="00F86C3E">
        <w:rPr>
          <w:rFonts w:ascii="Times New Roman" w:hAnsi="Times New Roman"/>
          <w:bCs/>
          <w:szCs w:val="24"/>
        </w:rPr>
        <w:t xml:space="preserve">și </w:t>
      </w:r>
      <w:r>
        <w:rPr>
          <w:rFonts w:ascii="Times New Roman" w:hAnsi="Times New Roman"/>
          <w:bCs/>
          <w:szCs w:val="24"/>
        </w:rPr>
        <w:t xml:space="preserve">a </w:t>
      </w:r>
      <w:r w:rsidR="007F3974" w:rsidRPr="00F86C3E">
        <w:rPr>
          <w:rFonts w:ascii="Times New Roman" w:hAnsi="Times New Roman"/>
          <w:bCs/>
          <w:szCs w:val="24"/>
        </w:rPr>
        <w:t>categoriei de importanță a construcției</w:t>
      </w:r>
      <w:r>
        <w:rPr>
          <w:rFonts w:ascii="Times New Roman" w:hAnsi="Times New Roman"/>
          <w:bCs/>
          <w:szCs w:val="24"/>
        </w:rPr>
        <w:t xml:space="preserve"> </w:t>
      </w:r>
      <w:r w:rsidR="00D832E4">
        <w:rPr>
          <w:rFonts w:ascii="Times New Roman" w:hAnsi="Times New Roman"/>
          <w:bCs/>
          <w:szCs w:val="24"/>
        </w:rPr>
        <w:t xml:space="preserve">     </w:t>
      </w:r>
      <w:r>
        <w:rPr>
          <w:rFonts w:ascii="Times New Roman" w:hAnsi="Times New Roman"/>
          <w:bCs/>
          <w:szCs w:val="24"/>
        </w:rPr>
        <w:t>(A, B, C sau D), conform prescripțiilor tehnice și legale în vigoare</w:t>
      </w:r>
      <w:r w:rsidR="007F3974" w:rsidRPr="00F86C3E">
        <w:rPr>
          <w:rFonts w:ascii="Times New Roman" w:hAnsi="Times New Roman"/>
          <w:bCs/>
          <w:szCs w:val="24"/>
        </w:rPr>
        <w:t>;</w:t>
      </w:r>
    </w:p>
    <w:p w:rsidR="00A731CD" w:rsidRPr="001E0873" w:rsidRDefault="001E0873" w:rsidP="00952D87">
      <w:pPr>
        <w:numPr>
          <w:ilvl w:val="0"/>
          <w:numId w:val="20"/>
        </w:numPr>
        <w:tabs>
          <w:tab w:val="left" w:pos="993"/>
        </w:tabs>
        <w:spacing w:after="240" w:line="240" w:lineRule="auto"/>
        <w:ind w:left="0" w:firstLine="567"/>
        <w:rPr>
          <w:rFonts w:ascii="Times New Roman" w:hAnsi="Times New Roman"/>
          <w:bCs/>
          <w:szCs w:val="24"/>
        </w:rPr>
      </w:pPr>
      <w:r>
        <w:rPr>
          <w:rFonts w:ascii="Times New Roman" w:hAnsi="Times New Roman"/>
          <w:szCs w:val="24"/>
        </w:rPr>
        <w:t xml:space="preserve">Propunerea </w:t>
      </w:r>
      <w:r w:rsidR="00D756D8">
        <w:rPr>
          <w:rFonts w:ascii="Times New Roman" w:hAnsi="Times New Roman"/>
          <w:szCs w:val="24"/>
        </w:rPr>
        <w:t>a minimum două soluții de intervenții necesare</w:t>
      </w:r>
      <w:r>
        <w:rPr>
          <w:rFonts w:ascii="Times New Roman" w:hAnsi="Times New Roman"/>
          <w:szCs w:val="24"/>
        </w:rPr>
        <w:t>;</w:t>
      </w:r>
    </w:p>
    <w:p w:rsidR="0079481D" w:rsidRPr="00B00B32" w:rsidRDefault="001E0873" w:rsidP="001E0873">
      <w:pPr>
        <w:spacing w:after="120" w:line="240" w:lineRule="auto"/>
        <w:ind w:firstLine="567"/>
        <w:rPr>
          <w:rFonts w:ascii="Times New Roman" w:hAnsi="Times New Roman"/>
          <w:bCs/>
          <w:szCs w:val="24"/>
        </w:rPr>
      </w:pPr>
      <w:r>
        <w:rPr>
          <w:rFonts w:ascii="Times New Roman" w:hAnsi="Times New Roman"/>
          <w:bCs/>
          <w:szCs w:val="24"/>
        </w:rPr>
        <w:lastRenderedPageBreak/>
        <w:t>Expertiza tehnică va</w:t>
      </w:r>
      <w:r w:rsidR="002C7FCB" w:rsidRPr="00B00B32">
        <w:rPr>
          <w:rFonts w:ascii="Times New Roman" w:hAnsi="Times New Roman"/>
          <w:bCs/>
          <w:szCs w:val="24"/>
        </w:rPr>
        <w:t xml:space="preserve"> sta la baza el</w:t>
      </w:r>
      <w:r w:rsidR="00386FDB">
        <w:rPr>
          <w:rFonts w:ascii="Times New Roman" w:hAnsi="Times New Roman"/>
          <w:bCs/>
          <w:szCs w:val="24"/>
        </w:rPr>
        <w:t>aborării documentației tehnico – economice, respectiv documentația de avizare a lucrărilor de intervenții, proiect pentru autorizarea executării lucrărilor, proiect tehnic de execuție a lucrărilor, inclusiv detalii de execuție</w:t>
      </w:r>
      <w:r w:rsidR="00E00925">
        <w:rPr>
          <w:rFonts w:ascii="Times New Roman" w:hAnsi="Times New Roman"/>
          <w:bCs/>
          <w:szCs w:val="24"/>
        </w:rPr>
        <w:t>, documente necesare avizării și executării lucrărilor de construcții.</w:t>
      </w:r>
    </w:p>
    <w:p w:rsidR="00FC1A06" w:rsidRPr="00B00B32" w:rsidRDefault="00E33C8D" w:rsidP="001E0873">
      <w:pPr>
        <w:spacing w:after="120" w:line="240" w:lineRule="auto"/>
        <w:ind w:firstLine="567"/>
        <w:rPr>
          <w:rFonts w:ascii="Times New Roman" w:hAnsi="Times New Roman"/>
          <w:szCs w:val="24"/>
        </w:rPr>
      </w:pPr>
      <w:r w:rsidRPr="00B00B32">
        <w:rPr>
          <w:rFonts w:ascii="Times New Roman" w:hAnsi="Times New Roman"/>
          <w:szCs w:val="24"/>
        </w:rPr>
        <w:t xml:space="preserve">Toate </w:t>
      </w:r>
      <w:r w:rsidR="00A02176">
        <w:rPr>
          <w:rFonts w:ascii="Times New Roman" w:hAnsi="Times New Roman"/>
          <w:szCs w:val="24"/>
        </w:rPr>
        <w:t>documentele</w:t>
      </w:r>
      <w:r w:rsidR="00446030" w:rsidRPr="00B00B32">
        <w:rPr>
          <w:rFonts w:ascii="Times New Roman" w:hAnsi="Times New Roman"/>
          <w:szCs w:val="24"/>
        </w:rPr>
        <w:t xml:space="preserve"> vor fi elaborate conform </w:t>
      </w:r>
      <w:r w:rsidR="003B0652" w:rsidRPr="00B00B32">
        <w:rPr>
          <w:rFonts w:ascii="Times New Roman" w:hAnsi="Times New Roman"/>
          <w:szCs w:val="24"/>
        </w:rPr>
        <w:t>legislației</w:t>
      </w:r>
      <w:r w:rsidR="00446030" w:rsidRPr="00B00B32">
        <w:rPr>
          <w:rFonts w:ascii="Times New Roman" w:hAnsi="Times New Roman"/>
          <w:szCs w:val="24"/>
        </w:rPr>
        <w:t xml:space="preserve"> </w:t>
      </w:r>
      <w:r w:rsidR="00060EA5">
        <w:rPr>
          <w:rFonts w:ascii="Times New Roman" w:hAnsi="Times New Roman"/>
          <w:szCs w:val="24"/>
        </w:rPr>
        <w:t xml:space="preserve">și prescripțiilor tehnice, </w:t>
      </w:r>
      <w:r w:rsidR="00645708" w:rsidRPr="00B00B32">
        <w:rPr>
          <w:rFonts w:ascii="Times New Roman" w:hAnsi="Times New Roman"/>
          <w:szCs w:val="24"/>
        </w:rPr>
        <w:t>actualizate la data întocmirii</w:t>
      </w:r>
      <w:r w:rsidR="00465290">
        <w:rPr>
          <w:rFonts w:ascii="Times New Roman" w:hAnsi="Times New Roman"/>
          <w:szCs w:val="24"/>
        </w:rPr>
        <w:t xml:space="preserve"> documentației</w:t>
      </w:r>
      <w:r w:rsidR="00060EA5">
        <w:rPr>
          <w:rFonts w:ascii="Times New Roman" w:hAnsi="Times New Roman"/>
          <w:szCs w:val="24"/>
        </w:rPr>
        <w:t>, printre care menționăm:</w:t>
      </w:r>
    </w:p>
    <w:p w:rsidR="00516539" w:rsidRPr="00B00B32" w:rsidRDefault="00CC53D7" w:rsidP="00C04D68">
      <w:pPr>
        <w:numPr>
          <w:ilvl w:val="0"/>
          <w:numId w:val="16"/>
        </w:numPr>
        <w:spacing w:after="120" w:line="240" w:lineRule="auto"/>
        <w:ind w:left="0" w:firstLine="567"/>
        <w:rPr>
          <w:rFonts w:ascii="Times New Roman" w:hAnsi="Times New Roman"/>
          <w:szCs w:val="24"/>
        </w:rPr>
      </w:pPr>
      <w:r w:rsidRPr="00B00B32">
        <w:rPr>
          <w:rFonts w:ascii="Times New Roman" w:hAnsi="Times New Roman"/>
          <w:szCs w:val="24"/>
        </w:rPr>
        <w:t xml:space="preserve">Legea </w:t>
      </w:r>
      <w:r w:rsidR="00FC1A06" w:rsidRPr="00B00B32">
        <w:rPr>
          <w:rFonts w:ascii="Times New Roman" w:hAnsi="Times New Roman"/>
          <w:szCs w:val="24"/>
        </w:rPr>
        <w:t xml:space="preserve">nr. </w:t>
      </w:r>
      <w:r w:rsidRPr="00B00B32">
        <w:rPr>
          <w:rFonts w:ascii="Times New Roman" w:hAnsi="Times New Roman"/>
          <w:szCs w:val="24"/>
        </w:rPr>
        <w:t>422/</w:t>
      </w:r>
      <w:r w:rsidR="00FC1A06" w:rsidRPr="00B00B32">
        <w:rPr>
          <w:rFonts w:ascii="Times New Roman" w:hAnsi="Times New Roman"/>
          <w:szCs w:val="24"/>
        </w:rPr>
        <w:t xml:space="preserve">2001 privind protejarea monumentelor </w:t>
      </w:r>
      <w:r w:rsidR="009B78D1" w:rsidRPr="00B00B32">
        <w:rPr>
          <w:rFonts w:ascii="Times New Roman" w:hAnsi="Times New Roman"/>
          <w:szCs w:val="24"/>
        </w:rPr>
        <w:t>istorice</w:t>
      </w:r>
      <w:r w:rsidR="00EA5D56">
        <w:rPr>
          <w:rFonts w:ascii="Times New Roman" w:hAnsi="Times New Roman"/>
          <w:szCs w:val="24"/>
        </w:rPr>
        <w:t>, cu modificările și completările ulterioare</w:t>
      </w:r>
      <w:r w:rsidR="00D428D8" w:rsidRPr="00B00B32">
        <w:rPr>
          <w:rFonts w:ascii="Times New Roman" w:hAnsi="Times New Roman"/>
          <w:szCs w:val="24"/>
        </w:rPr>
        <w:t>;</w:t>
      </w:r>
    </w:p>
    <w:p w:rsidR="00516539" w:rsidRPr="00B00B32" w:rsidRDefault="00516539" w:rsidP="00C04D68">
      <w:pPr>
        <w:numPr>
          <w:ilvl w:val="0"/>
          <w:numId w:val="16"/>
        </w:numPr>
        <w:tabs>
          <w:tab w:val="clear" w:pos="720"/>
          <w:tab w:val="num" w:pos="0"/>
        </w:tabs>
        <w:spacing w:after="120" w:line="240" w:lineRule="auto"/>
        <w:ind w:left="0" w:firstLine="567"/>
        <w:rPr>
          <w:rFonts w:ascii="Times New Roman" w:hAnsi="Times New Roman"/>
          <w:szCs w:val="24"/>
        </w:rPr>
      </w:pPr>
      <w:r w:rsidRPr="00B00B32">
        <w:rPr>
          <w:rFonts w:ascii="Times New Roman" w:hAnsi="Times New Roman"/>
          <w:szCs w:val="24"/>
        </w:rPr>
        <w:t>Legea nr. 10/1995 privind calitatea în construcţii</w:t>
      </w:r>
      <w:r w:rsidR="001D4F77">
        <w:rPr>
          <w:rFonts w:ascii="Times New Roman" w:hAnsi="Times New Roman"/>
          <w:szCs w:val="24"/>
        </w:rPr>
        <w:t>, republicată, cu modificările și completările ulterioare</w:t>
      </w:r>
      <w:r w:rsidRPr="00B00B32">
        <w:rPr>
          <w:rFonts w:ascii="Times New Roman" w:hAnsi="Times New Roman"/>
          <w:szCs w:val="24"/>
        </w:rPr>
        <w:t>;</w:t>
      </w:r>
    </w:p>
    <w:p w:rsidR="00060EA5" w:rsidRDefault="00EA5D56" w:rsidP="00C04D68">
      <w:pPr>
        <w:numPr>
          <w:ilvl w:val="0"/>
          <w:numId w:val="16"/>
        </w:numPr>
        <w:spacing w:after="120" w:line="240" w:lineRule="auto"/>
        <w:ind w:left="0" w:firstLine="567"/>
        <w:rPr>
          <w:rFonts w:ascii="Times New Roman" w:hAnsi="Times New Roman"/>
          <w:szCs w:val="24"/>
        </w:rPr>
      </w:pPr>
      <w:r w:rsidRPr="00060EA5">
        <w:rPr>
          <w:rFonts w:ascii="Times New Roman" w:hAnsi="Times New Roman"/>
          <w:szCs w:val="24"/>
        </w:rPr>
        <w:t xml:space="preserve">P 100-1/2006, </w:t>
      </w:r>
      <w:r w:rsidR="00060EA5">
        <w:rPr>
          <w:rFonts w:ascii="Times New Roman" w:hAnsi="Times New Roman"/>
          <w:szCs w:val="24"/>
        </w:rPr>
        <w:t>P100-3/2008 actualizat;</w:t>
      </w:r>
    </w:p>
    <w:p w:rsidR="00D57621" w:rsidRPr="00060EA5" w:rsidRDefault="009C0389" w:rsidP="00C04D68">
      <w:pPr>
        <w:numPr>
          <w:ilvl w:val="0"/>
          <w:numId w:val="16"/>
        </w:numPr>
        <w:spacing w:after="120" w:line="240" w:lineRule="auto"/>
        <w:ind w:left="0" w:firstLine="567"/>
        <w:rPr>
          <w:rFonts w:ascii="Times New Roman" w:hAnsi="Times New Roman"/>
          <w:szCs w:val="24"/>
        </w:rPr>
      </w:pPr>
      <w:r w:rsidRPr="00060EA5">
        <w:rPr>
          <w:rFonts w:ascii="Times New Roman" w:hAnsi="Times New Roman"/>
          <w:szCs w:val="24"/>
        </w:rPr>
        <w:t>Normativul P</w:t>
      </w:r>
      <w:r w:rsidR="00D57621" w:rsidRPr="00060EA5">
        <w:rPr>
          <w:rFonts w:ascii="Times New Roman" w:hAnsi="Times New Roman"/>
          <w:szCs w:val="24"/>
        </w:rPr>
        <w:t xml:space="preserve">130/1999, privind comportarea în timp a </w:t>
      </w:r>
      <w:r w:rsidR="00003BEB" w:rsidRPr="00060EA5">
        <w:rPr>
          <w:rFonts w:ascii="Times New Roman" w:hAnsi="Times New Roman"/>
          <w:szCs w:val="24"/>
        </w:rPr>
        <w:t>construcț</w:t>
      </w:r>
      <w:r w:rsidR="00D57621" w:rsidRPr="00060EA5">
        <w:rPr>
          <w:rFonts w:ascii="Times New Roman" w:hAnsi="Times New Roman"/>
          <w:szCs w:val="24"/>
        </w:rPr>
        <w:t>iilor, cap.4</w:t>
      </w:r>
      <w:r w:rsidR="00D849DE" w:rsidRPr="00060EA5">
        <w:rPr>
          <w:rFonts w:ascii="Times New Roman" w:hAnsi="Times New Roman"/>
          <w:szCs w:val="24"/>
        </w:rPr>
        <w:t xml:space="preserve"> </w:t>
      </w:r>
      <w:r w:rsidR="00D57621" w:rsidRPr="00060EA5">
        <w:rPr>
          <w:rFonts w:ascii="Times New Roman" w:hAnsi="Times New Roman"/>
          <w:szCs w:val="24"/>
        </w:rPr>
        <w:t>-</w:t>
      </w:r>
      <w:r w:rsidR="00D849DE" w:rsidRPr="00060EA5">
        <w:rPr>
          <w:rFonts w:ascii="Times New Roman" w:hAnsi="Times New Roman"/>
          <w:szCs w:val="24"/>
        </w:rPr>
        <w:t xml:space="preserve"> </w:t>
      </w:r>
      <w:r w:rsidR="00D57621" w:rsidRPr="00060EA5">
        <w:rPr>
          <w:rFonts w:ascii="Times New Roman" w:hAnsi="Times New Roman"/>
          <w:szCs w:val="24"/>
        </w:rPr>
        <w:t xml:space="preserve">Urmărirea </w:t>
      </w:r>
      <w:r w:rsidR="003B29D5" w:rsidRPr="00060EA5">
        <w:rPr>
          <w:rFonts w:ascii="Times New Roman" w:hAnsi="Times New Roman"/>
          <w:szCs w:val="24"/>
        </w:rPr>
        <w:t>special</w:t>
      </w:r>
      <w:r w:rsidR="00D849DE" w:rsidRPr="00060EA5">
        <w:rPr>
          <w:rFonts w:ascii="Times New Roman" w:hAnsi="Times New Roman"/>
          <w:szCs w:val="24"/>
        </w:rPr>
        <w:t>ă</w:t>
      </w:r>
      <w:r w:rsidR="003B29D5" w:rsidRPr="00060EA5">
        <w:rPr>
          <w:rFonts w:ascii="Times New Roman" w:hAnsi="Times New Roman"/>
          <w:szCs w:val="24"/>
        </w:rPr>
        <w:t xml:space="preserve"> </w:t>
      </w:r>
      <w:r w:rsidR="00D57621" w:rsidRPr="00060EA5">
        <w:rPr>
          <w:rFonts w:ascii="Times New Roman" w:hAnsi="Times New Roman"/>
          <w:szCs w:val="24"/>
        </w:rPr>
        <w:t>a comportării construcțiilor;</w:t>
      </w:r>
    </w:p>
    <w:p w:rsidR="00516539" w:rsidRPr="00B00B32" w:rsidRDefault="00B90666" w:rsidP="00C04D68">
      <w:pPr>
        <w:numPr>
          <w:ilvl w:val="0"/>
          <w:numId w:val="16"/>
        </w:numPr>
        <w:spacing w:after="120" w:line="240" w:lineRule="auto"/>
        <w:ind w:left="0" w:firstLine="567"/>
        <w:rPr>
          <w:rFonts w:ascii="Times New Roman" w:hAnsi="Times New Roman"/>
          <w:szCs w:val="24"/>
        </w:rPr>
      </w:pPr>
      <w:r w:rsidRPr="00B00B32">
        <w:rPr>
          <w:rFonts w:ascii="Times New Roman" w:hAnsi="Times New Roman"/>
          <w:szCs w:val="24"/>
        </w:rPr>
        <w:t>Hotărârea Guvernului României</w:t>
      </w:r>
      <w:r w:rsidR="00516539" w:rsidRPr="00B00B32">
        <w:rPr>
          <w:rFonts w:ascii="Times New Roman" w:hAnsi="Times New Roman"/>
          <w:szCs w:val="24"/>
        </w:rPr>
        <w:t xml:space="preserve"> nr. 925/1995</w:t>
      </w:r>
      <w:r w:rsidR="0095646A" w:rsidRPr="00B00B32">
        <w:rPr>
          <w:rFonts w:ascii="Times New Roman" w:hAnsi="Times New Roman"/>
          <w:szCs w:val="24"/>
        </w:rPr>
        <w:t xml:space="preserve"> </w:t>
      </w:r>
      <w:r w:rsidR="00516539" w:rsidRPr="00B00B32">
        <w:rPr>
          <w:rFonts w:ascii="Times New Roman" w:hAnsi="Times New Roman"/>
          <w:szCs w:val="24"/>
        </w:rPr>
        <w:t>- regulament de verificare şi expertiză tehnică de calitate a proiectelor, a execuţiei lucrărilor şi construcţiilor;</w:t>
      </w:r>
    </w:p>
    <w:p w:rsidR="00516539" w:rsidRPr="00B00B32" w:rsidRDefault="006C23A7" w:rsidP="00C04D68">
      <w:pPr>
        <w:numPr>
          <w:ilvl w:val="0"/>
          <w:numId w:val="16"/>
        </w:numPr>
        <w:spacing w:after="120" w:line="240" w:lineRule="auto"/>
        <w:ind w:left="0" w:firstLine="567"/>
        <w:rPr>
          <w:rFonts w:ascii="Times New Roman" w:hAnsi="Times New Roman"/>
          <w:szCs w:val="24"/>
        </w:rPr>
      </w:pPr>
      <w:r w:rsidRPr="00B00B32">
        <w:rPr>
          <w:rFonts w:ascii="Times New Roman" w:hAnsi="Times New Roman"/>
          <w:szCs w:val="24"/>
        </w:rPr>
        <w:t>Hotărârea Guvernului României</w:t>
      </w:r>
      <w:r w:rsidR="00516539" w:rsidRPr="00B00B32">
        <w:rPr>
          <w:rFonts w:ascii="Times New Roman" w:hAnsi="Times New Roman"/>
          <w:szCs w:val="24"/>
        </w:rPr>
        <w:t xml:space="preserve"> nr. 766/1997 pentru aprobarea unor regulamente privind calitatea în construcţi</w:t>
      </w:r>
      <w:r w:rsidR="00884607" w:rsidRPr="00B00B32">
        <w:rPr>
          <w:rFonts w:ascii="Times New Roman" w:hAnsi="Times New Roman"/>
          <w:szCs w:val="24"/>
        </w:rPr>
        <w:t>i</w:t>
      </w:r>
      <w:r w:rsidR="001D4F77">
        <w:rPr>
          <w:rFonts w:ascii="Times New Roman" w:hAnsi="Times New Roman"/>
          <w:szCs w:val="24"/>
        </w:rPr>
        <w:t>, cu modificările și completările ulterioare</w:t>
      </w:r>
      <w:r w:rsidR="00516539" w:rsidRPr="00B00B32">
        <w:rPr>
          <w:rFonts w:ascii="Times New Roman" w:hAnsi="Times New Roman"/>
          <w:szCs w:val="24"/>
        </w:rPr>
        <w:t>;</w:t>
      </w:r>
    </w:p>
    <w:p w:rsidR="00516539" w:rsidRDefault="00516539" w:rsidP="00C04D68">
      <w:pPr>
        <w:numPr>
          <w:ilvl w:val="0"/>
          <w:numId w:val="16"/>
        </w:numPr>
        <w:spacing w:after="120" w:line="240" w:lineRule="auto"/>
        <w:ind w:left="0" w:firstLine="567"/>
        <w:rPr>
          <w:rFonts w:ascii="Times New Roman" w:hAnsi="Times New Roman"/>
          <w:szCs w:val="24"/>
        </w:rPr>
      </w:pPr>
      <w:r w:rsidRPr="00B00B32">
        <w:rPr>
          <w:rFonts w:ascii="Times New Roman" w:hAnsi="Times New Roman"/>
          <w:szCs w:val="24"/>
        </w:rPr>
        <w:t>Ord</w:t>
      </w:r>
      <w:r w:rsidR="00E37958" w:rsidRPr="00B00B32">
        <w:rPr>
          <w:rFonts w:ascii="Times New Roman" w:hAnsi="Times New Roman"/>
          <w:szCs w:val="24"/>
        </w:rPr>
        <w:t xml:space="preserve">onanţa nr. </w:t>
      </w:r>
      <w:r w:rsidRPr="00B00B32">
        <w:rPr>
          <w:rFonts w:ascii="Times New Roman" w:hAnsi="Times New Roman"/>
          <w:szCs w:val="24"/>
        </w:rPr>
        <w:t>20/1994 privind măsurile luate pentru reducerea riscului seismic al construcţiilor existente.</w:t>
      </w:r>
    </w:p>
    <w:p w:rsidR="00286E8E" w:rsidRPr="00B00B32" w:rsidRDefault="00CA1AB8" w:rsidP="006E654B">
      <w:pPr>
        <w:spacing w:after="120" w:line="240" w:lineRule="auto"/>
        <w:rPr>
          <w:rFonts w:ascii="Times New Roman" w:hAnsi="Times New Roman"/>
          <w:b/>
          <w:szCs w:val="24"/>
        </w:rPr>
      </w:pPr>
      <w:r w:rsidRPr="00B00B32">
        <w:rPr>
          <w:rFonts w:ascii="Times New Roman" w:hAnsi="Times New Roman"/>
          <w:b/>
          <w:szCs w:val="24"/>
        </w:rPr>
        <w:t>Totodată, se va ține cont de toate actele normative</w:t>
      </w:r>
      <w:r w:rsidR="001D4F77">
        <w:rPr>
          <w:rFonts w:ascii="Times New Roman" w:hAnsi="Times New Roman"/>
          <w:b/>
          <w:szCs w:val="24"/>
        </w:rPr>
        <w:t xml:space="preserve">, prescripțiile tehnice și </w:t>
      </w:r>
      <w:r w:rsidRPr="00B00B32">
        <w:rPr>
          <w:rFonts w:ascii="Times New Roman" w:hAnsi="Times New Roman"/>
          <w:b/>
          <w:szCs w:val="24"/>
        </w:rPr>
        <w:t>standardele în vigoare care stau la baza expertizării structurilor de rezistență a construcțiilor.</w:t>
      </w:r>
    </w:p>
    <w:p w:rsidR="00427DF0" w:rsidRPr="00F3521A" w:rsidRDefault="00AE148B" w:rsidP="00F3521A">
      <w:pPr>
        <w:spacing w:after="120" w:line="240" w:lineRule="auto"/>
        <w:rPr>
          <w:rFonts w:ascii="Times New Roman" w:hAnsi="Times New Roman"/>
          <w:szCs w:val="24"/>
        </w:rPr>
      </w:pPr>
      <w:r>
        <w:rPr>
          <w:rFonts w:ascii="Times New Roman" w:hAnsi="Times New Roman"/>
          <w:szCs w:val="24"/>
        </w:rPr>
        <w:t>Expertiza tehnică se va realiza</w:t>
      </w:r>
      <w:r w:rsidR="00850FD2" w:rsidRPr="00B00B32">
        <w:rPr>
          <w:rFonts w:ascii="Times New Roman" w:hAnsi="Times New Roman"/>
          <w:szCs w:val="24"/>
        </w:rPr>
        <w:t xml:space="preserve"> numai de către specialişti atestaţi</w:t>
      </w:r>
      <w:r w:rsidR="0007783F" w:rsidRPr="00B00B32">
        <w:rPr>
          <w:rFonts w:ascii="Times New Roman" w:hAnsi="Times New Roman"/>
          <w:szCs w:val="24"/>
        </w:rPr>
        <w:t xml:space="preserve"> având </w:t>
      </w:r>
      <w:r w:rsidR="0007783F" w:rsidRPr="00F3521A">
        <w:rPr>
          <w:rFonts w:ascii="Times New Roman" w:hAnsi="Times New Roman"/>
          <w:b/>
          <w:szCs w:val="24"/>
        </w:rPr>
        <w:t>certi</w:t>
      </w:r>
      <w:r w:rsidR="00960E06" w:rsidRPr="00F3521A">
        <w:rPr>
          <w:rFonts w:ascii="Times New Roman" w:hAnsi="Times New Roman"/>
          <w:b/>
          <w:szCs w:val="24"/>
        </w:rPr>
        <w:t>ficatul de atestare vizat la zi</w:t>
      </w:r>
      <w:r w:rsidR="00850FD2" w:rsidRPr="00F3521A">
        <w:rPr>
          <w:rFonts w:ascii="Times New Roman" w:hAnsi="Times New Roman"/>
          <w:b/>
          <w:szCs w:val="24"/>
        </w:rPr>
        <w:t>.</w:t>
      </w:r>
      <w:r w:rsidR="00F3521A">
        <w:rPr>
          <w:rFonts w:ascii="Times New Roman" w:hAnsi="Times New Roman"/>
          <w:szCs w:val="24"/>
        </w:rPr>
        <w:t xml:space="preserve"> </w:t>
      </w:r>
      <w:r w:rsidR="004529E8">
        <w:rPr>
          <w:rFonts w:ascii="Times New Roman" w:hAnsi="Times New Roman"/>
          <w:szCs w:val="24"/>
        </w:rPr>
        <w:t>Domeniile</w:t>
      </w:r>
      <w:r w:rsidR="00850FD2" w:rsidRPr="00B00B32">
        <w:rPr>
          <w:rFonts w:ascii="Times New Roman" w:hAnsi="Times New Roman"/>
          <w:szCs w:val="24"/>
        </w:rPr>
        <w:t xml:space="preserve"> de atestare tehnico</w:t>
      </w:r>
      <w:r w:rsidR="00F3521A">
        <w:rPr>
          <w:rFonts w:ascii="Times New Roman" w:hAnsi="Times New Roman"/>
          <w:szCs w:val="24"/>
        </w:rPr>
        <w:t xml:space="preserve"> </w:t>
      </w:r>
      <w:r w:rsidR="00850FD2" w:rsidRPr="00B00B32">
        <w:rPr>
          <w:rFonts w:ascii="Times New Roman" w:hAnsi="Times New Roman"/>
          <w:szCs w:val="24"/>
        </w:rPr>
        <w:t>-</w:t>
      </w:r>
      <w:r w:rsidR="00F3521A">
        <w:rPr>
          <w:rFonts w:ascii="Times New Roman" w:hAnsi="Times New Roman"/>
          <w:szCs w:val="24"/>
        </w:rPr>
        <w:t xml:space="preserve"> </w:t>
      </w:r>
      <w:r w:rsidR="00850FD2" w:rsidRPr="00B00B32">
        <w:rPr>
          <w:rFonts w:ascii="Times New Roman" w:hAnsi="Times New Roman"/>
          <w:szCs w:val="24"/>
        </w:rPr>
        <w:t xml:space="preserve">profesională </w:t>
      </w:r>
      <w:r w:rsidR="000D3365">
        <w:rPr>
          <w:rFonts w:ascii="Times New Roman" w:eastAsia="Times New Roman" w:hAnsi="Times New Roman"/>
          <w:szCs w:val="24"/>
        </w:rPr>
        <w:t xml:space="preserve">a specialiştilor </w:t>
      </w:r>
      <w:r w:rsidR="003122D0">
        <w:rPr>
          <w:rFonts w:ascii="Times New Roman" w:eastAsia="Times New Roman" w:hAnsi="Times New Roman"/>
          <w:szCs w:val="24"/>
        </w:rPr>
        <w:t>experți tehnici</w:t>
      </w:r>
      <w:r w:rsidR="00850FD2" w:rsidRPr="00B00B32">
        <w:rPr>
          <w:rFonts w:ascii="Times New Roman" w:hAnsi="Times New Roman"/>
          <w:szCs w:val="24"/>
        </w:rPr>
        <w:t xml:space="preserve">, conform </w:t>
      </w:r>
      <w:r w:rsidR="00850FD2" w:rsidRPr="00F3521A">
        <w:rPr>
          <w:rFonts w:ascii="Times New Roman" w:hAnsi="Times New Roman"/>
          <w:szCs w:val="24"/>
        </w:rPr>
        <w:t>Ordinului M</w:t>
      </w:r>
      <w:r w:rsidR="002704ED" w:rsidRPr="00F3521A">
        <w:rPr>
          <w:rFonts w:ascii="Times New Roman" w:hAnsi="Times New Roman"/>
          <w:szCs w:val="24"/>
        </w:rPr>
        <w:t>.</w:t>
      </w:r>
      <w:r w:rsidR="00850FD2" w:rsidRPr="00F3521A">
        <w:rPr>
          <w:rFonts w:ascii="Times New Roman" w:hAnsi="Times New Roman"/>
          <w:szCs w:val="24"/>
        </w:rPr>
        <w:t>L</w:t>
      </w:r>
      <w:r w:rsidR="002704ED" w:rsidRPr="00F3521A">
        <w:rPr>
          <w:rFonts w:ascii="Times New Roman" w:hAnsi="Times New Roman"/>
          <w:szCs w:val="24"/>
        </w:rPr>
        <w:t>.</w:t>
      </w:r>
      <w:r w:rsidR="00850FD2" w:rsidRPr="00F3521A">
        <w:rPr>
          <w:rFonts w:ascii="Times New Roman" w:hAnsi="Times New Roman"/>
          <w:szCs w:val="24"/>
        </w:rPr>
        <w:t>P</w:t>
      </w:r>
      <w:r w:rsidR="002704ED" w:rsidRPr="00F3521A">
        <w:rPr>
          <w:rFonts w:ascii="Times New Roman" w:hAnsi="Times New Roman"/>
          <w:szCs w:val="24"/>
        </w:rPr>
        <w:t>.</w:t>
      </w:r>
      <w:r w:rsidR="00850FD2" w:rsidRPr="00F3521A">
        <w:rPr>
          <w:rFonts w:ascii="Times New Roman" w:hAnsi="Times New Roman"/>
          <w:szCs w:val="24"/>
        </w:rPr>
        <w:t>T</w:t>
      </w:r>
      <w:r w:rsidR="002704ED" w:rsidRPr="00F3521A">
        <w:rPr>
          <w:rFonts w:ascii="Times New Roman" w:hAnsi="Times New Roman"/>
          <w:szCs w:val="24"/>
        </w:rPr>
        <w:t>.</w:t>
      </w:r>
      <w:r w:rsidR="00850FD2" w:rsidRPr="00F3521A">
        <w:rPr>
          <w:rFonts w:ascii="Times New Roman" w:hAnsi="Times New Roman"/>
          <w:szCs w:val="24"/>
        </w:rPr>
        <w:t>L</w:t>
      </w:r>
      <w:r w:rsidR="002704ED" w:rsidRPr="00F3521A">
        <w:rPr>
          <w:rFonts w:ascii="Times New Roman" w:hAnsi="Times New Roman"/>
          <w:szCs w:val="24"/>
        </w:rPr>
        <w:t>.</w:t>
      </w:r>
      <w:r w:rsidR="00850FD2" w:rsidRPr="00F3521A">
        <w:rPr>
          <w:rFonts w:ascii="Times New Roman" w:hAnsi="Times New Roman"/>
          <w:szCs w:val="24"/>
        </w:rPr>
        <w:t xml:space="preserve"> nr. 777/2003</w:t>
      </w:r>
      <w:r>
        <w:rPr>
          <w:rFonts w:ascii="Times New Roman" w:hAnsi="Times New Roman"/>
          <w:szCs w:val="24"/>
        </w:rPr>
        <w:t>, cu modifi</w:t>
      </w:r>
      <w:r w:rsidR="00F3521A">
        <w:rPr>
          <w:rFonts w:ascii="Times New Roman" w:hAnsi="Times New Roman"/>
          <w:szCs w:val="24"/>
        </w:rPr>
        <w:t>cările și completările ulterioare</w:t>
      </w:r>
      <w:r w:rsidR="00851FB1">
        <w:rPr>
          <w:rFonts w:ascii="Times New Roman" w:hAnsi="Times New Roman"/>
          <w:szCs w:val="24"/>
        </w:rPr>
        <w:t>, și după caz</w:t>
      </w:r>
      <w:r w:rsidR="002115DA">
        <w:rPr>
          <w:rFonts w:ascii="Times New Roman" w:hAnsi="Times New Roman"/>
          <w:szCs w:val="24"/>
        </w:rPr>
        <w:t>,</w:t>
      </w:r>
      <w:r w:rsidR="00851FB1">
        <w:rPr>
          <w:rFonts w:ascii="Times New Roman" w:hAnsi="Times New Roman"/>
          <w:szCs w:val="24"/>
        </w:rPr>
        <w:t xml:space="preserve"> Legea 422/2001 privind protecția monumentelor istorice</w:t>
      </w:r>
      <w:r w:rsidR="00A55AC4">
        <w:rPr>
          <w:rFonts w:ascii="Times New Roman" w:hAnsi="Times New Roman"/>
          <w:szCs w:val="24"/>
        </w:rPr>
        <w:t>, sunt</w:t>
      </w:r>
      <w:r w:rsidR="00427DF0" w:rsidRPr="00F3521A">
        <w:rPr>
          <w:rFonts w:ascii="Times New Roman" w:hAnsi="Times New Roman"/>
          <w:szCs w:val="24"/>
        </w:rPr>
        <w:t>:</w:t>
      </w:r>
    </w:p>
    <w:p w:rsidR="00850FD2" w:rsidRPr="00A55AC4" w:rsidRDefault="001D4F77" w:rsidP="004B2E27">
      <w:pPr>
        <w:numPr>
          <w:ilvl w:val="0"/>
          <w:numId w:val="35"/>
        </w:numPr>
        <w:tabs>
          <w:tab w:val="left" w:pos="993"/>
        </w:tabs>
        <w:spacing w:after="120" w:line="240" w:lineRule="auto"/>
        <w:ind w:left="0" w:firstLine="709"/>
        <w:rPr>
          <w:rFonts w:ascii="Times New Roman" w:hAnsi="Times New Roman"/>
          <w:szCs w:val="24"/>
        </w:rPr>
      </w:pPr>
      <w:r w:rsidRPr="003B523F">
        <w:rPr>
          <w:rFonts w:ascii="Times New Roman" w:hAnsi="Times New Roman"/>
          <w:szCs w:val="24"/>
        </w:rPr>
        <w:t>C</w:t>
      </w:r>
      <w:r w:rsidR="00850FD2" w:rsidRPr="003B523F">
        <w:rPr>
          <w:rFonts w:ascii="Times New Roman" w:hAnsi="Times New Roman"/>
          <w:szCs w:val="24"/>
        </w:rPr>
        <w:t>erinţa A1</w:t>
      </w:r>
      <w:r w:rsidR="002115DA">
        <w:rPr>
          <w:rFonts w:ascii="Times New Roman" w:hAnsi="Times New Roman"/>
          <w:szCs w:val="24"/>
        </w:rPr>
        <w:t>, A 2</w:t>
      </w:r>
      <w:r w:rsidR="001A3512">
        <w:rPr>
          <w:rFonts w:ascii="Times New Roman" w:hAnsi="Times New Roman"/>
          <w:szCs w:val="24"/>
        </w:rPr>
        <w:t xml:space="preserve"> </w:t>
      </w:r>
      <w:r w:rsidR="002C2F7A" w:rsidRPr="003B523F">
        <w:rPr>
          <w:rFonts w:ascii="Times New Roman" w:hAnsi="Times New Roman"/>
          <w:szCs w:val="24"/>
        </w:rPr>
        <w:t>–</w:t>
      </w:r>
      <w:r w:rsidR="00850FD2" w:rsidRPr="003B523F">
        <w:rPr>
          <w:rFonts w:ascii="Times New Roman" w:hAnsi="Times New Roman"/>
          <w:szCs w:val="24"/>
        </w:rPr>
        <w:t xml:space="preserve"> </w:t>
      </w:r>
      <w:r w:rsidR="002C2F7A" w:rsidRPr="003B523F">
        <w:rPr>
          <w:rFonts w:ascii="Times New Roman" w:hAnsi="Times New Roman"/>
          <w:szCs w:val="24"/>
        </w:rPr>
        <w:t>Rezistență şi stabilitate pentru construcţii civil</w:t>
      </w:r>
      <w:r w:rsidR="002629ED">
        <w:rPr>
          <w:rFonts w:ascii="Times New Roman" w:hAnsi="Times New Roman"/>
          <w:szCs w:val="24"/>
        </w:rPr>
        <w:t>e, industriale, agrozootehnice, energetice,  telecomunicaţii, miniere,</w:t>
      </w:r>
      <w:r w:rsidR="002C2F7A" w:rsidRPr="003B523F">
        <w:rPr>
          <w:rFonts w:ascii="Times New Roman" w:hAnsi="Times New Roman"/>
          <w:szCs w:val="24"/>
        </w:rPr>
        <w:t xml:space="preserve"> edilitare şi de gospodărie comunală - cu structura din beton, beton armat, zidărie, lemn</w:t>
      </w:r>
      <w:r w:rsidR="002629ED">
        <w:rPr>
          <w:rFonts w:ascii="Times New Roman" w:hAnsi="Times New Roman"/>
          <w:szCs w:val="24"/>
        </w:rPr>
        <w:t xml:space="preserve">, </w:t>
      </w:r>
      <w:r w:rsidR="00A55AC4">
        <w:rPr>
          <w:rFonts w:ascii="Times New Roman" w:hAnsi="Times New Roman"/>
          <w:szCs w:val="24"/>
        </w:rPr>
        <w:t xml:space="preserve">metal, </w:t>
      </w:r>
      <w:r w:rsidR="002115DA">
        <w:rPr>
          <w:rFonts w:ascii="Times New Roman" w:hAnsi="Times New Roman"/>
          <w:szCs w:val="24"/>
        </w:rPr>
        <w:t>d</w:t>
      </w:r>
      <w:r w:rsidR="00DC2192">
        <w:rPr>
          <w:rFonts w:ascii="Times New Roman" w:hAnsi="Times New Roman"/>
          <w:szCs w:val="24"/>
        </w:rPr>
        <w:t xml:space="preserve">upă caz, </w:t>
      </w:r>
      <w:r w:rsidR="00DC2192" w:rsidRPr="00A55AC4">
        <w:rPr>
          <w:rFonts w:ascii="Times New Roman" w:hAnsi="Times New Roman"/>
          <w:szCs w:val="24"/>
        </w:rPr>
        <w:t>alte cerințe specifice</w:t>
      </w:r>
      <w:r w:rsidR="003D24E4" w:rsidRPr="00A55AC4">
        <w:rPr>
          <w:rFonts w:ascii="Times New Roman" w:hAnsi="Times New Roman"/>
          <w:szCs w:val="24"/>
        </w:rPr>
        <w:t xml:space="preserve"> </w:t>
      </w:r>
      <w:r w:rsidR="00A55AC4" w:rsidRPr="00A55AC4">
        <w:rPr>
          <w:rFonts w:ascii="Times New Roman" w:hAnsi="Times New Roman"/>
          <w:szCs w:val="24"/>
        </w:rPr>
        <w:t>obiectivului de investiții;</w:t>
      </w:r>
    </w:p>
    <w:p w:rsidR="005E13B9" w:rsidRPr="00512C14" w:rsidRDefault="005E13B9" w:rsidP="005E13B9">
      <w:pPr>
        <w:spacing w:line="240" w:lineRule="auto"/>
        <w:ind w:left="1440" w:firstLine="0"/>
        <w:contextualSpacing/>
        <w:rPr>
          <w:rFonts w:ascii="Times New Roman" w:hAnsi="Times New Roman"/>
          <w:szCs w:val="24"/>
        </w:rPr>
      </w:pPr>
    </w:p>
    <w:p w:rsidR="002860DF" w:rsidRPr="004B2E27" w:rsidRDefault="009634F0" w:rsidP="00225DDD">
      <w:pPr>
        <w:tabs>
          <w:tab w:val="left" w:pos="851"/>
        </w:tabs>
        <w:spacing w:line="240" w:lineRule="auto"/>
        <w:ind w:firstLine="567"/>
        <w:contextualSpacing/>
        <w:rPr>
          <w:rFonts w:ascii="Times New Roman" w:hAnsi="Times New Roman"/>
          <w:b/>
          <w:color w:val="000000" w:themeColor="text1"/>
          <w:szCs w:val="24"/>
        </w:rPr>
      </w:pPr>
      <w:r>
        <w:rPr>
          <w:rFonts w:ascii="Times New Roman" w:hAnsi="Times New Roman"/>
          <w:b/>
          <w:color w:val="000000" w:themeColor="text1"/>
          <w:szCs w:val="24"/>
        </w:rPr>
        <w:t>V</w:t>
      </w:r>
      <w:r w:rsidR="00225DDD" w:rsidRPr="004B2E27">
        <w:rPr>
          <w:rFonts w:ascii="Times New Roman" w:hAnsi="Times New Roman"/>
          <w:b/>
          <w:color w:val="000000" w:themeColor="text1"/>
          <w:szCs w:val="24"/>
        </w:rPr>
        <w:t xml:space="preserve">. </w:t>
      </w:r>
      <w:r w:rsidR="002860DF" w:rsidRPr="004B2E27">
        <w:rPr>
          <w:rFonts w:ascii="Times New Roman" w:hAnsi="Times New Roman"/>
          <w:b/>
          <w:color w:val="000000" w:themeColor="text1"/>
          <w:szCs w:val="24"/>
        </w:rPr>
        <w:t>Constatarea stării tehnice actuale</w:t>
      </w:r>
      <w:r w:rsidR="004F1AC2">
        <w:rPr>
          <w:rFonts w:ascii="Times New Roman" w:hAnsi="Times New Roman"/>
          <w:b/>
          <w:color w:val="000000" w:themeColor="text1"/>
          <w:szCs w:val="24"/>
        </w:rPr>
        <w:t xml:space="preserve"> a construcției exis</w:t>
      </w:r>
      <w:r w:rsidR="004B2E27">
        <w:rPr>
          <w:rFonts w:ascii="Times New Roman" w:hAnsi="Times New Roman"/>
          <w:b/>
          <w:color w:val="000000" w:themeColor="text1"/>
          <w:szCs w:val="24"/>
        </w:rPr>
        <w:t>tente</w:t>
      </w:r>
      <w:r w:rsidR="00381A00" w:rsidRPr="004B2E27">
        <w:rPr>
          <w:rFonts w:ascii="Times New Roman" w:hAnsi="Times New Roman"/>
          <w:b/>
          <w:color w:val="000000" w:themeColor="text1"/>
          <w:szCs w:val="24"/>
        </w:rPr>
        <w:t xml:space="preserve">, se va realiza prin parcurgerea </w:t>
      </w:r>
      <w:r w:rsidR="00225DDD" w:rsidRPr="004B2E27">
        <w:rPr>
          <w:rFonts w:ascii="Times New Roman" w:hAnsi="Times New Roman"/>
          <w:b/>
          <w:color w:val="000000" w:themeColor="text1"/>
          <w:szCs w:val="24"/>
        </w:rPr>
        <w:t>cel puțin</w:t>
      </w:r>
      <w:r w:rsidR="00381A00" w:rsidRPr="004B2E27">
        <w:rPr>
          <w:rFonts w:ascii="Times New Roman" w:hAnsi="Times New Roman"/>
          <w:b/>
          <w:color w:val="000000" w:themeColor="text1"/>
          <w:szCs w:val="24"/>
        </w:rPr>
        <w:t xml:space="preserve"> a următoarelor etape:</w:t>
      </w:r>
    </w:p>
    <w:p w:rsidR="002860DF" w:rsidRPr="00B00B32" w:rsidRDefault="002860DF" w:rsidP="004B6616">
      <w:pPr>
        <w:spacing w:line="240" w:lineRule="auto"/>
        <w:ind w:left="720" w:firstLine="0"/>
        <w:contextualSpacing/>
        <w:rPr>
          <w:rFonts w:ascii="Times New Roman" w:hAnsi="Times New Roman"/>
          <w:b/>
          <w:szCs w:val="24"/>
        </w:rPr>
      </w:pPr>
    </w:p>
    <w:p w:rsidR="004B2E27" w:rsidRDefault="004B2E27" w:rsidP="000E2F61">
      <w:pPr>
        <w:spacing w:after="120" w:line="240" w:lineRule="auto"/>
        <w:ind w:firstLine="567"/>
        <w:rPr>
          <w:rFonts w:ascii="Times New Roman" w:hAnsi="Times New Roman"/>
          <w:szCs w:val="24"/>
        </w:rPr>
      </w:pPr>
      <w:r>
        <w:rPr>
          <w:rFonts w:ascii="Times New Roman" w:hAnsi="Times New Roman"/>
          <w:szCs w:val="24"/>
        </w:rPr>
        <w:t xml:space="preserve">a) </w:t>
      </w:r>
      <w:r w:rsidR="002455D2">
        <w:rPr>
          <w:rFonts w:ascii="Times New Roman" w:hAnsi="Times New Roman"/>
          <w:szCs w:val="24"/>
        </w:rPr>
        <w:t xml:space="preserve"> </w:t>
      </w:r>
      <w:r>
        <w:rPr>
          <w:rFonts w:ascii="Times New Roman" w:hAnsi="Times New Roman"/>
          <w:szCs w:val="24"/>
        </w:rPr>
        <w:t>Examinarea vizuală a construcției existente, în vederea identificării posibilelor modi</w:t>
      </w:r>
      <w:r w:rsidR="00A33369">
        <w:rPr>
          <w:rFonts w:ascii="Times New Roman" w:hAnsi="Times New Roman"/>
          <w:szCs w:val="24"/>
        </w:rPr>
        <w:t>ficări structurale intervenite</w:t>
      </w:r>
      <w:r>
        <w:rPr>
          <w:rFonts w:ascii="Times New Roman" w:hAnsi="Times New Roman"/>
          <w:szCs w:val="24"/>
        </w:rPr>
        <w:t>;</w:t>
      </w:r>
    </w:p>
    <w:p w:rsidR="00A33369" w:rsidRDefault="00A33369" w:rsidP="000E2F61">
      <w:pPr>
        <w:spacing w:after="120" w:line="240" w:lineRule="auto"/>
        <w:ind w:firstLine="567"/>
        <w:rPr>
          <w:rFonts w:ascii="Times New Roman" w:hAnsi="Times New Roman"/>
          <w:szCs w:val="24"/>
        </w:rPr>
      </w:pPr>
      <w:r>
        <w:rPr>
          <w:rFonts w:ascii="Times New Roman" w:hAnsi="Times New Roman"/>
          <w:szCs w:val="24"/>
        </w:rPr>
        <w:t xml:space="preserve">b) </w:t>
      </w:r>
      <w:r w:rsidR="002455D2">
        <w:rPr>
          <w:rFonts w:ascii="Times New Roman" w:hAnsi="Times New Roman"/>
          <w:szCs w:val="24"/>
        </w:rPr>
        <w:t xml:space="preserve">  </w:t>
      </w:r>
      <w:r>
        <w:rPr>
          <w:rFonts w:ascii="Times New Roman" w:hAnsi="Times New Roman"/>
          <w:szCs w:val="24"/>
        </w:rPr>
        <w:t xml:space="preserve">Examinarea componentelor </w:t>
      </w:r>
      <w:r w:rsidR="002455D2">
        <w:rPr>
          <w:rFonts w:ascii="Times New Roman" w:hAnsi="Times New Roman"/>
          <w:szCs w:val="24"/>
        </w:rPr>
        <w:t xml:space="preserve">structurale și </w:t>
      </w:r>
      <w:r>
        <w:rPr>
          <w:rFonts w:ascii="Times New Roman" w:hAnsi="Times New Roman"/>
          <w:szCs w:val="24"/>
        </w:rPr>
        <w:t>nestructurale</w:t>
      </w:r>
      <w:r w:rsidR="003874C2">
        <w:rPr>
          <w:rFonts w:ascii="Times New Roman" w:hAnsi="Times New Roman"/>
          <w:szCs w:val="24"/>
        </w:rPr>
        <w:t xml:space="preserve"> și evaluarea stării de degradare</w:t>
      </w:r>
      <w:r>
        <w:rPr>
          <w:rFonts w:ascii="Times New Roman" w:hAnsi="Times New Roman"/>
          <w:szCs w:val="24"/>
        </w:rPr>
        <w:t>;</w:t>
      </w:r>
    </w:p>
    <w:p w:rsidR="00A33369" w:rsidRDefault="00A33369" w:rsidP="000E2F61">
      <w:pPr>
        <w:spacing w:after="120" w:line="240" w:lineRule="auto"/>
        <w:ind w:firstLine="567"/>
        <w:rPr>
          <w:rFonts w:ascii="Times New Roman" w:hAnsi="Times New Roman"/>
          <w:szCs w:val="24"/>
        </w:rPr>
      </w:pPr>
      <w:r>
        <w:rPr>
          <w:rFonts w:ascii="Times New Roman" w:hAnsi="Times New Roman"/>
          <w:szCs w:val="24"/>
        </w:rPr>
        <w:t xml:space="preserve">c) </w:t>
      </w:r>
      <w:r w:rsidR="002455D2">
        <w:rPr>
          <w:rFonts w:ascii="Times New Roman" w:hAnsi="Times New Roman"/>
          <w:szCs w:val="24"/>
        </w:rPr>
        <w:t xml:space="preserve"> </w:t>
      </w:r>
      <w:r>
        <w:rPr>
          <w:rFonts w:ascii="Times New Roman" w:hAnsi="Times New Roman"/>
          <w:szCs w:val="24"/>
        </w:rPr>
        <w:t>Identificarea sis</w:t>
      </w:r>
      <w:r w:rsidR="00D21DFD">
        <w:rPr>
          <w:rFonts w:ascii="Times New Roman" w:hAnsi="Times New Roman"/>
          <w:szCs w:val="24"/>
        </w:rPr>
        <w:t>temului fundațiilor (infrastruc</w:t>
      </w:r>
      <w:r>
        <w:rPr>
          <w:rFonts w:ascii="Times New Roman" w:hAnsi="Times New Roman"/>
          <w:szCs w:val="24"/>
        </w:rPr>
        <w:t>turii), natura terenului de fundare, eventualele tasări sau deformații remanente produse de acțiunea cutremurelor sau de alte cauze, precum și efectul ac</w:t>
      </w:r>
      <w:r w:rsidR="00D21DFD">
        <w:rPr>
          <w:rFonts w:ascii="Times New Roman" w:hAnsi="Times New Roman"/>
          <w:szCs w:val="24"/>
        </w:rPr>
        <w:t>estora asupra elementelor struc</w:t>
      </w:r>
      <w:r>
        <w:rPr>
          <w:rFonts w:ascii="Times New Roman" w:hAnsi="Times New Roman"/>
          <w:szCs w:val="24"/>
        </w:rPr>
        <w:t>turii, inclusiv a fundațiilor, stabilirea condițiilor de alcătuire, prezența eventuală a apei deasupra nivelu</w:t>
      </w:r>
      <w:r w:rsidR="00D21DFD">
        <w:rPr>
          <w:rFonts w:ascii="Times New Roman" w:hAnsi="Times New Roman"/>
          <w:szCs w:val="24"/>
        </w:rPr>
        <w:t>lu</w:t>
      </w:r>
      <w:r>
        <w:rPr>
          <w:rFonts w:ascii="Times New Roman" w:hAnsi="Times New Roman"/>
          <w:szCs w:val="24"/>
        </w:rPr>
        <w:t>i de fundare și efectul acesteia asupra construcției</w:t>
      </w:r>
      <w:r w:rsidR="00A56CAB">
        <w:rPr>
          <w:rFonts w:ascii="Times New Roman" w:hAnsi="Times New Roman"/>
          <w:szCs w:val="24"/>
        </w:rPr>
        <w:t>, sondaje locale etc.;</w:t>
      </w:r>
    </w:p>
    <w:p w:rsidR="00A56CAB" w:rsidRPr="000C2892" w:rsidRDefault="00A56CAB" w:rsidP="000E2F61">
      <w:pPr>
        <w:spacing w:after="120" w:line="240" w:lineRule="auto"/>
        <w:ind w:firstLine="567"/>
        <w:rPr>
          <w:rFonts w:ascii="Times New Roman" w:hAnsi="Times New Roman"/>
          <w:szCs w:val="24"/>
        </w:rPr>
      </w:pPr>
      <w:r w:rsidRPr="000C2892">
        <w:rPr>
          <w:rFonts w:ascii="Times New Roman" w:hAnsi="Times New Roman"/>
          <w:szCs w:val="24"/>
        </w:rPr>
        <w:t xml:space="preserve">d) </w:t>
      </w:r>
      <w:r w:rsidR="002455D2" w:rsidRPr="000C2892">
        <w:rPr>
          <w:rFonts w:ascii="Times New Roman" w:hAnsi="Times New Roman"/>
          <w:szCs w:val="24"/>
        </w:rPr>
        <w:t xml:space="preserve"> </w:t>
      </w:r>
      <w:r w:rsidR="00BD38F1" w:rsidRPr="000C2892">
        <w:rPr>
          <w:rFonts w:ascii="Times New Roman" w:hAnsi="Times New Roman"/>
          <w:szCs w:val="24"/>
        </w:rPr>
        <w:t>Încercarea nedistructivă</w:t>
      </w:r>
      <w:r w:rsidR="00D70956" w:rsidRPr="000C2892">
        <w:rPr>
          <w:rFonts w:ascii="Times New Roman" w:hAnsi="Times New Roman"/>
          <w:szCs w:val="24"/>
        </w:rPr>
        <w:t xml:space="preserve"> a componentelor </w:t>
      </w:r>
      <w:r w:rsidRPr="000C2892">
        <w:rPr>
          <w:rFonts w:ascii="Times New Roman" w:hAnsi="Times New Roman"/>
          <w:szCs w:val="24"/>
        </w:rPr>
        <w:t>nestructurale</w:t>
      </w:r>
      <w:r w:rsidR="00BD38F1" w:rsidRPr="000C2892">
        <w:rPr>
          <w:rFonts w:ascii="Times New Roman" w:hAnsi="Times New Roman"/>
          <w:szCs w:val="24"/>
        </w:rPr>
        <w:t>;</w:t>
      </w:r>
    </w:p>
    <w:p w:rsidR="00A56CAB" w:rsidRDefault="00A56CAB" w:rsidP="000E2F61">
      <w:pPr>
        <w:spacing w:after="120" w:line="240" w:lineRule="auto"/>
        <w:ind w:left="567" w:firstLine="0"/>
        <w:rPr>
          <w:rFonts w:ascii="Times New Roman" w:hAnsi="Times New Roman"/>
          <w:szCs w:val="24"/>
        </w:rPr>
      </w:pPr>
      <w:r>
        <w:rPr>
          <w:rFonts w:ascii="Times New Roman" w:hAnsi="Times New Roman"/>
          <w:szCs w:val="24"/>
        </w:rPr>
        <w:t xml:space="preserve">e) </w:t>
      </w:r>
      <w:r w:rsidR="002455D2">
        <w:rPr>
          <w:rFonts w:ascii="Times New Roman" w:hAnsi="Times New Roman"/>
          <w:szCs w:val="24"/>
        </w:rPr>
        <w:t xml:space="preserve"> </w:t>
      </w:r>
      <w:r>
        <w:rPr>
          <w:rFonts w:ascii="Times New Roman" w:hAnsi="Times New Roman"/>
          <w:szCs w:val="24"/>
        </w:rPr>
        <w:t>V</w:t>
      </w:r>
      <w:r w:rsidRPr="00B00B32">
        <w:rPr>
          <w:rFonts w:ascii="Times New Roman" w:hAnsi="Times New Roman"/>
          <w:szCs w:val="24"/>
        </w:rPr>
        <w:t xml:space="preserve">erificarea la acţiuni seismice conform indicativului </w:t>
      </w:r>
      <w:r>
        <w:rPr>
          <w:rFonts w:ascii="Times New Roman" w:hAnsi="Times New Roman"/>
          <w:szCs w:val="24"/>
        </w:rPr>
        <w:t>P100-3/2008 actualizat;</w:t>
      </w:r>
    </w:p>
    <w:p w:rsidR="00A56CAB" w:rsidRPr="00B00B32" w:rsidRDefault="00A56CAB" w:rsidP="000E2F61">
      <w:pPr>
        <w:spacing w:after="120" w:line="240" w:lineRule="auto"/>
        <w:ind w:firstLine="567"/>
        <w:rPr>
          <w:rFonts w:ascii="Times New Roman" w:hAnsi="Times New Roman"/>
          <w:szCs w:val="24"/>
        </w:rPr>
      </w:pPr>
      <w:r>
        <w:rPr>
          <w:rFonts w:ascii="Times New Roman" w:hAnsi="Times New Roman"/>
          <w:szCs w:val="24"/>
        </w:rPr>
        <w:t>f) V</w:t>
      </w:r>
      <w:r w:rsidRPr="00B00B32">
        <w:rPr>
          <w:rFonts w:ascii="Times New Roman" w:hAnsi="Times New Roman"/>
          <w:szCs w:val="24"/>
        </w:rPr>
        <w:t xml:space="preserve">erificarea la forţele seismice orizontale de nivel, conform indicativului P100-3/2008 actualizat </w:t>
      </w:r>
    </w:p>
    <w:p w:rsidR="00A56CAB" w:rsidRPr="0031420D" w:rsidRDefault="00A56CAB" w:rsidP="000E2F61">
      <w:pPr>
        <w:spacing w:after="120" w:line="240" w:lineRule="auto"/>
        <w:ind w:firstLine="567"/>
        <w:rPr>
          <w:rFonts w:ascii="Times New Roman" w:hAnsi="Times New Roman"/>
          <w:szCs w:val="24"/>
        </w:rPr>
      </w:pPr>
      <w:r>
        <w:rPr>
          <w:rFonts w:ascii="Times New Roman" w:hAnsi="Times New Roman"/>
          <w:szCs w:val="24"/>
        </w:rPr>
        <w:t>g) Încadrarea în clasă</w:t>
      </w:r>
      <w:r w:rsidRPr="0031420D">
        <w:rPr>
          <w:rFonts w:ascii="Times New Roman" w:hAnsi="Times New Roman"/>
          <w:szCs w:val="24"/>
        </w:rPr>
        <w:t xml:space="preserve"> de risc seismic, </w:t>
      </w:r>
      <w:r>
        <w:rPr>
          <w:rFonts w:ascii="Times New Roman" w:hAnsi="Times New Roman"/>
          <w:bCs/>
          <w:szCs w:val="24"/>
        </w:rPr>
        <w:t>p</w:t>
      </w:r>
      <w:r w:rsidRPr="007F3974">
        <w:rPr>
          <w:rFonts w:ascii="Times New Roman" w:hAnsi="Times New Roman"/>
          <w:bCs/>
          <w:szCs w:val="24"/>
        </w:rPr>
        <w:t xml:space="preserve">recizarea clasei </w:t>
      </w:r>
      <w:r>
        <w:rPr>
          <w:rFonts w:ascii="Times New Roman" w:hAnsi="Times New Roman"/>
          <w:bCs/>
          <w:szCs w:val="24"/>
        </w:rPr>
        <w:t>de i</w:t>
      </w:r>
      <w:r w:rsidR="00067AD9">
        <w:rPr>
          <w:rFonts w:ascii="Times New Roman" w:hAnsi="Times New Roman"/>
          <w:bCs/>
          <w:szCs w:val="24"/>
        </w:rPr>
        <w:t>m</w:t>
      </w:r>
      <w:r>
        <w:rPr>
          <w:rFonts w:ascii="Times New Roman" w:hAnsi="Times New Roman"/>
          <w:bCs/>
          <w:szCs w:val="24"/>
        </w:rPr>
        <w:t xml:space="preserve">portanță și expunere la seism precum </w:t>
      </w:r>
      <w:r w:rsidRPr="007F3974">
        <w:rPr>
          <w:rFonts w:ascii="Times New Roman" w:hAnsi="Times New Roman"/>
          <w:bCs/>
          <w:szCs w:val="24"/>
        </w:rPr>
        <w:t xml:space="preserve">și </w:t>
      </w:r>
      <w:r>
        <w:rPr>
          <w:rFonts w:ascii="Times New Roman" w:hAnsi="Times New Roman"/>
          <w:bCs/>
          <w:szCs w:val="24"/>
        </w:rPr>
        <w:t xml:space="preserve">a </w:t>
      </w:r>
      <w:r w:rsidRPr="007F3974">
        <w:rPr>
          <w:rFonts w:ascii="Times New Roman" w:hAnsi="Times New Roman"/>
          <w:bCs/>
          <w:szCs w:val="24"/>
        </w:rPr>
        <w:t>categoriei de importanță a construcției</w:t>
      </w:r>
      <w:r w:rsidRPr="0031420D">
        <w:rPr>
          <w:rFonts w:ascii="Times New Roman" w:hAnsi="Times New Roman"/>
          <w:szCs w:val="24"/>
        </w:rPr>
        <w:t>;</w:t>
      </w:r>
    </w:p>
    <w:p w:rsidR="00A56CAB" w:rsidRDefault="00A56CAB" w:rsidP="000E2F61">
      <w:pPr>
        <w:spacing w:after="120" w:line="240" w:lineRule="auto"/>
        <w:ind w:firstLine="567"/>
        <w:rPr>
          <w:rFonts w:ascii="Times New Roman" w:hAnsi="Times New Roman"/>
          <w:szCs w:val="24"/>
        </w:rPr>
      </w:pPr>
      <w:r>
        <w:rPr>
          <w:rFonts w:ascii="Times New Roman" w:hAnsi="Times New Roman"/>
          <w:szCs w:val="24"/>
        </w:rPr>
        <w:t>h)  Propunerea măsurilor de intervenție necesare și r</w:t>
      </w:r>
      <w:r w:rsidRPr="00B00B32">
        <w:rPr>
          <w:rFonts w:ascii="Times New Roman" w:hAnsi="Times New Roman"/>
          <w:szCs w:val="24"/>
        </w:rPr>
        <w:t>ecomandarea unor soluţii pentru proiectare care să garanteze gradul de asigurare la acţiuni seismice;</w:t>
      </w:r>
    </w:p>
    <w:p w:rsidR="00895EEC" w:rsidRPr="00B00B32" w:rsidRDefault="00895EEC" w:rsidP="000E2F61">
      <w:pPr>
        <w:spacing w:after="120" w:line="240" w:lineRule="auto"/>
        <w:ind w:firstLine="567"/>
        <w:rPr>
          <w:rFonts w:ascii="Times New Roman" w:hAnsi="Times New Roman"/>
          <w:szCs w:val="24"/>
        </w:rPr>
      </w:pPr>
      <w:r>
        <w:rPr>
          <w:rFonts w:ascii="Times New Roman" w:hAnsi="Times New Roman"/>
          <w:szCs w:val="24"/>
        </w:rPr>
        <w:t>i) După caz, identificarea unor construcții alipite de construcția existentă sau situate în imediata vecinătate și stabilirea măsurilor necesare de punere în siguranță a acesteia;</w:t>
      </w:r>
    </w:p>
    <w:p w:rsidR="00220D7C" w:rsidRDefault="00A42D67" w:rsidP="000E2F61">
      <w:pPr>
        <w:spacing w:after="120" w:line="240" w:lineRule="auto"/>
        <w:ind w:firstLine="567"/>
        <w:rPr>
          <w:rFonts w:ascii="Times New Roman" w:hAnsi="Times New Roman"/>
          <w:szCs w:val="24"/>
        </w:rPr>
      </w:pPr>
      <w:r>
        <w:rPr>
          <w:rFonts w:ascii="Times New Roman" w:hAnsi="Times New Roman"/>
          <w:szCs w:val="24"/>
        </w:rPr>
        <w:lastRenderedPageBreak/>
        <w:t>j) A</w:t>
      </w:r>
      <w:r w:rsidR="002860DF" w:rsidRPr="00B00B32">
        <w:rPr>
          <w:rFonts w:ascii="Times New Roman" w:hAnsi="Times New Roman"/>
          <w:szCs w:val="24"/>
        </w:rPr>
        <w:t>lte eventuale constatări, măsurători, verificări,</w:t>
      </w:r>
      <w:r w:rsidR="009B4089">
        <w:rPr>
          <w:rFonts w:ascii="Times New Roman" w:hAnsi="Times New Roman"/>
          <w:szCs w:val="24"/>
        </w:rPr>
        <w:t xml:space="preserve"> încercări,</w:t>
      </w:r>
      <w:r w:rsidR="002860DF" w:rsidRPr="00B00B32">
        <w:rPr>
          <w:rFonts w:ascii="Times New Roman" w:hAnsi="Times New Roman"/>
          <w:szCs w:val="24"/>
        </w:rPr>
        <w:t xml:space="preserve"> </w:t>
      </w:r>
      <w:r w:rsidR="00381A00">
        <w:rPr>
          <w:rFonts w:ascii="Times New Roman" w:hAnsi="Times New Roman"/>
          <w:szCs w:val="24"/>
        </w:rPr>
        <w:t xml:space="preserve">sondaje, </w:t>
      </w:r>
      <w:r w:rsidR="002860DF" w:rsidRPr="00B00B32">
        <w:rPr>
          <w:rFonts w:ascii="Times New Roman" w:hAnsi="Times New Roman"/>
          <w:szCs w:val="24"/>
        </w:rPr>
        <w:t xml:space="preserve">concluzii şi recomandări prevăzute în </w:t>
      </w:r>
      <w:r w:rsidR="00381A00">
        <w:rPr>
          <w:rFonts w:ascii="Times New Roman" w:hAnsi="Times New Roman"/>
          <w:szCs w:val="24"/>
        </w:rPr>
        <w:t xml:space="preserve">toate actele normative, prescripții tehnice, </w:t>
      </w:r>
      <w:r w:rsidR="002860DF" w:rsidRPr="00B00B32">
        <w:rPr>
          <w:rFonts w:ascii="Times New Roman" w:hAnsi="Times New Roman"/>
          <w:szCs w:val="24"/>
        </w:rPr>
        <w:t xml:space="preserve">normativele </w:t>
      </w:r>
      <w:r w:rsidR="00381A00">
        <w:rPr>
          <w:rFonts w:ascii="Times New Roman" w:hAnsi="Times New Roman"/>
          <w:szCs w:val="24"/>
        </w:rPr>
        <w:t xml:space="preserve">și standarde </w:t>
      </w:r>
      <w:r w:rsidR="002860DF" w:rsidRPr="00B00B32">
        <w:rPr>
          <w:rFonts w:ascii="Times New Roman" w:hAnsi="Times New Roman"/>
          <w:szCs w:val="24"/>
        </w:rPr>
        <w:t xml:space="preserve">româneşti în domeniu sau a </w:t>
      </w:r>
      <w:r w:rsidR="006513E4" w:rsidRPr="00B00B32">
        <w:rPr>
          <w:rFonts w:ascii="Times New Roman" w:hAnsi="Times New Roman"/>
          <w:szCs w:val="24"/>
        </w:rPr>
        <w:t>euro</w:t>
      </w:r>
      <w:r w:rsidR="00B404EF">
        <w:rPr>
          <w:rFonts w:ascii="Times New Roman" w:hAnsi="Times New Roman"/>
          <w:szCs w:val="24"/>
        </w:rPr>
        <w:t xml:space="preserve"> </w:t>
      </w:r>
      <w:r w:rsidR="006513E4" w:rsidRPr="00B00B32">
        <w:rPr>
          <w:rFonts w:ascii="Times New Roman" w:hAnsi="Times New Roman"/>
          <w:szCs w:val="24"/>
        </w:rPr>
        <w:t xml:space="preserve">codurilor </w:t>
      </w:r>
      <w:r w:rsidR="002860DF" w:rsidRPr="00B00B32">
        <w:rPr>
          <w:rFonts w:ascii="Times New Roman" w:hAnsi="Times New Roman"/>
          <w:szCs w:val="24"/>
        </w:rPr>
        <w:t>pentru construcţii</w:t>
      </w:r>
      <w:r w:rsidR="00381A00">
        <w:rPr>
          <w:rFonts w:ascii="Times New Roman" w:hAnsi="Times New Roman"/>
          <w:szCs w:val="24"/>
        </w:rPr>
        <w:t>, în vigoare</w:t>
      </w:r>
      <w:r w:rsidR="00410A5E">
        <w:rPr>
          <w:rFonts w:ascii="Times New Roman" w:hAnsi="Times New Roman"/>
          <w:szCs w:val="24"/>
        </w:rPr>
        <w:t>, pe care expertul tehnic le consideră relevante</w:t>
      </w:r>
      <w:r w:rsidR="00AE2522">
        <w:rPr>
          <w:rFonts w:ascii="Times New Roman" w:hAnsi="Times New Roman"/>
          <w:szCs w:val="24"/>
        </w:rPr>
        <w:t xml:space="preserve"> pentru evaluarea construcție</w:t>
      </w:r>
      <w:r w:rsidR="00E80C12">
        <w:rPr>
          <w:rFonts w:ascii="Times New Roman" w:hAnsi="Times New Roman"/>
          <w:szCs w:val="24"/>
        </w:rPr>
        <w:t>i.</w:t>
      </w:r>
    </w:p>
    <w:p w:rsidR="00381A00" w:rsidRPr="00B00B32" w:rsidRDefault="00381A00" w:rsidP="00225DDD">
      <w:pPr>
        <w:tabs>
          <w:tab w:val="num" w:pos="0"/>
        </w:tabs>
        <w:spacing w:line="240" w:lineRule="auto"/>
        <w:ind w:firstLine="567"/>
        <w:contextualSpacing/>
        <w:rPr>
          <w:rFonts w:ascii="Times New Roman" w:hAnsi="Times New Roman"/>
          <w:szCs w:val="24"/>
        </w:rPr>
      </w:pPr>
    </w:p>
    <w:p w:rsidR="00946C6A" w:rsidRPr="002C49F8" w:rsidRDefault="009634F0" w:rsidP="00176D55">
      <w:pPr>
        <w:spacing w:line="240" w:lineRule="auto"/>
        <w:ind w:firstLine="567"/>
        <w:contextualSpacing/>
        <w:rPr>
          <w:rFonts w:ascii="Times New Roman" w:hAnsi="Times New Roman"/>
          <w:b/>
          <w:szCs w:val="24"/>
        </w:rPr>
      </w:pPr>
      <w:r>
        <w:rPr>
          <w:rFonts w:ascii="Times New Roman" w:hAnsi="Times New Roman"/>
          <w:b/>
          <w:szCs w:val="24"/>
        </w:rPr>
        <w:t>VI</w:t>
      </w:r>
      <w:r w:rsidR="002C49F8" w:rsidRPr="002C49F8">
        <w:rPr>
          <w:rFonts w:ascii="Times New Roman" w:hAnsi="Times New Roman"/>
          <w:b/>
          <w:szCs w:val="24"/>
        </w:rPr>
        <w:t>. Expertiza tehnică se va</w:t>
      </w:r>
      <w:r w:rsidR="00946C6A" w:rsidRPr="002C49F8">
        <w:rPr>
          <w:rFonts w:ascii="Times New Roman" w:hAnsi="Times New Roman"/>
          <w:b/>
          <w:szCs w:val="24"/>
        </w:rPr>
        <w:t xml:space="preserve"> întocmi cu respectarea</w:t>
      </w:r>
      <w:r w:rsidR="002C49F8">
        <w:rPr>
          <w:rFonts w:ascii="Times New Roman" w:hAnsi="Times New Roman"/>
          <w:b/>
          <w:szCs w:val="24"/>
        </w:rPr>
        <w:t>, cel puțin a</w:t>
      </w:r>
      <w:r w:rsidR="00946C6A" w:rsidRPr="002C49F8">
        <w:rPr>
          <w:rFonts w:ascii="Times New Roman" w:hAnsi="Times New Roman"/>
          <w:b/>
          <w:szCs w:val="24"/>
        </w:rPr>
        <w:t xml:space="preserve"> următorului conţinut:</w:t>
      </w:r>
    </w:p>
    <w:p w:rsidR="00946C6A" w:rsidRPr="00B00B32" w:rsidRDefault="00946C6A" w:rsidP="004B6616">
      <w:pPr>
        <w:spacing w:line="240" w:lineRule="auto"/>
        <w:ind w:firstLine="0"/>
        <w:contextualSpacing/>
        <w:rPr>
          <w:rFonts w:ascii="Times New Roman" w:hAnsi="Times New Roman"/>
          <w:b/>
          <w:szCs w:val="24"/>
        </w:rPr>
      </w:pPr>
    </w:p>
    <w:p w:rsidR="00946C6A" w:rsidRPr="00B00B32" w:rsidRDefault="00946C6A" w:rsidP="002C49F8">
      <w:pPr>
        <w:spacing w:line="240" w:lineRule="auto"/>
        <w:contextualSpacing/>
        <w:jc w:val="center"/>
        <w:rPr>
          <w:rFonts w:ascii="Times New Roman" w:hAnsi="Times New Roman"/>
          <w:b/>
          <w:szCs w:val="24"/>
        </w:rPr>
      </w:pPr>
      <w:r w:rsidRPr="00B00B32">
        <w:rPr>
          <w:rFonts w:ascii="Times New Roman" w:hAnsi="Times New Roman"/>
          <w:b/>
          <w:szCs w:val="24"/>
        </w:rPr>
        <w:t>RAPORT DE EXPERTIZĂ TEHNICĂ</w:t>
      </w:r>
    </w:p>
    <w:p w:rsidR="00946C6A" w:rsidRPr="00B00B32" w:rsidRDefault="00946C6A" w:rsidP="004B6616">
      <w:pPr>
        <w:spacing w:line="240" w:lineRule="auto"/>
        <w:ind w:firstLine="0"/>
        <w:contextualSpacing/>
        <w:rPr>
          <w:rFonts w:ascii="Times New Roman" w:hAnsi="Times New Roman"/>
          <w:b/>
          <w:szCs w:val="24"/>
        </w:rPr>
      </w:pPr>
    </w:p>
    <w:p w:rsidR="00946C6A" w:rsidRPr="00B00B32" w:rsidRDefault="00946C6A" w:rsidP="009111C5">
      <w:pPr>
        <w:numPr>
          <w:ilvl w:val="0"/>
          <w:numId w:val="17"/>
        </w:numPr>
        <w:tabs>
          <w:tab w:val="clear" w:pos="1080"/>
          <w:tab w:val="num" w:pos="0"/>
          <w:tab w:val="left" w:pos="1134"/>
        </w:tabs>
        <w:spacing w:after="120" w:line="240" w:lineRule="auto"/>
        <w:ind w:left="0" w:firstLine="567"/>
        <w:rPr>
          <w:rFonts w:ascii="Times New Roman" w:hAnsi="Times New Roman"/>
          <w:b/>
          <w:szCs w:val="24"/>
        </w:rPr>
      </w:pPr>
      <w:r w:rsidRPr="00B00B32">
        <w:rPr>
          <w:rFonts w:ascii="Times New Roman" w:hAnsi="Times New Roman"/>
          <w:b/>
          <w:szCs w:val="24"/>
        </w:rPr>
        <w:t>Obiectivele expertizei</w:t>
      </w:r>
    </w:p>
    <w:p w:rsidR="00946C6A" w:rsidRPr="00B00B32" w:rsidRDefault="00946C6A" w:rsidP="008F34F1">
      <w:pPr>
        <w:numPr>
          <w:ilvl w:val="1"/>
          <w:numId w:val="17"/>
        </w:numPr>
        <w:tabs>
          <w:tab w:val="clear" w:pos="1080"/>
          <w:tab w:val="num" w:pos="0"/>
          <w:tab w:val="num" w:pos="1134"/>
        </w:tabs>
        <w:spacing w:after="120" w:line="240" w:lineRule="auto"/>
        <w:ind w:left="0" w:firstLine="567"/>
        <w:rPr>
          <w:rFonts w:ascii="Times New Roman" w:hAnsi="Times New Roman"/>
          <w:szCs w:val="24"/>
        </w:rPr>
      </w:pPr>
      <w:r w:rsidRPr="00B00B32">
        <w:rPr>
          <w:rFonts w:ascii="Times New Roman" w:hAnsi="Times New Roman"/>
          <w:szCs w:val="24"/>
        </w:rPr>
        <w:t>Date contractuale</w:t>
      </w:r>
      <w:r w:rsidR="009111C5">
        <w:rPr>
          <w:rFonts w:ascii="Times New Roman" w:hAnsi="Times New Roman"/>
          <w:szCs w:val="24"/>
        </w:rPr>
        <w:t xml:space="preserve">: </w:t>
      </w:r>
    </w:p>
    <w:p w:rsidR="00946C6A" w:rsidRDefault="00706A9F" w:rsidP="008F34F1">
      <w:pPr>
        <w:numPr>
          <w:ilvl w:val="1"/>
          <w:numId w:val="17"/>
        </w:numPr>
        <w:tabs>
          <w:tab w:val="clear" w:pos="1080"/>
          <w:tab w:val="num" w:pos="0"/>
          <w:tab w:val="num" w:pos="1134"/>
        </w:tabs>
        <w:spacing w:after="120" w:line="240" w:lineRule="auto"/>
        <w:ind w:left="0" w:firstLine="567"/>
        <w:rPr>
          <w:rFonts w:ascii="Times New Roman" w:hAnsi="Times New Roman"/>
          <w:szCs w:val="24"/>
        </w:rPr>
      </w:pPr>
      <w:r>
        <w:rPr>
          <w:rFonts w:ascii="Times New Roman" w:hAnsi="Times New Roman"/>
          <w:szCs w:val="24"/>
        </w:rPr>
        <w:t>Scopul</w:t>
      </w:r>
      <w:r w:rsidR="00946C6A" w:rsidRPr="00B00B32">
        <w:rPr>
          <w:rFonts w:ascii="Times New Roman" w:hAnsi="Times New Roman"/>
          <w:szCs w:val="24"/>
        </w:rPr>
        <w:t xml:space="preserve"> expertizei</w:t>
      </w:r>
      <w:r>
        <w:rPr>
          <w:rFonts w:ascii="Times New Roman" w:hAnsi="Times New Roman"/>
          <w:szCs w:val="24"/>
        </w:rPr>
        <w:t xml:space="preserve"> tehnice</w:t>
      </w:r>
      <w:r w:rsidR="009111C5">
        <w:rPr>
          <w:rFonts w:ascii="Times New Roman" w:hAnsi="Times New Roman"/>
          <w:szCs w:val="24"/>
        </w:rPr>
        <w:t>:</w:t>
      </w:r>
    </w:p>
    <w:p w:rsidR="009111C5" w:rsidRDefault="009111C5" w:rsidP="008F34F1">
      <w:pPr>
        <w:numPr>
          <w:ilvl w:val="1"/>
          <w:numId w:val="17"/>
        </w:numPr>
        <w:tabs>
          <w:tab w:val="clear" w:pos="1080"/>
          <w:tab w:val="num" w:pos="0"/>
          <w:tab w:val="num" w:pos="1134"/>
        </w:tabs>
        <w:spacing w:after="120" w:line="240" w:lineRule="auto"/>
        <w:ind w:left="0" w:firstLine="567"/>
        <w:rPr>
          <w:rFonts w:ascii="Times New Roman" w:hAnsi="Times New Roman"/>
          <w:szCs w:val="24"/>
        </w:rPr>
      </w:pPr>
      <w:r>
        <w:rPr>
          <w:rFonts w:ascii="Times New Roman" w:hAnsi="Times New Roman"/>
          <w:szCs w:val="24"/>
        </w:rPr>
        <w:t>Denumirea construcției expertizate (inclusiv numărul de ca</w:t>
      </w:r>
      <w:r w:rsidR="00BE24FF">
        <w:rPr>
          <w:rFonts w:ascii="Times New Roman" w:hAnsi="Times New Roman"/>
          <w:szCs w:val="24"/>
        </w:rPr>
        <w:t>d</w:t>
      </w:r>
      <w:r>
        <w:rPr>
          <w:rFonts w:ascii="Times New Roman" w:hAnsi="Times New Roman"/>
          <w:szCs w:val="24"/>
        </w:rPr>
        <w:t>astru intern</w:t>
      </w:r>
      <w:r w:rsidR="004154C8">
        <w:rPr>
          <w:rFonts w:ascii="Times New Roman" w:hAnsi="Times New Roman"/>
          <w:szCs w:val="24"/>
        </w:rPr>
        <w:t xml:space="preserve"> </w:t>
      </w:r>
      <w:r w:rsidR="00691915">
        <w:rPr>
          <w:rFonts w:ascii="Times New Roman" w:hAnsi="Times New Roman"/>
          <w:szCs w:val="24"/>
        </w:rPr>
        <w:t>11-01-12</w:t>
      </w:r>
      <w:r>
        <w:rPr>
          <w:rFonts w:ascii="Times New Roman" w:hAnsi="Times New Roman"/>
          <w:szCs w:val="24"/>
        </w:rPr>
        <w:t>);</w:t>
      </w:r>
    </w:p>
    <w:p w:rsidR="009111C5" w:rsidRPr="00B00B32" w:rsidRDefault="009111C5" w:rsidP="004154C8">
      <w:pPr>
        <w:numPr>
          <w:ilvl w:val="1"/>
          <w:numId w:val="17"/>
        </w:numPr>
        <w:tabs>
          <w:tab w:val="clear" w:pos="1080"/>
          <w:tab w:val="num" w:pos="0"/>
          <w:tab w:val="num" w:pos="1134"/>
        </w:tabs>
        <w:spacing w:after="240" w:line="240" w:lineRule="auto"/>
        <w:ind w:left="0" w:firstLine="567"/>
        <w:rPr>
          <w:rFonts w:ascii="Times New Roman" w:hAnsi="Times New Roman"/>
          <w:szCs w:val="24"/>
        </w:rPr>
      </w:pPr>
      <w:r>
        <w:rPr>
          <w:rFonts w:ascii="Times New Roman" w:hAnsi="Times New Roman"/>
          <w:szCs w:val="24"/>
        </w:rPr>
        <w:t>Situată în</w:t>
      </w:r>
      <w:r w:rsidR="008D50C9">
        <w:rPr>
          <w:rFonts w:ascii="Times New Roman" w:hAnsi="Times New Roman"/>
          <w:szCs w:val="24"/>
        </w:rPr>
        <w:t xml:space="preserve"> </w:t>
      </w:r>
      <w:r>
        <w:rPr>
          <w:rFonts w:ascii="Times New Roman" w:hAnsi="Times New Roman"/>
          <w:szCs w:val="24"/>
        </w:rPr>
        <w:t>localitatea</w:t>
      </w:r>
      <w:r w:rsidR="008D50C9">
        <w:rPr>
          <w:rFonts w:ascii="Times New Roman" w:hAnsi="Times New Roman"/>
          <w:szCs w:val="24"/>
        </w:rPr>
        <w:t xml:space="preserve"> </w:t>
      </w:r>
      <w:r w:rsidR="00B25916">
        <w:rPr>
          <w:rFonts w:ascii="Times New Roman" w:hAnsi="Times New Roman"/>
          <w:szCs w:val="24"/>
        </w:rPr>
        <w:t>Resita,</w:t>
      </w:r>
      <w:r>
        <w:rPr>
          <w:rFonts w:ascii="Times New Roman" w:hAnsi="Times New Roman"/>
          <w:szCs w:val="24"/>
        </w:rPr>
        <w:t>județul</w:t>
      </w:r>
      <w:r w:rsidR="008D50C9">
        <w:rPr>
          <w:rFonts w:ascii="Times New Roman" w:hAnsi="Times New Roman"/>
          <w:szCs w:val="24"/>
        </w:rPr>
        <w:t xml:space="preserve"> </w:t>
      </w:r>
      <w:r w:rsidR="00B25916">
        <w:rPr>
          <w:rFonts w:ascii="Times New Roman" w:hAnsi="Times New Roman"/>
          <w:szCs w:val="24"/>
        </w:rPr>
        <w:t>Caras Severin,</w:t>
      </w:r>
      <w:r w:rsidR="008D50C9">
        <w:rPr>
          <w:rFonts w:ascii="Times New Roman" w:hAnsi="Times New Roman"/>
          <w:szCs w:val="24"/>
        </w:rPr>
        <w:t xml:space="preserve"> </w:t>
      </w:r>
      <w:r>
        <w:rPr>
          <w:rFonts w:ascii="Times New Roman" w:hAnsi="Times New Roman"/>
          <w:szCs w:val="24"/>
        </w:rPr>
        <w:t>strada</w:t>
      </w:r>
      <w:r w:rsidR="00B25916">
        <w:rPr>
          <w:rFonts w:ascii="Times New Roman" w:hAnsi="Times New Roman"/>
          <w:szCs w:val="24"/>
        </w:rPr>
        <w:t xml:space="preserve"> Moise Groza,</w:t>
      </w:r>
      <w:r w:rsidR="008D50C9">
        <w:rPr>
          <w:rFonts w:ascii="Times New Roman" w:hAnsi="Times New Roman"/>
          <w:szCs w:val="24"/>
        </w:rPr>
        <w:t xml:space="preserve"> </w:t>
      </w:r>
      <w:r>
        <w:rPr>
          <w:rFonts w:ascii="Times New Roman" w:hAnsi="Times New Roman"/>
          <w:szCs w:val="24"/>
        </w:rPr>
        <w:t>nr</w:t>
      </w:r>
      <w:r w:rsidR="00B25916">
        <w:rPr>
          <w:rFonts w:ascii="Times New Roman" w:hAnsi="Times New Roman"/>
          <w:szCs w:val="24"/>
        </w:rPr>
        <w:t xml:space="preserve">,2, </w:t>
      </w:r>
      <w:r>
        <w:rPr>
          <w:rFonts w:ascii="Times New Roman" w:hAnsi="Times New Roman"/>
          <w:szCs w:val="24"/>
        </w:rPr>
        <w:t xml:space="preserve"> în cadrul imobilului </w:t>
      </w:r>
      <w:r w:rsidR="00BE24FF">
        <w:rPr>
          <w:rFonts w:ascii="Times New Roman" w:hAnsi="Times New Roman"/>
          <w:szCs w:val="24"/>
        </w:rPr>
        <w:t xml:space="preserve">  </w:t>
      </w:r>
      <w:r>
        <w:rPr>
          <w:rFonts w:ascii="Times New Roman" w:hAnsi="Times New Roman"/>
          <w:szCs w:val="24"/>
        </w:rPr>
        <w:t>denumit</w:t>
      </w:r>
      <w:r w:rsidR="008D50C9">
        <w:rPr>
          <w:rFonts w:ascii="Times New Roman" w:hAnsi="Times New Roman"/>
          <w:szCs w:val="24"/>
        </w:rPr>
        <w:t xml:space="preserve"> </w:t>
      </w:r>
      <w:r w:rsidR="00B25916">
        <w:rPr>
          <w:rFonts w:ascii="Times New Roman" w:hAnsi="Times New Roman"/>
          <w:szCs w:val="24"/>
        </w:rPr>
        <w:t>Politia Municipiului Resita</w:t>
      </w:r>
      <w:r w:rsidR="008D50C9">
        <w:rPr>
          <w:rFonts w:ascii="Times New Roman" w:hAnsi="Times New Roman"/>
          <w:szCs w:val="24"/>
        </w:rPr>
        <w:t xml:space="preserve"> </w:t>
      </w:r>
      <w:r w:rsidR="00167539">
        <w:rPr>
          <w:rFonts w:ascii="Times New Roman" w:hAnsi="Times New Roman"/>
          <w:szCs w:val="24"/>
        </w:rPr>
        <w:t xml:space="preserve"> </w:t>
      </w:r>
      <w:r w:rsidR="008D50C9">
        <w:rPr>
          <w:rFonts w:ascii="Times New Roman" w:hAnsi="Times New Roman"/>
          <w:szCs w:val="24"/>
        </w:rPr>
        <w:t>aflat în administrarea M.A.I. prin</w:t>
      </w:r>
      <w:r w:rsidR="00B25916">
        <w:rPr>
          <w:rFonts w:ascii="Times New Roman" w:hAnsi="Times New Roman"/>
          <w:szCs w:val="24"/>
        </w:rPr>
        <w:t xml:space="preserve"> Inspectoratul de Politie al Judetului Caras Severin </w:t>
      </w:r>
    </w:p>
    <w:p w:rsidR="00946C6A" w:rsidRPr="00B00B32" w:rsidRDefault="00946C6A" w:rsidP="001B67AF">
      <w:pPr>
        <w:numPr>
          <w:ilvl w:val="0"/>
          <w:numId w:val="17"/>
        </w:numPr>
        <w:tabs>
          <w:tab w:val="clear" w:pos="1080"/>
          <w:tab w:val="num" w:pos="0"/>
          <w:tab w:val="left" w:pos="993"/>
        </w:tabs>
        <w:spacing w:after="120" w:line="240" w:lineRule="auto"/>
        <w:ind w:left="0" w:firstLine="567"/>
        <w:rPr>
          <w:rFonts w:ascii="Times New Roman" w:hAnsi="Times New Roman"/>
          <w:b/>
          <w:szCs w:val="24"/>
        </w:rPr>
      </w:pPr>
      <w:r w:rsidRPr="00B00B32">
        <w:rPr>
          <w:rFonts w:ascii="Times New Roman" w:hAnsi="Times New Roman"/>
          <w:b/>
          <w:szCs w:val="24"/>
        </w:rPr>
        <w:t>Date de bază pentru expertizare</w:t>
      </w:r>
    </w:p>
    <w:p w:rsidR="00946C6A" w:rsidRPr="00B00B32" w:rsidRDefault="00946C6A"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B00B32">
        <w:rPr>
          <w:rFonts w:ascii="Times New Roman" w:hAnsi="Times New Roman"/>
          <w:szCs w:val="24"/>
        </w:rPr>
        <w:t xml:space="preserve">Datele istorice referitoare la epoca </w:t>
      </w:r>
      <w:r w:rsidR="0067523A">
        <w:rPr>
          <w:rFonts w:ascii="Times New Roman" w:hAnsi="Times New Roman"/>
          <w:szCs w:val="24"/>
        </w:rPr>
        <w:t xml:space="preserve">edificării </w:t>
      </w:r>
      <w:r w:rsidRPr="00B00B32">
        <w:rPr>
          <w:rFonts w:ascii="Times New Roman" w:hAnsi="Times New Roman"/>
          <w:szCs w:val="24"/>
        </w:rPr>
        <w:t>construcţiei şi la nivelul c</w:t>
      </w:r>
      <w:r w:rsidR="00CF07C5">
        <w:rPr>
          <w:rFonts w:ascii="Times New Roman" w:hAnsi="Times New Roman"/>
          <w:szCs w:val="24"/>
        </w:rPr>
        <w:t>odurilor de proiectare aplicate;</w:t>
      </w:r>
    </w:p>
    <w:p w:rsidR="00946C6A" w:rsidRDefault="00946C6A"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B00B32">
        <w:rPr>
          <w:rFonts w:ascii="Times New Roman" w:hAnsi="Times New Roman"/>
          <w:szCs w:val="24"/>
        </w:rPr>
        <w:t>Datele generale care să descrie condiţiile seismice ale amplasamentului şi sursele potenţiale de hazard</w:t>
      </w:r>
      <w:r w:rsidR="00CF07C5">
        <w:rPr>
          <w:rFonts w:ascii="Times New Roman" w:hAnsi="Times New Roman"/>
          <w:szCs w:val="24"/>
        </w:rPr>
        <w:t>;</w:t>
      </w:r>
    </w:p>
    <w:p w:rsidR="00A74613" w:rsidRDefault="00A74613"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B00B32">
        <w:rPr>
          <w:rFonts w:ascii="Times New Roman" w:hAnsi="Times New Roman"/>
          <w:szCs w:val="24"/>
        </w:rPr>
        <w:t xml:space="preserve">Precizarea anului de </w:t>
      </w:r>
      <w:r>
        <w:rPr>
          <w:rFonts w:ascii="Times New Roman" w:hAnsi="Times New Roman"/>
          <w:szCs w:val="24"/>
        </w:rPr>
        <w:t>edificare a construcției, materialele constitutive ale construcției;</w:t>
      </w:r>
    </w:p>
    <w:p w:rsidR="007F19E7" w:rsidRPr="00B00B32" w:rsidRDefault="00EA17A6" w:rsidP="009634F0">
      <w:pPr>
        <w:numPr>
          <w:ilvl w:val="1"/>
          <w:numId w:val="17"/>
        </w:numPr>
        <w:tabs>
          <w:tab w:val="clear" w:pos="1080"/>
          <w:tab w:val="left" w:pos="993"/>
        </w:tabs>
        <w:spacing w:after="120" w:line="240" w:lineRule="auto"/>
        <w:ind w:left="0" w:firstLine="567"/>
        <w:rPr>
          <w:rFonts w:ascii="Times New Roman" w:hAnsi="Times New Roman"/>
          <w:szCs w:val="24"/>
        </w:rPr>
      </w:pPr>
      <w:r>
        <w:rPr>
          <w:rFonts w:ascii="Times New Roman" w:hAnsi="Times New Roman"/>
          <w:szCs w:val="24"/>
        </w:rPr>
        <w:t>Stabilirea</w:t>
      </w:r>
      <w:r w:rsidR="007F19E7">
        <w:rPr>
          <w:rFonts w:ascii="Times New Roman" w:hAnsi="Times New Roman"/>
          <w:szCs w:val="24"/>
        </w:rPr>
        <w:t xml:space="preserve"> clasei de importanță </w:t>
      </w:r>
      <w:r w:rsidR="007F19E7">
        <w:rPr>
          <w:rFonts w:ascii="Times New Roman" w:hAnsi="Times New Roman"/>
          <w:bCs/>
          <w:szCs w:val="24"/>
        </w:rPr>
        <w:t xml:space="preserve">și expunere la seism precum </w:t>
      </w:r>
      <w:r w:rsidR="007F19E7" w:rsidRPr="007F3974">
        <w:rPr>
          <w:rFonts w:ascii="Times New Roman" w:hAnsi="Times New Roman"/>
          <w:bCs/>
          <w:szCs w:val="24"/>
        </w:rPr>
        <w:t xml:space="preserve">și </w:t>
      </w:r>
      <w:r w:rsidR="007F19E7">
        <w:rPr>
          <w:rFonts w:ascii="Times New Roman" w:hAnsi="Times New Roman"/>
          <w:bCs/>
          <w:szCs w:val="24"/>
        </w:rPr>
        <w:t xml:space="preserve">a </w:t>
      </w:r>
      <w:r w:rsidR="007F19E7" w:rsidRPr="007F3974">
        <w:rPr>
          <w:rFonts w:ascii="Times New Roman" w:hAnsi="Times New Roman"/>
          <w:bCs/>
          <w:szCs w:val="24"/>
        </w:rPr>
        <w:t>categoriei de importanță a construcției</w:t>
      </w:r>
      <w:r w:rsidR="007F19E7" w:rsidRPr="0031420D">
        <w:rPr>
          <w:rFonts w:ascii="Times New Roman" w:hAnsi="Times New Roman"/>
          <w:szCs w:val="24"/>
        </w:rPr>
        <w:t>;</w:t>
      </w:r>
    </w:p>
    <w:p w:rsidR="00946C6A" w:rsidRPr="00B00B32" w:rsidRDefault="00946C6A"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B00B32">
        <w:rPr>
          <w:rFonts w:ascii="Times New Roman" w:hAnsi="Times New Roman"/>
          <w:szCs w:val="24"/>
        </w:rPr>
        <w:t>Datele privitoare la sistemul structural şi la ansamblul elementelor nestructurale</w:t>
      </w:r>
      <w:r w:rsidR="00BB7872">
        <w:rPr>
          <w:rFonts w:ascii="Times New Roman" w:hAnsi="Times New Roman"/>
          <w:szCs w:val="24"/>
        </w:rPr>
        <w:t>;</w:t>
      </w:r>
    </w:p>
    <w:p w:rsidR="00946C6A" w:rsidRDefault="00946C6A"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B00B32">
        <w:rPr>
          <w:rFonts w:ascii="Times New Roman" w:hAnsi="Times New Roman"/>
          <w:szCs w:val="24"/>
        </w:rPr>
        <w:t xml:space="preserve">Descrierea stării construcţiei la momentul evaluării, cu referiri la comportarea </w:t>
      </w:r>
      <w:r w:rsidR="00E53F79" w:rsidRPr="00B00B32">
        <w:rPr>
          <w:rFonts w:ascii="Times New Roman" w:hAnsi="Times New Roman"/>
          <w:szCs w:val="24"/>
        </w:rPr>
        <w:t>acesteia</w:t>
      </w:r>
      <w:r w:rsidRPr="00B00B32">
        <w:rPr>
          <w:rFonts w:ascii="Times New Roman" w:hAnsi="Times New Roman"/>
          <w:szCs w:val="24"/>
        </w:rPr>
        <w:t xml:space="preserve"> la eventuale cutremur</w:t>
      </w:r>
      <w:r w:rsidR="00352376" w:rsidRPr="00B00B32">
        <w:rPr>
          <w:rFonts w:ascii="Times New Roman" w:hAnsi="Times New Roman"/>
          <w:szCs w:val="24"/>
        </w:rPr>
        <w:t>e pe care le-a suportat</w:t>
      </w:r>
      <w:r w:rsidRPr="00B00B32">
        <w:rPr>
          <w:rFonts w:ascii="Times New Roman" w:hAnsi="Times New Roman"/>
          <w:szCs w:val="24"/>
        </w:rPr>
        <w:t xml:space="preserve"> şi identificarea efectelor acestora asupra clădirii. Se vor evidenţia, dacă este cazul, degradările prod</w:t>
      </w:r>
      <w:r w:rsidR="00A32DAF" w:rsidRPr="00B00B32">
        <w:rPr>
          <w:rFonts w:ascii="Times New Roman" w:hAnsi="Times New Roman"/>
          <w:szCs w:val="24"/>
        </w:rPr>
        <w:t>use de alte acţiuni (climatice</w:t>
      </w:r>
      <w:r w:rsidR="00E53F79" w:rsidRPr="00B00B32">
        <w:rPr>
          <w:rFonts w:ascii="Times New Roman" w:hAnsi="Times New Roman"/>
          <w:szCs w:val="24"/>
        </w:rPr>
        <w:t>, tasări diferenţiale</w:t>
      </w:r>
      <w:r w:rsidR="00CF07C5">
        <w:rPr>
          <w:rFonts w:ascii="Times New Roman" w:hAnsi="Times New Roman"/>
          <w:szCs w:val="24"/>
        </w:rPr>
        <w:t xml:space="preserve"> etc.);</w:t>
      </w:r>
    </w:p>
    <w:p w:rsidR="00DF5912" w:rsidRPr="00DF5912" w:rsidRDefault="00DF5912" w:rsidP="009634F0">
      <w:pPr>
        <w:spacing w:after="120" w:line="240" w:lineRule="auto"/>
        <w:ind w:firstLine="567"/>
        <w:rPr>
          <w:rFonts w:ascii="Times New Roman" w:hAnsi="Times New Roman"/>
          <w:szCs w:val="24"/>
        </w:rPr>
      </w:pPr>
      <w:r>
        <w:rPr>
          <w:rFonts w:ascii="Times New Roman" w:hAnsi="Times New Roman"/>
          <w:szCs w:val="24"/>
        </w:rPr>
        <w:t xml:space="preserve">2.5 </w:t>
      </w:r>
      <w:r w:rsidRPr="00DF5912">
        <w:rPr>
          <w:rFonts w:ascii="Times New Roman" w:hAnsi="Times New Roman"/>
          <w:szCs w:val="24"/>
        </w:rPr>
        <w:t>Date referitoare la evaluarea sistemului fundațiilor și a modului în care acestea își îndeplinesc rolul structural, identificarea naturii de fundare și e</w:t>
      </w:r>
      <w:r w:rsidR="00CF07C5">
        <w:rPr>
          <w:rFonts w:ascii="Times New Roman" w:hAnsi="Times New Roman"/>
          <w:szCs w:val="24"/>
        </w:rPr>
        <w:t>ventualele tasări diferențiale</w:t>
      </w:r>
      <w:r w:rsidR="004154C8">
        <w:rPr>
          <w:rFonts w:ascii="Times New Roman" w:hAnsi="Times New Roman"/>
          <w:szCs w:val="24"/>
        </w:rPr>
        <w:t>, propunerea măsurilor de intervenție</w:t>
      </w:r>
      <w:r w:rsidR="00CF07C5">
        <w:rPr>
          <w:rFonts w:ascii="Times New Roman" w:hAnsi="Times New Roman"/>
          <w:szCs w:val="24"/>
        </w:rPr>
        <w:t xml:space="preserve"> </w:t>
      </w:r>
      <w:r w:rsidRPr="00DF5912">
        <w:rPr>
          <w:rFonts w:ascii="Times New Roman" w:hAnsi="Times New Roman"/>
          <w:szCs w:val="24"/>
        </w:rPr>
        <w:t>etc.</w:t>
      </w:r>
      <w:r w:rsidR="00CF07C5">
        <w:rPr>
          <w:rFonts w:ascii="Times New Roman" w:hAnsi="Times New Roman"/>
          <w:szCs w:val="24"/>
        </w:rPr>
        <w:t>;</w:t>
      </w:r>
    </w:p>
    <w:p w:rsidR="00946C6A" w:rsidRPr="00E80C12" w:rsidRDefault="00946C6A"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E80C12">
        <w:rPr>
          <w:rFonts w:ascii="Times New Roman" w:hAnsi="Times New Roman"/>
          <w:szCs w:val="24"/>
        </w:rPr>
        <w:t>Documentele actualizate privind releveul complet al clădirii, din care să reiasă dimensiunile interioare şi exterioare ale clădirii şi ale tuturor elementelor de construcţie exterioară, suprafeţele (construită, desfăşurată, utilă), compoziţia tuturor elementelor de construcţie (material, grosime), planuri de nivel, secţiuni caracteristice</w:t>
      </w:r>
      <w:r w:rsidR="008D252C" w:rsidRPr="00E80C12">
        <w:rPr>
          <w:rFonts w:ascii="Times New Roman" w:hAnsi="Times New Roman"/>
          <w:szCs w:val="24"/>
        </w:rPr>
        <w:t xml:space="preserve"> etc</w:t>
      </w:r>
      <w:r w:rsidRPr="00E80C12">
        <w:rPr>
          <w:rFonts w:ascii="Times New Roman" w:hAnsi="Times New Roman"/>
          <w:szCs w:val="24"/>
        </w:rPr>
        <w:t>.</w:t>
      </w:r>
      <w:r w:rsidR="00CF07C5" w:rsidRPr="00E80C12">
        <w:rPr>
          <w:rFonts w:ascii="Times New Roman" w:hAnsi="Times New Roman"/>
          <w:szCs w:val="24"/>
        </w:rPr>
        <w:t>;</w:t>
      </w:r>
      <w:bookmarkStart w:id="0" w:name="_GoBack"/>
      <w:bookmarkEnd w:id="0"/>
    </w:p>
    <w:p w:rsidR="00946C6A" w:rsidRPr="00B00B32" w:rsidRDefault="008D252C" w:rsidP="009634F0">
      <w:pPr>
        <w:numPr>
          <w:ilvl w:val="1"/>
          <w:numId w:val="17"/>
        </w:numPr>
        <w:tabs>
          <w:tab w:val="clear" w:pos="1080"/>
          <w:tab w:val="left" w:pos="993"/>
        </w:tabs>
        <w:spacing w:after="120" w:line="240" w:lineRule="auto"/>
        <w:ind w:left="0" w:firstLine="567"/>
        <w:rPr>
          <w:rFonts w:ascii="Times New Roman" w:hAnsi="Times New Roman"/>
          <w:szCs w:val="24"/>
        </w:rPr>
      </w:pPr>
      <w:r>
        <w:rPr>
          <w:rFonts w:ascii="Times New Roman" w:hAnsi="Times New Roman"/>
          <w:szCs w:val="24"/>
        </w:rPr>
        <w:t xml:space="preserve"> </w:t>
      </w:r>
      <w:r w:rsidR="00946C6A" w:rsidRPr="00B00B32">
        <w:rPr>
          <w:rFonts w:ascii="Times New Roman" w:hAnsi="Times New Roman"/>
          <w:szCs w:val="24"/>
        </w:rPr>
        <w:t>Informaţii culese la faţa locului (prin examinarea vizuală a clădirii</w:t>
      </w:r>
      <w:r w:rsidR="00BB7872" w:rsidRPr="00DE0A2C">
        <w:rPr>
          <w:rFonts w:ascii="Times New Roman" w:hAnsi="Times New Roman"/>
          <w:color w:val="FF0000"/>
          <w:szCs w:val="24"/>
        </w:rPr>
        <w:t xml:space="preserve"> </w:t>
      </w:r>
      <w:r w:rsidR="00BB7872">
        <w:rPr>
          <w:rFonts w:ascii="Times New Roman" w:hAnsi="Times New Roman"/>
          <w:szCs w:val="24"/>
        </w:rPr>
        <w:t xml:space="preserve">a elementelor </w:t>
      </w:r>
      <w:r w:rsidR="00946C6A" w:rsidRPr="00B00B32">
        <w:rPr>
          <w:rFonts w:ascii="Times New Roman" w:hAnsi="Times New Roman"/>
          <w:szCs w:val="24"/>
        </w:rPr>
        <w:t>structurale</w:t>
      </w:r>
      <w:r w:rsidR="00B404EF">
        <w:rPr>
          <w:rFonts w:ascii="Times New Roman" w:hAnsi="Times New Roman"/>
          <w:szCs w:val="24"/>
        </w:rPr>
        <w:t>/nestruc</w:t>
      </w:r>
      <w:r w:rsidR="00BB7872">
        <w:rPr>
          <w:rFonts w:ascii="Times New Roman" w:hAnsi="Times New Roman"/>
          <w:szCs w:val="24"/>
        </w:rPr>
        <w:t>t</w:t>
      </w:r>
      <w:r w:rsidR="00B404EF">
        <w:rPr>
          <w:rFonts w:ascii="Times New Roman" w:hAnsi="Times New Roman"/>
          <w:szCs w:val="24"/>
        </w:rPr>
        <w:t>u</w:t>
      </w:r>
      <w:r w:rsidR="00BB7872">
        <w:rPr>
          <w:rFonts w:ascii="Times New Roman" w:hAnsi="Times New Roman"/>
          <w:szCs w:val="24"/>
        </w:rPr>
        <w:t>rale, depistarea neconformităţilor/</w:t>
      </w:r>
      <w:r w:rsidR="009634F0">
        <w:rPr>
          <w:rFonts w:ascii="Times New Roman" w:hAnsi="Times New Roman"/>
          <w:szCs w:val="24"/>
        </w:rPr>
        <w:t>degradărilor/</w:t>
      </w:r>
      <w:r w:rsidR="00946C6A" w:rsidRPr="00B00B32">
        <w:rPr>
          <w:rFonts w:ascii="Times New Roman" w:hAnsi="Times New Roman"/>
          <w:szCs w:val="24"/>
        </w:rPr>
        <w:t>avarii</w:t>
      </w:r>
      <w:r w:rsidR="00BB7872">
        <w:rPr>
          <w:rFonts w:ascii="Times New Roman" w:hAnsi="Times New Roman"/>
          <w:szCs w:val="24"/>
        </w:rPr>
        <w:t>lor etc.</w:t>
      </w:r>
      <w:r w:rsidR="00946C6A" w:rsidRPr="00B00B32">
        <w:rPr>
          <w:rFonts w:ascii="Times New Roman" w:hAnsi="Times New Roman"/>
          <w:szCs w:val="24"/>
        </w:rPr>
        <w:t>)</w:t>
      </w:r>
      <w:r w:rsidR="00CF07C5">
        <w:rPr>
          <w:rFonts w:ascii="Times New Roman" w:hAnsi="Times New Roman"/>
          <w:szCs w:val="24"/>
        </w:rPr>
        <w:t>;</w:t>
      </w:r>
    </w:p>
    <w:p w:rsidR="009B203D" w:rsidRPr="00E80C12" w:rsidRDefault="008D252C"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E80C12">
        <w:rPr>
          <w:rFonts w:ascii="Times New Roman" w:hAnsi="Times New Roman"/>
          <w:szCs w:val="24"/>
        </w:rPr>
        <w:t xml:space="preserve"> </w:t>
      </w:r>
      <w:r w:rsidR="009B203D" w:rsidRPr="00E80C12">
        <w:rPr>
          <w:rFonts w:ascii="Times New Roman" w:hAnsi="Times New Roman"/>
          <w:szCs w:val="24"/>
        </w:rPr>
        <w:t>Diverse încercări relevante pentru determinarea stării tehnice a construcției</w:t>
      </w:r>
      <w:r w:rsidR="00E80C12">
        <w:rPr>
          <w:rFonts w:ascii="Times New Roman" w:hAnsi="Times New Roman"/>
          <w:szCs w:val="24"/>
        </w:rPr>
        <w:t xml:space="preserve"> (după caz)</w:t>
      </w:r>
      <w:r w:rsidR="009B203D" w:rsidRPr="00E80C12">
        <w:rPr>
          <w:rFonts w:ascii="Times New Roman" w:hAnsi="Times New Roman"/>
          <w:szCs w:val="24"/>
        </w:rPr>
        <w:t>;</w:t>
      </w:r>
    </w:p>
    <w:p w:rsidR="00946C6A" w:rsidRDefault="008D252C"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9B203D">
        <w:rPr>
          <w:rFonts w:ascii="Times New Roman" w:hAnsi="Times New Roman"/>
          <w:szCs w:val="24"/>
        </w:rPr>
        <w:t xml:space="preserve"> </w:t>
      </w:r>
      <w:r w:rsidR="00946C6A" w:rsidRPr="009B203D">
        <w:rPr>
          <w:rFonts w:ascii="Times New Roman" w:hAnsi="Times New Roman"/>
          <w:szCs w:val="24"/>
        </w:rPr>
        <w:t xml:space="preserve">Rezultatele investigaţiilor de diferite tipuri pentru determinarea rezistenţelor materialelor </w:t>
      </w:r>
      <w:r w:rsidR="009634F0">
        <w:rPr>
          <w:rFonts w:ascii="Times New Roman" w:hAnsi="Times New Roman"/>
          <w:szCs w:val="24"/>
        </w:rPr>
        <w:t xml:space="preserve">    </w:t>
      </w:r>
      <w:r w:rsidR="00946C6A" w:rsidRPr="009B203D">
        <w:rPr>
          <w:rFonts w:ascii="Times New Roman" w:hAnsi="Times New Roman"/>
          <w:szCs w:val="24"/>
        </w:rPr>
        <w:t>(a valorii proiectate, a valorilor realizate şi a valorilor efective în prezent)</w:t>
      </w:r>
      <w:r w:rsidR="00CF07C5">
        <w:rPr>
          <w:rFonts w:ascii="Times New Roman" w:hAnsi="Times New Roman"/>
          <w:szCs w:val="24"/>
        </w:rPr>
        <w:t>;</w:t>
      </w:r>
    </w:p>
    <w:p w:rsidR="00DC781D" w:rsidRPr="009B203D" w:rsidRDefault="00DC781D" w:rsidP="009634F0">
      <w:pPr>
        <w:numPr>
          <w:ilvl w:val="1"/>
          <w:numId w:val="17"/>
        </w:numPr>
        <w:tabs>
          <w:tab w:val="clear" w:pos="1080"/>
          <w:tab w:val="left" w:pos="993"/>
        </w:tabs>
        <w:spacing w:after="120" w:line="240" w:lineRule="auto"/>
        <w:ind w:left="0" w:firstLine="567"/>
        <w:rPr>
          <w:rFonts w:ascii="Times New Roman" w:hAnsi="Times New Roman"/>
          <w:szCs w:val="24"/>
        </w:rPr>
      </w:pPr>
      <w:r>
        <w:rPr>
          <w:rFonts w:ascii="Times New Roman" w:hAnsi="Times New Roman"/>
          <w:szCs w:val="24"/>
        </w:rPr>
        <w:t xml:space="preserve"> Stabilirea </w:t>
      </w:r>
      <w:r w:rsidRPr="00B00B32">
        <w:rPr>
          <w:rFonts w:ascii="Times New Roman" w:hAnsi="Times New Roman"/>
          <w:szCs w:val="24"/>
        </w:rPr>
        <w:t>valorilor rezistenţelor pe baza cărora se fac verificările, pe baza nivelului de cunoaştere dobândit în urma investigaţiilor</w:t>
      </w:r>
      <w:r>
        <w:rPr>
          <w:rFonts w:ascii="Times New Roman" w:hAnsi="Times New Roman"/>
          <w:szCs w:val="24"/>
        </w:rPr>
        <w:t xml:space="preserve"> </w:t>
      </w:r>
      <w:r w:rsidRPr="008752E4">
        <w:rPr>
          <w:rFonts w:ascii="Times New Roman" w:hAnsi="Times New Roman"/>
          <w:szCs w:val="24"/>
        </w:rPr>
        <w:t>(prin ap</w:t>
      </w:r>
      <w:r>
        <w:rPr>
          <w:rFonts w:ascii="Times New Roman" w:hAnsi="Times New Roman"/>
          <w:szCs w:val="24"/>
        </w:rPr>
        <w:t>licarea factorilor de încredere CF);</w:t>
      </w:r>
    </w:p>
    <w:p w:rsidR="00946C6A" w:rsidRPr="00E80C12" w:rsidRDefault="00CF07C5" w:rsidP="009634F0">
      <w:pPr>
        <w:numPr>
          <w:ilvl w:val="1"/>
          <w:numId w:val="17"/>
        </w:numPr>
        <w:tabs>
          <w:tab w:val="clear" w:pos="1080"/>
          <w:tab w:val="left" w:pos="993"/>
          <w:tab w:val="num" w:pos="1276"/>
        </w:tabs>
        <w:spacing w:after="120" w:line="240" w:lineRule="auto"/>
        <w:ind w:left="0" w:firstLine="567"/>
        <w:rPr>
          <w:rFonts w:ascii="Times New Roman" w:hAnsi="Times New Roman"/>
          <w:szCs w:val="24"/>
        </w:rPr>
      </w:pPr>
      <w:r w:rsidRPr="00E80C12">
        <w:rPr>
          <w:rFonts w:ascii="Times New Roman" w:hAnsi="Times New Roman"/>
          <w:szCs w:val="24"/>
        </w:rPr>
        <w:t xml:space="preserve"> </w:t>
      </w:r>
      <w:r w:rsidR="00946C6A" w:rsidRPr="00E80C12">
        <w:rPr>
          <w:rFonts w:ascii="Times New Roman" w:hAnsi="Times New Roman"/>
          <w:szCs w:val="24"/>
        </w:rPr>
        <w:t>Precizarea obiectivelor de performanţă selectate în vederea evaluării construcţiei</w:t>
      </w:r>
      <w:r w:rsidRPr="00E80C12">
        <w:rPr>
          <w:rFonts w:ascii="Times New Roman" w:hAnsi="Times New Roman"/>
          <w:szCs w:val="24"/>
        </w:rPr>
        <w:t>;</w:t>
      </w:r>
    </w:p>
    <w:p w:rsidR="00280E77" w:rsidRDefault="00280E77" w:rsidP="009634F0">
      <w:pPr>
        <w:numPr>
          <w:ilvl w:val="1"/>
          <w:numId w:val="17"/>
        </w:numPr>
        <w:tabs>
          <w:tab w:val="clear" w:pos="1080"/>
          <w:tab w:val="left" w:pos="993"/>
          <w:tab w:val="num" w:pos="1276"/>
        </w:tabs>
        <w:spacing w:after="120" w:line="240" w:lineRule="auto"/>
        <w:ind w:left="0" w:firstLine="567"/>
        <w:rPr>
          <w:rFonts w:ascii="Times New Roman" w:hAnsi="Times New Roman"/>
          <w:szCs w:val="24"/>
        </w:rPr>
      </w:pPr>
      <w:r>
        <w:rPr>
          <w:rFonts w:ascii="Times New Roman" w:hAnsi="Times New Roman"/>
          <w:szCs w:val="24"/>
        </w:rPr>
        <w:t xml:space="preserve"> Alegerea </w:t>
      </w:r>
      <w:r w:rsidRPr="008752E4">
        <w:rPr>
          <w:rFonts w:ascii="Times New Roman" w:hAnsi="Times New Roman"/>
          <w:szCs w:val="24"/>
        </w:rPr>
        <w:t>metodologiei (sau a mai multor metodologii) de evaluare şi a metodelor de calcul specifice acesteia.</w:t>
      </w:r>
    </w:p>
    <w:p w:rsidR="00381BF0" w:rsidRDefault="00381BF0" w:rsidP="009634F0">
      <w:pPr>
        <w:numPr>
          <w:ilvl w:val="1"/>
          <w:numId w:val="17"/>
        </w:numPr>
        <w:tabs>
          <w:tab w:val="clear" w:pos="1080"/>
          <w:tab w:val="left" w:pos="993"/>
          <w:tab w:val="num" w:pos="1276"/>
        </w:tabs>
        <w:spacing w:after="120" w:line="240" w:lineRule="auto"/>
        <w:ind w:left="0" w:firstLine="567"/>
        <w:rPr>
          <w:rFonts w:ascii="Times New Roman" w:hAnsi="Times New Roman"/>
          <w:szCs w:val="24"/>
        </w:rPr>
      </w:pPr>
      <w:r>
        <w:rPr>
          <w:rFonts w:ascii="Times New Roman" w:hAnsi="Times New Roman"/>
          <w:szCs w:val="24"/>
        </w:rPr>
        <w:lastRenderedPageBreak/>
        <w:t xml:space="preserve"> </w:t>
      </w:r>
      <w:r w:rsidR="00E642C9">
        <w:rPr>
          <w:rFonts w:ascii="Times New Roman" w:hAnsi="Times New Roman"/>
          <w:szCs w:val="24"/>
        </w:rPr>
        <w:t xml:space="preserve"> </w:t>
      </w:r>
      <w:r>
        <w:rPr>
          <w:rFonts w:ascii="Times New Roman" w:hAnsi="Times New Roman"/>
          <w:szCs w:val="24"/>
        </w:rPr>
        <w:t>Efectuarea procesului de evaluare</w:t>
      </w:r>
      <w:r w:rsidR="00E642C9">
        <w:rPr>
          <w:rFonts w:ascii="Times New Roman" w:hAnsi="Times New Roman"/>
          <w:szCs w:val="24"/>
        </w:rPr>
        <w:t>, care cuprinde grupele de operații indicate la pct. 8.1(3) din normativul P 100-3/2008, c</w:t>
      </w:r>
      <w:r w:rsidR="00E642C9" w:rsidRPr="008752E4">
        <w:rPr>
          <w:rFonts w:ascii="Times New Roman" w:hAnsi="Times New Roman"/>
          <w:szCs w:val="24"/>
        </w:rPr>
        <w:t>ompletarea listei de condiţii privind alcătuirea de ansamblu şi de detaliu şi a listei privind starea de integritate a construcţiei.</w:t>
      </w:r>
    </w:p>
    <w:p w:rsidR="001B67AF" w:rsidRDefault="00381BF0" w:rsidP="009634F0">
      <w:pPr>
        <w:pStyle w:val="ListParagraph"/>
        <w:tabs>
          <w:tab w:val="left" w:pos="993"/>
        </w:tabs>
        <w:spacing w:after="120" w:line="240" w:lineRule="auto"/>
        <w:ind w:left="0" w:firstLine="567"/>
        <w:rPr>
          <w:rFonts w:ascii="Times New Roman" w:hAnsi="Times New Roman"/>
          <w:color w:val="000000" w:themeColor="text1"/>
          <w:szCs w:val="24"/>
        </w:rPr>
      </w:pPr>
      <w:r>
        <w:rPr>
          <w:rFonts w:ascii="Times New Roman" w:hAnsi="Times New Roman"/>
          <w:color w:val="000000" w:themeColor="text1"/>
          <w:szCs w:val="24"/>
        </w:rPr>
        <w:t>2.15</w:t>
      </w:r>
      <w:r w:rsidR="001B67AF">
        <w:rPr>
          <w:rFonts w:ascii="Times New Roman" w:hAnsi="Times New Roman"/>
          <w:color w:val="000000" w:themeColor="text1"/>
          <w:szCs w:val="24"/>
        </w:rPr>
        <w:t xml:space="preserve"> </w:t>
      </w:r>
      <w:r w:rsidR="001B67AF" w:rsidRPr="001B67AF">
        <w:rPr>
          <w:rFonts w:ascii="Times New Roman" w:hAnsi="Times New Roman"/>
          <w:color w:val="000000" w:themeColor="text1"/>
          <w:szCs w:val="24"/>
        </w:rPr>
        <w:t>Calculul structural seismic şi verificările de siguranţă. Stabil</w:t>
      </w:r>
      <w:r w:rsidR="00CF07C5">
        <w:rPr>
          <w:rFonts w:ascii="Times New Roman" w:hAnsi="Times New Roman"/>
          <w:color w:val="000000" w:themeColor="text1"/>
          <w:szCs w:val="24"/>
        </w:rPr>
        <w:t>irea indicatorilor R1, R2 şi R3;</w:t>
      </w:r>
      <w:r w:rsidR="001B67AF" w:rsidRPr="001B67AF">
        <w:rPr>
          <w:rFonts w:ascii="Times New Roman" w:hAnsi="Times New Roman"/>
          <w:color w:val="000000" w:themeColor="text1"/>
          <w:szCs w:val="24"/>
        </w:rPr>
        <w:t xml:space="preserve"> </w:t>
      </w:r>
    </w:p>
    <w:p w:rsidR="009634F0" w:rsidRDefault="001B67AF" w:rsidP="009634F0">
      <w:pPr>
        <w:spacing w:after="120" w:line="240" w:lineRule="auto"/>
        <w:ind w:firstLine="0"/>
        <w:rPr>
          <w:rFonts w:ascii="Times New Roman" w:hAnsi="Times New Roman"/>
          <w:szCs w:val="24"/>
        </w:rPr>
      </w:pPr>
      <w:r>
        <w:rPr>
          <w:rFonts w:ascii="Times New Roman" w:hAnsi="Times New Roman"/>
          <w:color w:val="000000" w:themeColor="text1"/>
          <w:szCs w:val="24"/>
        </w:rPr>
        <w:t xml:space="preserve">         2.1</w:t>
      </w:r>
      <w:r w:rsidR="00381BF0">
        <w:rPr>
          <w:rFonts w:ascii="Times New Roman" w:hAnsi="Times New Roman"/>
          <w:color w:val="000000" w:themeColor="text1"/>
          <w:szCs w:val="24"/>
        </w:rPr>
        <w:t>6</w:t>
      </w:r>
      <w:r w:rsidRPr="001B67AF">
        <w:rPr>
          <w:rFonts w:ascii="Times New Roman" w:hAnsi="Times New Roman"/>
          <w:szCs w:val="24"/>
        </w:rPr>
        <w:t xml:space="preserve"> </w:t>
      </w:r>
      <w:r w:rsidR="00F7422C">
        <w:rPr>
          <w:rFonts w:ascii="Times New Roman" w:hAnsi="Times New Roman"/>
          <w:szCs w:val="24"/>
        </w:rPr>
        <w:t xml:space="preserve"> </w:t>
      </w:r>
      <w:r w:rsidRPr="00B00B32">
        <w:rPr>
          <w:rFonts w:ascii="Times New Roman" w:hAnsi="Times New Roman"/>
          <w:szCs w:val="24"/>
        </w:rPr>
        <w:t>Sinteza evalu</w:t>
      </w:r>
      <w:r w:rsidR="00CF07C5">
        <w:rPr>
          <w:rFonts w:ascii="Times New Roman" w:hAnsi="Times New Roman"/>
          <w:szCs w:val="24"/>
        </w:rPr>
        <w:t>ării şi formularea concluziilor</w:t>
      </w:r>
      <w:r w:rsidR="00F2409C">
        <w:rPr>
          <w:rFonts w:ascii="Times New Roman" w:hAnsi="Times New Roman"/>
          <w:szCs w:val="24"/>
        </w:rPr>
        <w:t>.</w:t>
      </w:r>
      <w:r w:rsidR="00F2409C" w:rsidRPr="00F2409C">
        <w:rPr>
          <w:rFonts w:ascii="Times New Roman" w:hAnsi="Times New Roman"/>
          <w:szCs w:val="24"/>
        </w:rPr>
        <w:t xml:space="preserve"> </w:t>
      </w:r>
      <w:r w:rsidR="00F2409C" w:rsidRPr="00B00B32">
        <w:rPr>
          <w:rFonts w:ascii="Times New Roman" w:hAnsi="Times New Roman"/>
          <w:szCs w:val="24"/>
        </w:rPr>
        <w:t>Încadrarea construcţiei în clasa de risc</w:t>
      </w:r>
      <w:r w:rsidR="00F2409C">
        <w:rPr>
          <w:rFonts w:ascii="Times New Roman" w:hAnsi="Times New Roman"/>
          <w:szCs w:val="24"/>
        </w:rPr>
        <w:t xml:space="preserve"> seismic RsI, RsII, RsIII sau RsIV;</w:t>
      </w:r>
    </w:p>
    <w:p w:rsidR="00296FE4" w:rsidRDefault="009634F0" w:rsidP="009634F0">
      <w:pPr>
        <w:spacing w:after="120" w:line="240" w:lineRule="auto"/>
        <w:ind w:firstLine="0"/>
        <w:rPr>
          <w:rFonts w:ascii="Times New Roman" w:hAnsi="Times New Roman"/>
          <w:szCs w:val="24"/>
        </w:rPr>
      </w:pPr>
      <w:r>
        <w:rPr>
          <w:rFonts w:ascii="Times New Roman" w:hAnsi="Times New Roman"/>
          <w:szCs w:val="24"/>
        </w:rPr>
        <w:t xml:space="preserve">         2.1</w:t>
      </w:r>
      <w:r w:rsidR="00761C74">
        <w:rPr>
          <w:rFonts w:ascii="Times New Roman" w:hAnsi="Times New Roman"/>
          <w:szCs w:val="24"/>
        </w:rPr>
        <w:t>7</w:t>
      </w:r>
      <w:r w:rsidR="001B67AF">
        <w:rPr>
          <w:rFonts w:ascii="Times New Roman" w:hAnsi="Times New Roman"/>
          <w:szCs w:val="24"/>
        </w:rPr>
        <w:t xml:space="preserve"> </w:t>
      </w:r>
      <w:r w:rsidR="00FD4E1E" w:rsidRPr="00B00B32">
        <w:rPr>
          <w:rFonts w:ascii="Times New Roman" w:hAnsi="Times New Roman"/>
          <w:szCs w:val="24"/>
        </w:rPr>
        <w:t xml:space="preserve">Propuneri privind </w:t>
      </w:r>
      <w:r w:rsidR="00946C6A" w:rsidRPr="00B00B32">
        <w:rPr>
          <w:rFonts w:ascii="Times New Roman" w:hAnsi="Times New Roman"/>
          <w:szCs w:val="24"/>
        </w:rPr>
        <w:t>soluţii</w:t>
      </w:r>
      <w:r w:rsidR="00FD4E1E" w:rsidRPr="00B00B32">
        <w:rPr>
          <w:rFonts w:ascii="Times New Roman" w:hAnsi="Times New Roman"/>
          <w:szCs w:val="24"/>
        </w:rPr>
        <w:t>le</w:t>
      </w:r>
      <w:r w:rsidR="00946C6A" w:rsidRPr="00B00B32">
        <w:rPr>
          <w:rFonts w:ascii="Times New Roman" w:hAnsi="Times New Roman"/>
          <w:szCs w:val="24"/>
        </w:rPr>
        <w:t xml:space="preserve"> de intervenţie</w:t>
      </w:r>
      <w:r w:rsidR="007E6F35">
        <w:rPr>
          <w:rFonts w:ascii="Times New Roman" w:hAnsi="Times New Roman"/>
          <w:szCs w:val="24"/>
        </w:rPr>
        <w:t xml:space="preserve"> </w:t>
      </w:r>
      <w:r w:rsidR="004144DC" w:rsidRPr="00B00B32">
        <w:rPr>
          <w:rFonts w:ascii="Times New Roman" w:hAnsi="Times New Roman"/>
          <w:szCs w:val="24"/>
        </w:rPr>
        <w:t>(</w:t>
      </w:r>
      <w:r w:rsidR="00E52CF0" w:rsidRPr="00B00B32">
        <w:rPr>
          <w:rFonts w:ascii="Times New Roman" w:hAnsi="Times New Roman"/>
          <w:b/>
          <w:i/>
          <w:szCs w:val="24"/>
        </w:rPr>
        <w:t>minim</w:t>
      </w:r>
      <w:r w:rsidR="004144DC" w:rsidRPr="00B00B32">
        <w:rPr>
          <w:rFonts w:ascii="Times New Roman" w:hAnsi="Times New Roman"/>
          <w:b/>
          <w:i/>
          <w:szCs w:val="24"/>
        </w:rPr>
        <w:t xml:space="preserve"> </w:t>
      </w:r>
      <w:r w:rsidR="00FD4E1E" w:rsidRPr="00B00B32">
        <w:rPr>
          <w:rFonts w:ascii="Times New Roman" w:hAnsi="Times New Roman"/>
          <w:b/>
          <w:i/>
          <w:szCs w:val="24"/>
        </w:rPr>
        <w:t>două</w:t>
      </w:r>
      <w:r w:rsidR="004144DC" w:rsidRPr="00B00B32">
        <w:rPr>
          <w:rFonts w:ascii="Times New Roman" w:hAnsi="Times New Roman"/>
          <w:b/>
          <w:i/>
          <w:szCs w:val="24"/>
        </w:rPr>
        <w:t xml:space="preserve"> soluții</w:t>
      </w:r>
      <w:r w:rsidR="00607F82" w:rsidRPr="00B00B32">
        <w:rPr>
          <w:rFonts w:ascii="Times New Roman" w:hAnsi="Times New Roman"/>
          <w:b/>
          <w:i/>
          <w:szCs w:val="24"/>
        </w:rPr>
        <w:t xml:space="preserve"> detaliate</w:t>
      </w:r>
      <w:r w:rsidR="00643C03" w:rsidRPr="00B00B32">
        <w:rPr>
          <w:rFonts w:ascii="Times New Roman" w:hAnsi="Times New Roman"/>
          <w:b/>
          <w:i/>
          <w:szCs w:val="24"/>
        </w:rPr>
        <w:t>: varianta minimală/ varianta maximală</w:t>
      </w:r>
      <w:r w:rsidR="004144DC" w:rsidRPr="00B00B32">
        <w:rPr>
          <w:rFonts w:ascii="Times New Roman" w:hAnsi="Times New Roman"/>
          <w:szCs w:val="24"/>
        </w:rPr>
        <w:t>)</w:t>
      </w:r>
      <w:r w:rsidR="00FD4E1E" w:rsidRPr="00B00B32">
        <w:rPr>
          <w:rFonts w:ascii="Times New Roman" w:hAnsi="Times New Roman"/>
          <w:szCs w:val="24"/>
        </w:rPr>
        <w:t xml:space="preserve"> asupra clădirii în cauză</w:t>
      </w:r>
      <w:r w:rsidR="00AD4C2A">
        <w:rPr>
          <w:rFonts w:ascii="Times New Roman" w:hAnsi="Times New Roman"/>
          <w:szCs w:val="24"/>
        </w:rPr>
        <w:t xml:space="preserve"> și f</w:t>
      </w:r>
      <w:r w:rsidR="00946C6A" w:rsidRPr="00B00B32">
        <w:rPr>
          <w:rFonts w:ascii="Times New Roman" w:hAnsi="Times New Roman"/>
          <w:szCs w:val="24"/>
        </w:rPr>
        <w:t>undame</w:t>
      </w:r>
      <w:r w:rsidR="00047A98">
        <w:rPr>
          <w:rFonts w:ascii="Times New Roman" w:hAnsi="Times New Roman"/>
          <w:szCs w:val="24"/>
        </w:rPr>
        <w:t>ntarea lor prin calcul detaliat;</w:t>
      </w:r>
      <w:r w:rsidR="00D73654">
        <w:rPr>
          <w:rFonts w:ascii="Times New Roman" w:hAnsi="Times New Roman"/>
          <w:szCs w:val="24"/>
        </w:rPr>
        <w:t xml:space="preserve"> </w:t>
      </w:r>
    </w:p>
    <w:p w:rsidR="00946C6A" w:rsidRPr="00B00B32" w:rsidRDefault="00DC2273" w:rsidP="000A665A">
      <w:pPr>
        <w:spacing w:after="120" w:line="240" w:lineRule="auto"/>
        <w:rPr>
          <w:rFonts w:ascii="Times New Roman" w:hAnsi="Times New Roman"/>
          <w:szCs w:val="24"/>
        </w:rPr>
      </w:pPr>
      <w:r w:rsidRPr="00B00B32">
        <w:rPr>
          <w:rFonts w:ascii="Times New Roman" w:hAnsi="Times New Roman"/>
          <w:szCs w:val="24"/>
        </w:rPr>
        <w:t>Totodată, expertiza tehnică va avea conținutul prevăzut de către Normati</w:t>
      </w:r>
      <w:r w:rsidR="001E2823" w:rsidRPr="00B00B32">
        <w:rPr>
          <w:rFonts w:ascii="Times New Roman" w:hAnsi="Times New Roman"/>
          <w:szCs w:val="24"/>
        </w:rPr>
        <w:t xml:space="preserve">vul </w:t>
      </w:r>
      <w:r w:rsidR="00EF257A" w:rsidRPr="00B00B32">
        <w:rPr>
          <w:rFonts w:ascii="Times New Roman" w:hAnsi="Times New Roman"/>
          <w:szCs w:val="24"/>
        </w:rPr>
        <w:t xml:space="preserve">P100-3/2008 actualizat </w:t>
      </w:r>
      <w:r w:rsidR="001E2823" w:rsidRPr="00B00B32">
        <w:rPr>
          <w:rFonts w:ascii="Times New Roman" w:hAnsi="Times New Roman"/>
          <w:szCs w:val="24"/>
        </w:rPr>
        <w:t xml:space="preserve">și </w:t>
      </w:r>
      <w:r w:rsidR="006757E9" w:rsidRPr="00B00B32">
        <w:rPr>
          <w:rFonts w:ascii="Times New Roman" w:hAnsi="Times New Roman"/>
          <w:szCs w:val="24"/>
        </w:rPr>
        <w:t>trebui</w:t>
      </w:r>
      <w:r w:rsidR="001E2823" w:rsidRPr="00B00B32">
        <w:rPr>
          <w:rFonts w:ascii="Times New Roman" w:hAnsi="Times New Roman"/>
          <w:szCs w:val="24"/>
        </w:rPr>
        <w:t>e</w:t>
      </w:r>
      <w:r w:rsidR="006757E9" w:rsidRPr="00B00B32">
        <w:rPr>
          <w:rFonts w:ascii="Times New Roman" w:hAnsi="Times New Roman"/>
          <w:szCs w:val="24"/>
        </w:rPr>
        <w:t xml:space="preserve"> să conțină </w:t>
      </w:r>
      <w:r w:rsidR="000A665A">
        <w:rPr>
          <w:rFonts w:ascii="Times New Roman" w:hAnsi="Times New Roman"/>
          <w:szCs w:val="24"/>
        </w:rPr>
        <w:t xml:space="preserve">obligatoriu </w:t>
      </w:r>
      <w:r w:rsidR="006757E9" w:rsidRPr="00B00B32">
        <w:rPr>
          <w:rFonts w:ascii="Times New Roman" w:hAnsi="Times New Roman"/>
          <w:szCs w:val="24"/>
        </w:rPr>
        <w:t>următoarele:</w:t>
      </w:r>
    </w:p>
    <w:p w:rsidR="00DC2273" w:rsidRPr="009634F0" w:rsidRDefault="00DC2273" w:rsidP="00954BBA">
      <w:pPr>
        <w:numPr>
          <w:ilvl w:val="0"/>
          <w:numId w:val="37"/>
        </w:numPr>
        <w:tabs>
          <w:tab w:val="left" w:pos="993"/>
        </w:tabs>
        <w:spacing w:after="120" w:line="240" w:lineRule="auto"/>
        <w:ind w:left="0" w:firstLine="567"/>
        <w:rPr>
          <w:rFonts w:ascii="Times New Roman" w:hAnsi="Times New Roman"/>
          <w:color w:val="FF0000"/>
          <w:szCs w:val="24"/>
        </w:rPr>
      </w:pPr>
      <w:r w:rsidRPr="009634F0">
        <w:rPr>
          <w:rFonts w:ascii="Times New Roman" w:hAnsi="Times New Roman"/>
          <w:szCs w:val="24"/>
        </w:rPr>
        <w:t>Sinteza raportului de expertiză tehnică</w:t>
      </w:r>
      <w:r w:rsidR="009634F0">
        <w:rPr>
          <w:rFonts w:ascii="Times New Roman" w:hAnsi="Times New Roman"/>
          <w:szCs w:val="24"/>
        </w:rPr>
        <w:t>;</w:t>
      </w:r>
    </w:p>
    <w:p w:rsidR="000A665A" w:rsidRPr="00B00B32" w:rsidRDefault="007D70BA" w:rsidP="00954BBA">
      <w:pPr>
        <w:numPr>
          <w:ilvl w:val="0"/>
          <w:numId w:val="37"/>
        </w:numPr>
        <w:tabs>
          <w:tab w:val="left" w:pos="993"/>
        </w:tabs>
        <w:spacing w:after="120" w:line="240" w:lineRule="auto"/>
        <w:ind w:left="0" w:firstLine="567"/>
        <w:rPr>
          <w:rFonts w:ascii="Times New Roman" w:hAnsi="Times New Roman"/>
          <w:szCs w:val="24"/>
        </w:rPr>
      </w:pPr>
      <w:r w:rsidRPr="009634F0">
        <w:rPr>
          <w:rFonts w:ascii="Times New Roman" w:hAnsi="Times New Roman"/>
          <w:szCs w:val="24"/>
        </w:rPr>
        <w:t>Breviar de calcul al structurii</w:t>
      </w:r>
      <w:r w:rsidR="004A408D" w:rsidRPr="009634F0">
        <w:rPr>
          <w:rFonts w:ascii="Times New Roman" w:hAnsi="Times New Roman"/>
          <w:szCs w:val="24"/>
        </w:rPr>
        <w:t xml:space="preserve"> </w:t>
      </w:r>
      <w:r w:rsidR="000A665A" w:rsidRPr="009634F0">
        <w:rPr>
          <w:rFonts w:ascii="Times New Roman" w:hAnsi="Times New Roman"/>
          <w:szCs w:val="24"/>
        </w:rPr>
        <w:t>aferente construcțiilor;</w:t>
      </w:r>
    </w:p>
    <w:p w:rsidR="003E596A" w:rsidRDefault="003E596A" w:rsidP="00954BBA">
      <w:pPr>
        <w:pStyle w:val="ListParagraph"/>
        <w:tabs>
          <w:tab w:val="left" w:pos="993"/>
        </w:tabs>
        <w:spacing w:after="120" w:line="240" w:lineRule="auto"/>
        <w:ind w:left="0" w:firstLine="567"/>
        <w:contextualSpacing w:val="0"/>
        <w:rPr>
          <w:rFonts w:ascii="Times New Roman" w:hAnsi="Times New Roman"/>
          <w:szCs w:val="24"/>
        </w:rPr>
      </w:pPr>
      <w:r>
        <w:rPr>
          <w:rFonts w:ascii="Times New Roman" w:hAnsi="Times New Roman"/>
          <w:b/>
          <w:szCs w:val="24"/>
        </w:rPr>
        <w:t>3.  Părți</w:t>
      </w:r>
      <w:r w:rsidR="009C3362" w:rsidRPr="00E808F1">
        <w:rPr>
          <w:rFonts w:ascii="Times New Roman" w:hAnsi="Times New Roman"/>
          <w:b/>
          <w:szCs w:val="24"/>
        </w:rPr>
        <w:t xml:space="preserve"> scrise și desenate</w:t>
      </w:r>
      <w:r w:rsidR="009C3362" w:rsidRPr="00954BBA">
        <w:rPr>
          <w:rFonts w:ascii="Times New Roman" w:hAnsi="Times New Roman"/>
          <w:szCs w:val="24"/>
        </w:rPr>
        <w:t xml:space="preserve"> </w:t>
      </w:r>
    </w:p>
    <w:p w:rsidR="009C3362" w:rsidRPr="00954BBA" w:rsidRDefault="003E596A" w:rsidP="00954BBA">
      <w:pPr>
        <w:pStyle w:val="ListParagraph"/>
        <w:tabs>
          <w:tab w:val="left" w:pos="993"/>
        </w:tabs>
        <w:spacing w:after="120" w:line="240" w:lineRule="auto"/>
        <w:ind w:left="0" w:firstLine="567"/>
        <w:contextualSpacing w:val="0"/>
        <w:rPr>
          <w:rFonts w:ascii="Times New Roman" w:hAnsi="Times New Roman"/>
          <w:szCs w:val="24"/>
        </w:rPr>
      </w:pPr>
      <w:r>
        <w:rPr>
          <w:rFonts w:ascii="Times New Roman" w:hAnsi="Times New Roman"/>
          <w:szCs w:val="24"/>
        </w:rPr>
        <w:t xml:space="preserve">Părțile scrise </w:t>
      </w:r>
      <w:r w:rsidRPr="0023656D">
        <w:rPr>
          <w:rFonts w:ascii="Times New Roman" w:hAnsi="Times New Roman"/>
          <w:szCs w:val="24"/>
        </w:rPr>
        <w:t>și desenate</w:t>
      </w:r>
      <w:r w:rsidRPr="00DE0A2C">
        <w:rPr>
          <w:rFonts w:ascii="Times New Roman" w:hAnsi="Times New Roman"/>
          <w:color w:val="FF0000"/>
          <w:szCs w:val="24"/>
        </w:rPr>
        <w:t xml:space="preserve"> </w:t>
      </w:r>
      <w:r w:rsidR="009C3362" w:rsidRPr="00954BBA">
        <w:rPr>
          <w:rFonts w:ascii="Times New Roman" w:hAnsi="Times New Roman"/>
          <w:szCs w:val="24"/>
        </w:rPr>
        <w:t>vor fi puse la dispoziția beneficiarului în secțiuni separate după cum urmează:</w:t>
      </w:r>
    </w:p>
    <w:p w:rsidR="009C3362" w:rsidRDefault="00F716CC" w:rsidP="00954BBA">
      <w:pPr>
        <w:numPr>
          <w:ilvl w:val="0"/>
          <w:numId w:val="37"/>
        </w:numPr>
        <w:tabs>
          <w:tab w:val="left" w:pos="993"/>
        </w:tabs>
        <w:spacing w:after="120" w:line="240" w:lineRule="auto"/>
        <w:ind w:left="0" w:firstLine="567"/>
        <w:rPr>
          <w:rFonts w:ascii="Times New Roman" w:hAnsi="Times New Roman"/>
          <w:szCs w:val="24"/>
        </w:rPr>
      </w:pPr>
      <w:r w:rsidRPr="00B00B32">
        <w:rPr>
          <w:rFonts w:ascii="Times New Roman" w:hAnsi="Times New Roman"/>
          <w:szCs w:val="24"/>
        </w:rPr>
        <w:t>e</w:t>
      </w:r>
      <w:r w:rsidR="009C3362" w:rsidRPr="00B00B32">
        <w:rPr>
          <w:rFonts w:ascii="Times New Roman" w:hAnsi="Times New Roman"/>
          <w:szCs w:val="24"/>
        </w:rPr>
        <w:t>xpertiza tehnică</w:t>
      </w:r>
      <w:r w:rsidR="00AF142C" w:rsidRPr="00B00B32">
        <w:rPr>
          <w:rFonts w:ascii="Times New Roman" w:hAnsi="Times New Roman"/>
          <w:szCs w:val="24"/>
        </w:rPr>
        <w:t xml:space="preserve"> structurală</w:t>
      </w:r>
      <w:r w:rsidR="004A408D">
        <w:rPr>
          <w:rFonts w:ascii="Times New Roman" w:hAnsi="Times New Roman"/>
          <w:szCs w:val="24"/>
        </w:rPr>
        <w:t xml:space="preserve"> </w:t>
      </w:r>
      <w:r w:rsidR="0023656D">
        <w:rPr>
          <w:rFonts w:ascii="Times New Roman" w:hAnsi="Times New Roman"/>
          <w:szCs w:val="24"/>
        </w:rPr>
        <w:t>a construcției existente;</w:t>
      </w:r>
    </w:p>
    <w:p w:rsidR="0023656D" w:rsidRDefault="00831D43" w:rsidP="00954BBA">
      <w:pPr>
        <w:numPr>
          <w:ilvl w:val="0"/>
          <w:numId w:val="37"/>
        </w:numPr>
        <w:tabs>
          <w:tab w:val="left" w:pos="993"/>
        </w:tabs>
        <w:spacing w:after="120" w:line="240" w:lineRule="auto"/>
        <w:ind w:left="0" w:firstLine="567"/>
        <w:rPr>
          <w:rFonts w:ascii="Times New Roman" w:hAnsi="Times New Roman"/>
          <w:szCs w:val="24"/>
        </w:rPr>
      </w:pPr>
      <w:r w:rsidRPr="0023656D">
        <w:rPr>
          <w:rFonts w:ascii="Times New Roman" w:hAnsi="Times New Roman"/>
          <w:szCs w:val="24"/>
        </w:rPr>
        <w:t>relevee ale construcției</w:t>
      </w:r>
      <w:r w:rsidR="000A665A" w:rsidRPr="0023656D">
        <w:rPr>
          <w:rFonts w:ascii="Times New Roman" w:hAnsi="Times New Roman"/>
          <w:szCs w:val="24"/>
        </w:rPr>
        <w:t xml:space="preserve"> pentru fiecare nivel în parte</w:t>
      </w:r>
      <w:r w:rsidR="0023656D">
        <w:rPr>
          <w:rFonts w:ascii="Times New Roman" w:hAnsi="Times New Roman"/>
          <w:szCs w:val="24"/>
        </w:rPr>
        <w:t>;</w:t>
      </w:r>
    </w:p>
    <w:p w:rsidR="008346B0" w:rsidRPr="0023656D" w:rsidRDefault="000A665A" w:rsidP="00954BBA">
      <w:pPr>
        <w:numPr>
          <w:ilvl w:val="0"/>
          <w:numId w:val="37"/>
        </w:numPr>
        <w:tabs>
          <w:tab w:val="left" w:pos="993"/>
        </w:tabs>
        <w:spacing w:after="120" w:line="240" w:lineRule="auto"/>
        <w:ind w:left="0" w:firstLine="567"/>
        <w:rPr>
          <w:rFonts w:ascii="Times New Roman" w:hAnsi="Times New Roman"/>
          <w:szCs w:val="24"/>
        </w:rPr>
      </w:pPr>
      <w:r w:rsidRPr="0023656D">
        <w:rPr>
          <w:rFonts w:ascii="Times New Roman" w:hAnsi="Times New Roman"/>
          <w:szCs w:val="24"/>
        </w:rPr>
        <w:t>planșe cu soluțiile și detalii de intervenț</w:t>
      </w:r>
      <w:r w:rsidR="003B3E07" w:rsidRPr="0023656D">
        <w:rPr>
          <w:rFonts w:ascii="Times New Roman" w:hAnsi="Times New Roman"/>
          <w:szCs w:val="24"/>
        </w:rPr>
        <w:t>ie propuse</w:t>
      </w:r>
      <w:r w:rsidR="0023656D">
        <w:rPr>
          <w:rFonts w:ascii="Times New Roman" w:hAnsi="Times New Roman"/>
          <w:szCs w:val="24"/>
        </w:rPr>
        <w:t xml:space="preserve"> (</w:t>
      </w:r>
      <w:r w:rsidR="004B308B">
        <w:rPr>
          <w:rFonts w:ascii="Times New Roman" w:hAnsi="Times New Roman"/>
          <w:szCs w:val="24"/>
        </w:rPr>
        <w:t>la aprecierea expertului</w:t>
      </w:r>
      <w:r w:rsidR="00D0322B">
        <w:rPr>
          <w:rFonts w:ascii="Times New Roman" w:hAnsi="Times New Roman"/>
          <w:szCs w:val="24"/>
        </w:rPr>
        <w:t xml:space="preserve"> în funcție de complexitatea soluțiilor de intervenție propuse la pct. 2.17</w:t>
      </w:r>
      <w:r w:rsidR="0023656D">
        <w:rPr>
          <w:rFonts w:ascii="Times New Roman" w:hAnsi="Times New Roman"/>
          <w:szCs w:val="24"/>
        </w:rPr>
        <w:t>)</w:t>
      </w:r>
      <w:r w:rsidR="003B3E07" w:rsidRPr="0023656D">
        <w:rPr>
          <w:rFonts w:ascii="Times New Roman" w:hAnsi="Times New Roman"/>
          <w:szCs w:val="24"/>
        </w:rPr>
        <w:t>;</w:t>
      </w:r>
    </w:p>
    <w:p w:rsidR="009C3362" w:rsidRPr="00B00B32" w:rsidRDefault="00F716CC" w:rsidP="004A693A">
      <w:pPr>
        <w:numPr>
          <w:ilvl w:val="0"/>
          <w:numId w:val="37"/>
        </w:numPr>
        <w:tabs>
          <w:tab w:val="left" w:pos="993"/>
        </w:tabs>
        <w:spacing w:after="240" w:line="240" w:lineRule="auto"/>
        <w:ind w:left="0" w:firstLine="567"/>
        <w:rPr>
          <w:rFonts w:ascii="Times New Roman" w:hAnsi="Times New Roman"/>
          <w:szCs w:val="24"/>
        </w:rPr>
      </w:pPr>
      <w:r w:rsidRPr="00B00B32">
        <w:rPr>
          <w:rFonts w:ascii="Times New Roman" w:hAnsi="Times New Roman"/>
          <w:szCs w:val="24"/>
        </w:rPr>
        <w:t>a</w:t>
      </w:r>
      <w:r w:rsidR="009C3362" w:rsidRPr="00B00B32">
        <w:rPr>
          <w:rFonts w:ascii="Times New Roman" w:hAnsi="Times New Roman"/>
          <w:szCs w:val="24"/>
        </w:rPr>
        <w:t>lte studii</w:t>
      </w:r>
      <w:r w:rsidR="000A665A">
        <w:rPr>
          <w:rFonts w:ascii="Times New Roman" w:hAnsi="Times New Roman"/>
          <w:szCs w:val="24"/>
        </w:rPr>
        <w:t>, sondaje</w:t>
      </w:r>
      <w:r w:rsidR="009C3362" w:rsidRPr="00B00B32">
        <w:rPr>
          <w:rFonts w:ascii="Times New Roman" w:hAnsi="Times New Roman"/>
          <w:szCs w:val="24"/>
        </w:rPr>
        <w:t xml:space="preserve"> și cercetări care sunt necesare în elaborarea expertizei tehnice.</w:t>
      </w:r>
    </w:p>
    <w:p w:rsidR="00117262" w:rsidRPr="00B00B32" w:rsidRDefault="009C559E" w:rsidP="009C559E">
      <w:pPr>
        <w:spacing w:after="120" w:line="240" w:lineRule="auto"/>
        <w:ind w:firstLine="567"/>
        <w:rPr>
          <w:rFonts w:ascii="Times New Roman" w:hAnsi="Times New Roman"/>
          <w:szCs w:val="24"/>
        </w:rPr>
      </w:pPr>
      <w:r w:rsidRPr="009C559E">
        <w:rPr>
          <w:rFonts w:ascii="Times New Roman" w:hAnsi="Times New Roman"/>
          <w:b/>
          <w:szCs w:val="24"/>
        </w:rPr>
        <w:t>4.</w:t>
      </w:r>
      <w:r>
        <w:rPr>
          <w:rFonts w:ascii="Times New Roman" w:hAnsi="Times New Roman"/>
          <w:szCs w:val="24"/>
        </w:rPr>
        <w:t xml:space="preserve"> Expertiza tehnică completă se întocmește</w:t>
      </w:r>
      <w:r w:rsidR="00946C6A" w:rsidRPr="00B00B32">
        <w:rPr>
          <w:rFonts w:ascii="Times New Roman" w:hAnsi="Times New Roman"/>
          <w:szCs w:val="24"/>
        </w:rPr>
        <w:t xml:space="preserve"> în </w:t>
      </w:r>
      <w:r w:rsidR="00540614">
        <w:rPr>
          <w:rFonts w:ascii="Times New Roman" w:hAnsi="Times New Roman"/>
          <w:szCs w:val="24"/>
        </w:rPr>
        <w:t>3</w:t>
      </w:r>
      <w:r w:rsidR="00946C6A" w:rsidRPr="00B00B32">
        <w:rPr>
          <w:rFonts w:ascii="Times New Roman" w:hAnsi="Times New Roman"/>
          <w:szCs w:val="24"/>
        </w:rPr>
        <w:t xml:space="preserve"> exemplare</w:t>
      </w:r>
      <w:r w:rsidR="001834CF" w:rsidRPr="00B00B32">
        <w:rPr>
          <w:rFonts w:ascii="Times New Roman" w:hAnsi="Times New Roman"/>
          <w:szCs w:val="24"/>
        </w:rPr>
        <w:t xml:space="preserve"> – </w:t>
      </w:r>
      <w:r w:rsidR="001834CF" w:rsidRPr="00B00B32">
        <w:rPr>
          <w:rFonts w:ascii="Times New Roman" w:hAnsi="Times New Roman"/>
          <w:b/>
          <w:szCs w:val="24"/>
        </w:rPr>
        <w:t>semnate și ștampilate</w:t>
      </w:r>
      <w:r w:rsidR="00872169" w:rsidRPr="00B00B32">
        <w:rPr>
          <w:rFonts w:ascii="Times New Roman" w:hAnsi="Times New Roman"/>
          <w:b/>
          <w:szCs w:val="24"/>
        </w:rPr>
        <w:t xml:space="preserve"> pe fiecare pagină</w:t>
      </w:r>
      <w:r w:rsidR="00946C6A" w:rsidRPr="00B00B32">
        <w:rPr>
          <w:rFonts w:ascii="Times New Roman" w:hAnsi="Times New Roman"/>
          <w:szCs w:val="24"/>
        </w:rPr>
        <w:t xml:space="preserve">, din care </w:t>
      </w:r>
      <w:r w:rsidR="00540614">
        <w:rPr>
          <w:rFonts w:ascii="Times New Roman" w:hAnsi="Times New Roman"/>
          <w:szCs w:val="24"/>
        </w:rPr>
        <w:t>2</w:t>
      </w:r>
      <w:r w:rsidR="00946C6A" w:rsidRPr="00B00B32">
        <w:rPr>
          <w:rFonts w:ascii="Times New Roman" w:hAnsi="Times New Roman"/>
          <w:szCs w:val="24"/>
        </w:rPr>
        <w:t xml:space="preserve"> exemplare se prezintă beneficiarului</w:t>
      </w:r>
      <w:r w:rsidR="00C55C06" w:rsidRPr="00B00B32">
        <w:rPr>
          <w:rFonts w:ascii="Times New Roman" w:hAnsi="Times New Roman"/>
          <w:szCs w:val="24"/>
        </w:rPr>
        <w:t>,</w:t>
      </w:r>
      <w:r w:rsidR="00946C6A" w:rsidRPr="00B00B32">
        <w:rPr>
          <w:rFonts w:ascii="Times New Roman" w:hAnsi="Times New Roman"/>
          <w:szCs w:val="24"/>
        </w:rPr>
        <w:t xml:space="preserve"> iar un exe</w:t>
      </w:r>
      <w:r w:rsidR="00647323" w:rsidRPr="00B00B32">
        <w:rPr>
          <w:rFonts w:ascii="Times New Roman" w:hAnsi="Times New Roman"/>
          <w:szCs w:val="24"/>
        </w:rPr>
        <w:t>mplar va rămâne expertul</w:t>
      </w:r>
      <w:r w:rsidR="000821C8" w:rsidRPr="00B00B32">
        <w:rPr>
          <w:rFonts w:ascii="Times New Roman" w:hAnsi="Times New Roman"/>
          <w:szCs w:val="24"/>
        </w:rPr>
        <w:t>ui</w:t>
      </w:r>
      <w:r w:rsidR="00647323" w:rsidRPr="00B00B32">
        <w:rPr>
          <w:rFonts w:ascii="Times New Roman" w:hAnsi="Times New Roman"/>
          <w:szCs w:val="24"/>
        </w:rPr>
        <w:t xml:space="preserve"> tehnic</w:t>
      </w:r>
      <w:r w:rsidR="00C55C06" w:rsidRPr="00B00B32">
        <w:rPr>
          <w:rFonts w:ascii="Times New Roman" w:hAnsi="Times New Roman"/>
          <w:szCs w:val="24"/>
        </w:rPr>
        <w:t xml:space="preserve"> și </w:t>
      </w:r>
      <w:r w:rsidR="00C55C06" w:rsidRPr="00C22BDB">
        <w:rPr>
          <w:rFonts w:ascii="Times New Roman" w:hAnsi="Times New Roman"/>
          <w:b/>
          <w:szCs w:val="24"/>
        </w:rPr>
        <w:t xml:space="preserve">totodată </w:t>
      </w:r>
      <w:r w:rsidRPr="00C22BDB">
        <w:rPr>
          <w:rFonts w:ascii="Times New Roman" w:hAnsi="Times New Roman"/>
          <w:b/>
          <w:szCs w:val="24"/>
        </w:rPr>
        <w:t>va</w:t>
      </w:r>
      <w:r w:rsidR="000821C8" w:rsidRPr="00C22BDB">
        <w:rPr>
          <w:rFonts w:ascii="Times New Roman" w:hAnsi="Times New Roman"/>
          <w:b/>
          <w:szCs w:val="24"/>
        </w:rPr>
        <w:t xml:space="preserve"> fi prezentat</w:t>
      </w:r>
      <w:r w:rsidRPr="00C22BDB">
        <w:rPr>
          <w:rFonts w:ascii="Times New Roman" w:hAnsi="Times New Roman"/>
          <w:b/>
          <w:szCs w:val="24"/>
        </w:rPr>
        <w:t>ă și</w:t>
      </w:r>
      <w:r w:rsidR="00647323" w:rsidRPr="00C22BDB">
        <w:rPr>
          <w:rFonts w:ascii="Times New Roman" w:hAnsi="Times New Roman"/>
          <w:b/>
          <w:szCs w:val="24"/>
        </w:rPr>
        <w:t xml:space="preserve"> în format electronic</w:t>
      </w:r>
      <w:r w:rsidR="00647323" w:rsidRPr="00B00B32">
        <w:rPr>
          <w:rFonts w:ascii="Times New Roman" w:hAnsi="Times New Roman"/>
          <w:szCs w:val="24"/>
        </w:rPr>
        <w:t xml:space="preserve"> (document Word</w:t>
      </w:r>
      <w:r w:rsidR="006C6A44">
        <w:rPr>
          <w:rFonts w:ascii="Times New Roman" w:hAnsi="Times New Roman"/>
          <w:szCs w:val="24"/>
        </w:rPr>
        <w:t xml:space="preserve"> și </w:t>
      </w:r>
      <w:r w:rsidR="00F75485" w:rsidRPr="00B00B32">
        <w:rPr>
          <w:rFonts w:ascii="Times New Roman" w:hAnsi="Times New Roman"/>
          <w:szCs w:val="24"/>
        </w:rPr>
        <w:t>pdf</w:t>
      </w:r>
      <w:r w:rsidR="00647323" w:rsidRPr="00B00B32">
        <w:rPr>
          <w:rFonts w:ascii="Times New Roman" w:hAnsi="Times New Roman"/>
          <w:szCs w:val="24"/>
        </w:rPr>
        <w:t>).</w:t>
      </w:r>
      <w:r w:rsidR="00C140C2" w:rsidRPr="00B00B32">
        <w:rPr>
          <w:rFonts w:ascii="Times New Roman" w:hAnsi="Times New Roman"/>
          <w:szCs w:val="24"/>
        </w:rPr>
        <w:t xml:space="preserve"> </w:t>
      </w:r>
    </w:p>
    <w:p w:rsidR="00C41DE8" w:rsidRPr="00B00B32" w:rsidRDefault="00946C6A" w:rsidP="004B6616">
      <w:pPr>
        <w:spacing w:line="240" w:lineRule="auto"/>
        <w:contextualSpacing/>
        <w:rPr>
          <w:rFonts w:ascii="Times New Roman" w:hAnsi="Times New Roman"/>
          <w:szCs w:val="24"/>
        </w:rPr>
      </w:pPr>
      <w:r w:rsidRPr="00B00B32">
        <w:rPr>
          <w:rFonts w:ascii="Times New Roman" w:hAnsi="Times New Roman"/>
          <w:szCs w:val="24"/>
        </w:rPr>
        <w:t>Pentru elaborarea ofertei, beneficiarul va permite accesul în incinta imobilului pentru vizionare şi documentare.</w:t>
      </w:r>
    </w:p>
    <w:p w:rsidR="00C41DE8" w:rsidRPr="00B00B32" w:rsidRDefault="00C41DE8" w:rsidP="004B6616">
      <w:pPr>
        <w:spacing w:line="240" w:lineRule="auto"/>
        <w:contextualSpacing/>
        <w:rPr>
          <w:rFonts w:ascii="Times New Roman" w:hAnsi="Times New Roman"/>
          <w:szCs w:val="24"/>
        </w:rPr>
      </w:pPr>
    </w:p>
    <w:p w:rsidR="00D84FC3" w:rsidRPr="00C16508" w:rsidRDefault="00C16508" w:rsidP="00C16508">
      <w:pPr>
        <w:spacing w:line="240" w:lineRule="auto"/>
        <w:ind w:left="720" w:firstLine="0"/>
        <w:contextualSpacing/>
        <w:rPr>
          <w:rFonts w:ascii="Times New Roman" w:hAnsi="Times New Roman"/>
          <w:b/>
          <w:szCs w:val="24"/>
        </w:rPr>
      </w:pPr>
      <w:r w:rsidRPr="00C16508">
        <w:rPr>
          <w:rFonts w:ascii="Times New Roman" w:hAnsi="Times New Roman"/>
          <w:b/>
          <w:szCs w:val="24"/>
        </w:rPr>
        <w:t xml:space="preserve">VII. </w:t>
      </w:r>
      <w:r>
        <w:rPr>
          <w:rFonts w:ascii="Times New Roman" w:hAnsi="Times New Roman"/>
          <w:b/>
          <w:szCs w:val="24"/>
        </w:rPr>
        <w:t xml:space="preserve"> </w:t>
      </w:r>
      <w:r w:rsidR="00164F6A" w:rsidRPr="00C16508">
        <w:rPr>
          <w:rFonts w:ascii="Times New Roman" w:hAnsi="Times New Roman"/>
          <w:b/>
          <w:szCs w:val="24"/>
        </w:rPr>
        <w:t>Alte cerinţe care vor fi incluse în fişa de date a achiziţiei</w:t>
      </w:r>
    </w:p>
    <w:p w:rsidR="00D84FC3" w:rsidRPr="00C16508" w:rsidRDefault="00D84FC3" w:rsidP="004B6616">
      <w:pPr>
        <w:spacing w:line="240" w:lineRule="auto"/>
        <w:contextualSpacing/>
        <w:rPr>
          <w:rFonts w:ascii="Times New Roman" w:hAnsi="Times New Roman"/>
          <w:b/>
          <w:szCs w:val="24"/>
        </w:rPr>
      </w:pPr>
    </w:p>
    <w:p w:rsidR="00D84FC3" w:rsidRPr="00B00B32" w:rsidRDefault="00C16508" w:rsidP="003735CA">
      <w:pPr>
        <w:spacing w:after="120" w:line="240" w:lineRule="auto"/>
        <w:rPr>
          <w:rFonts w:ascii="Times New Roman" w:hAnsi="Times New Roman"/>
          <w:b/>
          <w:szCs w:val="24"/>
        </w:rPr>
      </w:pPr>
      <w:r>
        <w:rPr>
          <w:rFonts w:ascii="Times New Roman" w:hAnsi="Times New Roman"/>
          <w:b/>
          <w:szCs w:val="24"/>
        </w:rPr>
        <w:t xml:space="preserve">a) </w:t>
      </w:r>
      <w:r w:rsidR="00D84FC3" w:rsidRPr="00B00B32">
        <w:rPr>
          <w:rFonts w:ascii="Times New Roman" w:hAnsi="Times New Roman"/>
          <w:b/>
          <w:szCs w:val="24"/>
        </w:rPr>
        <w:t>Durata de realizare</w:t>
      </w:r>
      <w:r w:rsidR="00BF7614">
        <w:rPr>
          <w:rFonts w:ascii="Times New Roman" w:hAnsi="Times New Roman"/>
          <w:b/>
          <w:szCs w:val="24"/>
        </w:rPr>
        <w:t xml:space="preserve"> a expertizei tehnice</w:t>
      </w:r>
      <w:r w:rsidR="00D84FC3" w:rsidRPr="00B00B32">
        <w:rPr>
          <w:rFonts w:ascii="Times New Roman" w:hAnsi="Times New Roman"/>
          <w:b/>
          <w:szCs w:val="24"/>
        </w:rPr>
        <w:t>:</w:t>
      </w:r>
    </w:p>
    <w:p w:rsidR="00D84FC3" w:rsidRPr="00B00B32" w:rsidRDefault="008040AB" w:rsidP="004B6616">
      <w:pPr>
        <w:spacing w:line="240" w:lineRule="auto"/>
        <w:contextualSpacing/>
        <w:rPr>
          <w:rFonts w:ascii="Times New Roman" w:hAnsi="Times New Roman"/>
          <w:szCs w:val="24"/>
        </w:rPr>
      </w:pPr>
      <w:r w:rsidRPr="00B00B32">
        <w:rPr>
          <w:rFonts w:ascii="Times New Roman" w:hAnsi="Times New Roman"/>
          <w:szCs w:val="24"/>
        </w:rPr>
        <w:t xml:space="preserve">Livrarea </w:t>
      </w:r>
      <w:r w:rsidR="00BF7614">
        <w:rPr>
          <w:rFonts w:ascii="Times New Roman" w:hAnsi="Times New Roman"/>
          <w:szCs w:val="24"/>
        </w:rPr>
        <w:t>completă a expertizei tehnice</w:t>
      </w:r>
      <w:r w:rsidR="0086679D" w:rsidRPr="00B00B32">
        <w:rPr>
          <w:rFonts w:ascii="Times New Roman" w:hAnsi="Times New Roman"/>
          <w:szCs w:val="24"/>
        </w:rPr>
        <w:t xml:space="preserve"> </w:t>
      </w:r>
      <w:r w:rsidR="00D84FC3" w:rsidRPr="00B00B32">
        <w:rPr>
          <w:rFonts w:ascii="Times New Roman" w:hAnsi="Times New Roman"/>
          <w:szCs w:val="24"/>
        </w:rPr>
        <w:t xml:space="preserve">se va face în mod obligatoriu în </w:t>
      </w:r>
      <w:r w:rsidR="00D84FC3" w:rsidRPr="00B00B32">
        <w:rPr>
          <w:rFonts w:ascii="Times New Roman" w:hAnsi="Times New Roman"/>
          <w:b/>
          <w:szCs w:val="24"/>
        </w:rPr>
        <w:t xml:space="preserve">maxim </w:t>
      </w:r>
      <w:r w:rsidR="005E5DBA">
        <w:rPr>
          <w:rFonts w:ascii="Times New Roman" w:hAnsi="Times New Roman"/>
          <w:b/>
          <w:szCs w:val="24"/>
        </w:rPr>
        <w:t>20</w:t>
      </w:r>
      <w:r w:rsidR="00C16508">
        <w:rPr>
          <w:rFonts w:ascii="Times New Roman" w:hAnsi="Times New Roman"/>
          <w:b/>
          <w:szCs w:val="24"/>
        </w:rPr>
        <w:t xml:space="preserve"> de</w:t>
      </w:r>
      <w:r w:rsidR="00D84FC3" w:rsidRPr="00B00B32">
        <w:rPr>
          <w:rFonts w:ascii="Times New Roman" w:hAnsi="Times New Roman"/>
          <w:b/>
          <w:szCs w:val="24"/>
        </w:rPr>
        <w:t xml:space="preserve"> zile</w:t>
      </w:r>
      <w:r w:rsidR="00751073" w:rsidRPr="00B00B32">
        <w:rPr>
          <w:rFonts w:ascii="Times New Roman" w:hAnsi="Times New Roman"/>
          <w:b/>
          <w:szCs w:val="24"/>
        </w:rPr>
        <w:t xml:space="preserve"> calendaristice</w:t>
      </w:r>
      <w:r w:rsidR="00D84FC3" w:rsidRPr="00B00B32">
        <w:rPr>
          <w:rFonts w:ascii="Times New Roman" w:hAnsi="Times New Roman"/>
          <w:szCs w:val="24"/>
        </w:rPr>
        <w:t xml:space="preserve"> </w:t>
      </w:r>
      <w:r w:rsidR="00D84FC3" w:rsidRPr="00C16508">
        <w:rPr>
          <w:rFonts w:ascii="Times New Roman" w:hAnsi="Times New Roman"/>
          <w:b/>
          <w:szCs w:val="24"/>
        </w:rPr>
        <w:t xml:space="preserve">de la </w:t>
      </w:r>
      <w:r w:rsidR="008954D8">
        <w:rPr>
          <w:rFonts w:ascii="Times New Roman" w:hAnsi="Times New Roman"/>
          <w:b/>
          <w:szCs w:val="24"/>
        </w:rPr>
        <w:t>semnarea contractului</w:t>
      </w:r>
      <w:r w:rsidR="005E5DBA">
        <w:rPr>
          <w:rFonts w:ascii="Times New Roman" w:hAnsi="Times New Roman"/>
          <w:szCs w:val="24"/>
        </w:rPr>
        <w:t>, dar nu mai tarziu de 08.12.2017.</w:t>
      </w:r>
    </w:p>
    <w:p w:rsidR="00D84FC3" w:rsidRPr="00B00B32" w:rsidRDefault="00D84FC3" w:rsidP="004B6616">
      <w:pPr>
        <w:spacing w:line="240" w:lineRule="auto"/>
        <w:contextualSpacing/>
        <w:rPr>
          <w:rFonts w:ascii="Times New Roman" w:hAnsi="Times New Roman"/>
          <w:szCs w:val="24"/>
        </w:rPr>
      </w:pPr>
    </w:p>
    <w:p w:rsidR="00851058" w:rsidRDefault="00851058" w:rsidP="003735CA">
      <w:pPr>
        <w:spacing w:after="120" w:line="240" w:lineRule="auto"/>
        <w:rPr>
          <w:rFonts w:ascii="Times New Roman" w:hAnsi="Times New Roman"/>
          <w:b/>
          <w:szCs w:val="24"/>
        </w:rPr>
      </w:pPr>
    </w:p>
    <w:p w:rsidR="00D84FC3" w:rsidRPr="00B00B32" w:rsidRDefault="00253CDD" w:rsidP="003735CA">
      <w:pPr>
        <w:spacing w:after="120" w:line="240" w:lineRule="auto"/>
        <w:rPr>
          <w:rFonts w:ascii="Times New Roman" w:hAnsi="Times New Roman"/>
          <w:b/>
          <w:szCs w:val="24"/>
        </w:rPr>
      </w:pPr>
      <w:r>
        <w:rPr>
          <w:rFonts w:ascii="Times New Roman" w:hAnsi="Times New Roman"/>
          <w:b/>
          <w:szCs w:val="24"/>
        </w:rPr>
        <w:t xml:space="preserve">b) </w:t>
      </w:r>
      <w:r w:rsidR="00D84FC3" w:rsidRPr="00B00B32">
        <w:rPr>
          <w:rFonts w:ascii="Times New Roman" w:hAnsi="Times New Roman"/>
          <w:b/>
          <w:szCs w:val="24"/>
        </w:rPr>
        <w:t>Alte dispoziţii</w:t>
      </w:r>
      <w:r w:rsidR="004B5A4F">
        <w:rPr>
          <w:rFonts w:ascii="Times New Roman" w:hAnsi="Times New Roman"/>
          <w:b/>
          <w:szCs w:val="24"/>
        </w:rPr>
        <w:t xml:space="preserve"> privind obligațiile expertului tehnic</w:t>
      </w:r>
    </w:p>
    <w:p w:rsidR="00D84FC3" w:rsidRPr="004B5A4F" w:rsidRDefault="00953B31" w:rsidP="004B5A4F">
      <w:pPr>
        <w:pStyle w:val="ListParagraph"/>
        <w:numPr>
          <w:ilvl w:val="0"/>
          <w:numId w:val="38"/>
        </w:numPr>
        <w:tabs>
          <w:tab w:val="left" w:pos="993"/>
        </w:tabs>
        <w:spacing w:after="120" w:line="240" w:lineRule="auto"/>
        <w:ind w:left="0" w:firstLine="709"/>
        <w:contextualSpacing w:val="0"/>
        <w:rPr>
          <w:rFonts w:ascii="Times New Roman" w:hAnsi="Times New Roman"/>
          <w:szCs w:val="24"/>
        </w:rPr>
      </w:pPr>
      <w:r>
        <w:rPr>
          <w:rFonts w:ascii="Times New Roman" w:hAnsi="Times New Roman"/>
          <w:szCs w:val="24"/>
        </w:rPr>
        <w:t>expertul tehnic are</w:t>
      </w:r>
      <w:r w:rsidR="00D84FC3" w:rsidRPr="004B5A4F">
        <w:rPr>
          <w:rFonts w:ascii="Times New Roman" w:hAnsi="Times New Roman"/>
          <w:szCs w:val="24"/>
        </w:rPr>
        <w:t xml:space="preserve"> obligaţia verificării şi ştampilării </w:t>
      </w:r>
      <w:r w:rsidR="00F42632">
        <w:rPr>
          <w:rFonts w:ascii="Times New Roman" w:hAnsi="Times New Roman"/>
          <w:bCs/>
          <w:szCs w:val="24"/>
        </w:rPr>
        <w:t xml:space="preserve">proiectului pentru autorizarea executării lucrărilor, proiect tehnic de execuție a lucrărilor, inclusiv detalii de execuție, </w:t>
      </w:r>
      <w:r w:rsidR="006D30A5">
        <w:rPr>
          <w:rFonts w:ascii="Times New Roman" w:hAnsi="Times New Roman"/>
          <w:szCs w:val="24"/>
        </w:rPr>
        <w:t>dispoziţii</w:t>
      </w:r>
      <w:r w:rsidR="00D84FC3" w:rsidRPr="004B5A4F">
        <w:rPr>
          <w:rFonts w:ascii="Times New Roman" w:hAnsi="Times New Roman"/>
          <w:szCs w:val="24"/>
        </w:rPr>
        <w:t xml:space="preserve"> de şantier elaborate de către proiectantul de specialitate </w:t>
      </w:r>
      <w:r w:rsidR="00174CFC">
        <w:rPr>
          <w:rFonts w:ascii="Times New Roman" w:hAnsi="Times New Roman"/>
          <w:szCs w:val="24"/>
        </w:rPr>
        <w:t xml:space="preserve">pe parcursul derulării </w:t>
      </w:r>
      <w:r w:rsidR="00D84FC3" w:rsidRPr="004B5A4F">
        <w:rPr>
          <w:rFonts w:ascii="Times New Roman" w:hAnsi="Times New Roman"/>
          <w:szCs w:val="24"/>
        </w:rPr>
        <w:t>lucrărilor</w:t>
      </w:r>
      <w:r w:rsidR="00174CFC">
        <w:rPr>
          <w:rFonts w:ascii="Times New Roman" w:hAnsi="Times New Roman"/>
          <w:szCs w:val="24"/>
        </w:rPr>
        <w:t>,</w:t>
      </w:r>
      <w:r w:rsidR="00E839E3" w:rsidRPr="004B5A4F">
        <w:rPr>
          <w:rFonts w:ascii="Times New Roman" w:hAnsi="Times New Roman"/>
          <w:szCs w:val="24"/>
        </w:rPr>
        <w:t xml:space="preserve"> d</w:t>
      </w:r>
      <w:r w:rsidR="00D84FC3" w:rsidRPr="004B5A4F">
        <w:rPr>
          <w:rFonts w:ascii="Times New Roman" w:hAnsi="Times New Roman"/>
          <w:szCs w:val="24"/>
        </w:rPr>
        <w:t>in punct de vedere al respectării soluţiilor şi a</w:t>
      </w:r>
      <w:r w:rsidR="000D4D0C" w:rsidRPr="004B5A4F">
        <w:rPr>
          <w:rFonts w:ascii="Times New Roman" w:hAnsi="Times New Roman"/>
          <w:szCs w:val="24"/>
        </w:rPr>
        <w:t>l</w:t>
      </w:r>
      <w:r w:rsidR="00D84FC3" w:rsidRPr="004B5A4F">
        <w:rPr>
          <w:rFonts w:ascii="Times New Roman" w:hAnsi="Times New Roman"/>
          <w:szCs w:val="24"/>
        </w:rPr>
        <w:t xml:space="preserve"> măsurilor propuse, conform art. 20 din </w:t>
      </w:r>
      <w:r w:rsidR="00D84FC3" w:rsidRPr="004B5A4F">
        <w:rPr>
          <w:rFonts w:ascii="Times New Roman" w:hAnsi="Times New Roman"/>
          <w:i/>
          <w:szCs w:val="24"/>
        </w:rPr>
        <w:t>HG 925/20.11.1995 pentru aprobarea Regulamentului de verificare şi expertizare tehnică de calitate a proiectelor, a execuţiei</w:t>
      </w:r>
      <w:r w:rsidR="00253CDD" w:rsidRPr="004B5A4F">
        <w:rPr>
          <w:rFonts w:ascii="Times New Roman" w:hAnsi="Times New Roman"/>
          <w:i/>
          <w:szCs w:val="24"/>
        </w:rPr>
        <w:t xml:space="preserve"> lucrărilor şi a construcţiilor, </w:t>
      </w:r>
      <w:r w:rsidR="00253CDD" w:rsidRPr="004B5A4F">
        <w:rPr>
          <w:rFonts w:ascii="Times New Roman" w:hAnsi="Times New Roman"/>
          <w:szCs w:val="24"/>
        </w:rPr>
        <w:t>fără modificarea ofertei financiare</w:t>
      </w:r>
      <w:r w:rsidR="00780E95" w:rsidRPr="004B5A4F">
        <w:rPr>
          <w:rFonts w:ascii="Times New Roman" w:hAnsi="Times New Roman"/>
          <w:szCs w:val="24"/>
        </w:rPr>
        <w:t xml:space="preserve"> stabilită prin contract</w:t>
      </w:r>
      <w:r w:rsidR="00253CDD" w:rsidRPr="004B5A4F">
        <w:rPr>
          <w:rFonts w:ascii="Times New Roman" w:hAnsi="Times New Roman"/>
          <w:szCs w:val="24"/>
        </w:rPr>
        <w:t>.</w:t>
      </w:r>
    </w:p>
    <w:p w:rsidR="00780E95" w:rsidRPr="00F64313" w:rsidRDefault="00174CFC" w:rsidP="004B5A4F">
      <w:pPr>
        <w:pStyle w:val="ListParagraph"/>
        <w:numPr>
          <w:ilvl w:val="0"/>
          <w:numId w:val="38"/>
        </w:numPr>
        <w:tabs>
          <w:tab w:val="left" w:pos="993"/>
        </w:tabs>
        <w:spacing w:after="120" w:line="240" w:lineRule="auto"/>
        <w:ind w:left="0" w:firstLine="709"/>
        <w:contextualSpacing w:val="0"/>
        <w:rPr>
          <w:rFonts w:ascii="Times New Roman" w:hAnsi="Times New Roman"/>
          <w:color w:val="000000" w:themeColor="text1"/>
          <w:szCs w:val="24"/>
        </w:rPr>
      </w:pPr>
      <w:r w:rsidRPr="00F64313">
        <w:rPr>
          <w:rFonts w:ascii="Times New Roman" w:hAnsi="Times New Roman"/>
          <w:color w:val="000000" w:themeColor="text1"/>
          <w:szCs w:val="24"/>
        </w:rPr>
        <w:t>î</w:t>
      </w:r>
      <w:r w:rsidR="00D84FC3" w:rsidRPr="00F64313">
        <w:rPr>
          <w:rFonts w:ascii="Times New Roman" w:hAnsi="Times New Roman"/>
          <w:color w:val="000000" w:themeColor="text1"/>
          <w:szCs w:val="24"/>
        </w:rPr>
        <w:t>n situaţia în care sunt solicitate precizări şi completări, altele decât cele</w:t>
      </w:r>
      <w:r w:rsidR="00253CDD" w:rsidRPr="00F64313">
        <w:rPr>
          <w:rFonts w:ascii="Times New Roman" w:hAnsi="Times New Roman"/>
          <w:color w:val="000000" w:themeColor="text1"/>
          <w:szCs w:val="24"/>
        </w:rPr>
        <w:t xml:space="preserve"> cuprinse în expertiza tehnică, </w:t>
      </w:r>
      <w:r w:rsidR="00D84FC3" w:rsidRPr="00F64313">
        <w:rPr>
          <w:rFonts w:ascii="Times New Roman" w:hAnsi="Times New Roman"/>
          <w:color w:val="000000" w:themeColor="text1"/>
          <w:szCs w:val="24"/>
        </w:rPr>
        <w:t xml:space="preserve">ofertantul câştigător va avea obligaţia să le întocmească şi să le pună la dispoziţia beneficiarului, </w:t>
      </w:r>
      <w:r w:rsidR="00780E95" w:rsidRPr="00F64313">
        <w:rPr>
          <w:rFonts w:ascii="Times New Roman" w:hAnsi="Times New Roman"/>
          <w:color w:val="000000" w:themeColor="text1"/>
          <w:szCs w:val="24"/>
        </w:rPr>
        <w:t>fără modificarea ofertei financiare stabilită prin contract.</w:t>
      </w:r>
    </w:p>
    <w:p w:rsidR="00780E95" w:rsidRPr="004B5A4F" w:rsidRDefault="00174CFC" w:rsidP="004B5A4F">
      <w:pPr>
        <w:pStyle w:val="ListParagraph"/>
        <w:numPr>
          <w:ilvl w:val="0"/>
          <w:numId w:val="38"/>
        </w:numPr>
        <w:tabs>
          <w:tab w:val="left" w:pos="993"/>
        </w:tabs>
        <w:spacing w:after="120" w:line="240" w:lineRule="auto"/>
        <w:ind w:left="0" w:firstLine="709"/>
        <w:contextualSpacing w:val="0"/>
        <w:rPr>
          <w:rFonts w:ascii="Times New Roman" w:hAnsi="Times New Roman"/>
          <w:szCs w:val="24"/>
        </w:rPr>
      </w:pPr>
      <w:r>
        <w:rPr>
          <w:rFonts w:ascii="Times New Roman" w:hAnsi="Times New Roman"/>
          <w:szCs w:val="24"/>
        </w:rPr>
        <w:t>e</w:t>
      </w:r>
      <w:r w:rsidR="00780E95" w:rsidRPr="004B5A4F">
        <w:rPr>
          <w:rFonts w:ascii="Times New Roman" w:hAnsi="Times New Roman"/>
          <w:szCs w:val="24"/>
        </w:rPr>
        <w:t xml:space="preserve">xpertul tehnic are obligația să răspundă </w:t>
      </w:r>
      <w:r w:rsidR="00F64313">
        <w:rPr>
          <w:rFonts w:ascii="Times New Roman" w:hAnsi="Times New Roman"/>
          <w:szCs w:val="24"/>
        </w:rPr>
        <w:t xml:space="preserve">în regim de maximă urgență </w:t>
      </w:r>
      <w:r w:rsidR="00780E95" w:rsidRPr="004B5A4F">
        <w:rPr>
          <w:rFonts w:ascii="Times New Roman" w:hAnsi="Times New Roman"/>
          <w:szCs w:val="24"/>
        </w:rPr>
        <w:t>la solicitările investitorului, prin autoritatea contractantă, de a se deplasa la punctele de lucru pentru a soluţiona eventualele problemele tehnice apărute în execuţie, referitoare la structură, elemente de rezistenţă, care nu pot fi rezolvate numai de către proiectant, fără modificarea ofertei financiare stabilită prin contract.</w:t>
      </w:r>
    </w:p>
    <w:p w:rsidR="002726B5" w:rsidRPr="00B00B32" w:rsidRDefault="0091465A" w:rsidP="009565D9">
      <w:pPr>
        <w:numPr>
          <w:ilvl w:val="0"/>
          <w:numId w:val="32"/>
        </w:numPr>
        <w:tabs>
          <w:tab w:val="left" w:pos="993"/>
        </w:tabs>
        <w:spacing w:after="120" w:line="240" w:lineRule="auto"/>
        <w:ind w:left="0" w:firstLine="709"/>
        <w:rPr>
          <w:rFonts w:ascii="Times New Roman" w:hAnsi="Times New Roman"/>
          <w:szCs w:val="24"/>
        </w:rPr>
      </w:pPr>
      <w:r w:rsidRPr="00B00B32">
        <w:rPr>
          <w:rFonts w:ascii="Times New Roman" w:hAnsi="Times New Roman"/>
          <w:szCs w:val="24"/>
        </w:rPr>
        <w:lastRenderedPageBreak/>
        <w:t xml:space="preserve">să întocmească </w:t>
      </w:r>
      <w:r w:rsidR="00F5784A">
        <w:rPr>
          <w:rFonts w:ascii="Times New Roman" w:hAnsi="Times New Roman"/>
          <w:szCs w:val="24"/>
        </w:rPr>
        <w:t>expertiza tehnică</w:t>
      </w:r>
      <w:r w:rsidR="002726B5" w:rsidRPr="00B00B32">
        <w:rPr>
          <w:rFonts w:ascii="Times New Roman" w:hAnsi="Times New Roman"/>
          <w:szCs w:val="24"/>
        </w:rPr>
        <w:t xml:space="preserve"> de calitate </w:t>
      </w:r>
      <w:r w:rsidR="00F5784A">
        <w:rPr>
          <w:rFonts w:ascii="Times New Roman" w:hAnsi="Times New Roman"/>
          <w:szCs w:val="24"/>
        </w:rPr>
        <w:t>cu</w:t>
      </w:r>
      <w:r w:rsidR="00815D2B" w:rsidRPr="00B00B32">
        <w:rPr>
          <w:rFonts w:ascii="Times New Roman" w:hAnsi="Times New Roman"/>
          <w:szCs w:val="24"/>
        </w:rPr>
        <w:t xml:space="preserve"> respectare</w:t>
      </w:r>
      <w:r w:rsidR="00294187" w:rsidRPr="00B00B32">
        <w:rPr>
          <w:rFonts w:ascii="Times New Roman" w:hAnsi="Times New Roman"/>
          <w:szCs w:val="24"/>
        </w:rPr>
        <w:t>a prevederil</w:t>
      </w:r>
      <w:r w:rsidR="00815D2B" w:rsidRPr="00B00B32">
        <w:rPr>
          <w:rFonts w:ascii="Times New Roman" w:hAnsi="Times New Roman"/>
          <w:szCs w:val="24"/>
        </w:rPr>
        <w:t>or</w:t>
      </w:r>
      <w:r w:rsidR="002726B5" w:rsidRPr="00B00B32">
        <w:rPr>
          <w:rFonts w:ascii="Times New Roman" w:hAnsi="Times New Roman"/>
          <w:szCs w:val="24"/>
        </w:rPr>
        <w:t xml:space="preserve"> legale</w:t>
      </w:r>
      <w:r w:rsidR="009565D9">
        <w:rPr>
          <w:rFonts w:ascii="Times New Roman" w:hAnsi="Times New Roman"/>
          <w:szCs w:val="24"/>
        </w:rPr>
        <w:t xml:space="preserve"> și a tuturor prescripțiilor tehnice, în vigoare</w:t>
      </w:r>
      <w:r w:rsidR="002726B5" w:rsidRPr="00B00B32">
        <w:rPr>
          <w:rFonts w:ascii="Times New Roman" w:hAnsi="Times New Roman"/>
          <w:szCs w:val="24"/>
        </w:rPr>
        <w:t>;</w:t>
      </w:r>
    </w:p>
    <w:p w:rsidR="002726B5" w:rsidRPr="00B00B32" w:rsidRDefault="002726B5" w:rsidP="009565D9">
      <w:pPr>
        <w:numPr>
          <w:ilvl w:val="0"/>
          <w:numId w:val="32"/>
        </w:numPr>
        <w:tabs>
          <w:tab w:val="left" w:pos="993"/>
        </w:tabs>
        <w:spacing w:after="120" w:line="240" w:lineRule="auto"/>
        <w:ind w:left="0" w:firstLine="709"/>
        <w:rPr>
          <w:rFonts w:ascii="Times New Roman" w:hAnsi="Times New Roman"/>
          <w:szCs w:val="24"/>
        </w:rPr>
      </w:pPr>
      <w:r w:rsidRPr="00B00B32">
        <w:rPr>
          <w:rFonts w:ascii="Times New Roman" w:hAnsi="Times New Roman"/>
          <w:szCs w:val="24"/>
        </w:rPr>
        <w:t>să nu extragă şi să nu transmită, pentru a fi folosite în alte scopuri, elemente ale proiectului tehnic şi detalii de execuţie analizate în cadrul expertizei tehnice de calitate şi considera</w:t>
      </w:r>
      <w:r w:rsidR="00294187" w:rsidRPr="00B00B32">
        <w:rPr>
          <w:rFonts w:ascii="Times New Roman" w:hAnsi="Times New Roman"/>
          <w:szCs w:val="24"/>
        </w:rPr>
        <w:t>te de proiectant drept de autor</w:t>
      </w:r>
      <w:r w:rsidRPr="00B00B32">
        <w:rPr>
          <w:rFonts w:ascii="Times New Roman" w:hAnsi="Times New Roman"/>
          <w:szCs w:val="24"/>
        </w:rPr>
        <w:t>;</w:t>
      </w:r>
    </w:p>
    <w:p w:rsidR="00EB0DAA" w:rsidRPr="00B00B32" w:rsidRDefault="00EB0DAA" w:rsidP="009565D9">
      <w:pPr>
        <w:numPr>
          <w:ilvl w:val="0"/>
          <w:numId w:val="32"/>
        </w:numPr>
        <w:tabs>
          <w:tab w:val="left" w:pos="993"/>
        </w:tabs>
        <w:spacing w:after="120" w:line="240" w:lineRule="auto"/>
        <w:ind w:left="0" w:firstLine="709"/>
        <w:rPr>
          <w:rFonts w:ascii="Times New Roman" w:hAnsi="Times New Roman"/>
          <w:szCs w:val="24"/>
        </w:rPr>
      </w:pPr>
      <w:r w:rsidRPr="00B00B32">
        <w:rPr>
          <w:rFonts w:ascii="Times New Roman" w:hAnsi="Times New Roman"/>
          <w:szCs w:val="24"/>
        </w:rPr>
        <w:t>să viz</w:t>
      </w:r>
      <w:r w:rsidR="00974903" w:rsidRPr="00B00B32">
        <w:rPr>
          <w:rFonts w:ascii="Times New Roman" w:hAnsi="Times New Roman"/>
          <w:szCs w:val="24"/>
        </w:rPr>
        <w:t>eze, prin semnare şi ştampilare, dispoziţiile</w:t>
      </w:r>
      <w:r w:rsidR="00AF1F25" w:rsidRPr="00B00B32">
        <w:rPr>
          <w:rFonts w:ascii="Times New Roman" w:hAnsi="Times New Roman"/>
          <w:szCs w:val="24"/>
        </w:rPr>
        <w:t xml:space="preserve"> de şa</w:t>
      </w:r>
      <w:r w:rsidR="00AE1447" w:rsidRPr="00B00B32">
        <w:rPr>
          <w:rFonts w:ascii="Times New Roman" w:hAnsi="Times New Roman"/>
          <w:szCs w:val="24"/>
        </w:rPr>
        <w:t>ntier şi planşele modificatoare</w:t>
      </w:r>
      <w:r w:rsidR="00AF1F25" w:rsidRPr="00B00B32">
        <w:rPr>
          <w:rFonts w:ascii="Times New Roman" w:hAnsi="Times New Roman"/>
          <w:szCs w:val="24"/>
        </w:rPr>
        <w:t>, însoţite</w:t>
      </w:r>
      <w:r w:rsidR="00AC0CC4" w:rsidRPr="00B00B32">
        <w:rPr>
          <w:rFonts w:ascii="Times New Roman" w:hAnsi="Times New Roman"/>
          <w:szCs w:val="24"/>
        </w:rPr>
        <w:t>,</w:t>
      </w:r>
      <w:r w:rsidR="00AF1F25" w:rsidRPr="00B00B32">
        <w:rPr>
          <w:rFonts w:ascii="Times New Roman" w:hAnsi="Times New Roman"/>
          <w:szCs w:val="24"/>
        </w:rPr>
        <w:t xml:space="preserve"> dacă e</w:t>
      </w:r>
      <w:r w:rsidR="00974903" w:rsidRPr="00B00B32">
        <w:rPr>
          <w:rFonts w:ascii="Times New Roman" w:hAnsi="Times New Roman"/>
          <w:szCs w:val="24"/>
        </w:rPr>
        <w:t>ste cazul</w:t>
      </w:r>
      <w:r w:rsidR="00AC0CC4" w:rsidRPr="00B00B32">
        <w:rPr>
          <w:rFonts w:ascii="Times New Roman" w:hAnsi="Times New Roman"/>
          <w:szCs w:val="24"/>
        </w:rPr>
        <w:t>,</w:t>
      </w:r>
      <w:r w:rsidR="00974903" w:rsidRPr="00B00B32">
        <w:rPr>
          <w:rFonts w:ascii="Times New Roman" w:hAnsi="Times New Roman"/>
          <w:szCs w:val="24"/>
        </w:rPr>
        <w:t xml:space="preserve"> de breviare de calcul</w:t>
      </w:r>
      <w:r w:rsidR="00AF1F25" w:rsidRPr="00B00B32">
        <w:rPr>
          <w:rFonts w:ascii="Times New Roman" w:hAnsi="Times New Roman"/>
          <w:szCs w:val="24"/>
        </w:rPr>
        <w:t xml:space="preserve">, elaborate de proiectant care se referă la structura de rezistenţă </w:t>
      </w:r>
    </w:p>
    <w:p w:rsidR="00C66EEF" w:rsidRPr="00B00B32" w:rsidRDefault="00C66EEF" w:rsidP="009565D9">
      <w:pPr>
        <w:numPr>
          <w:ilvl w:val="0"/>
          <w:numId w:val="32"/>
        </w:numPr>
        <w:tabs>
          <w:tab w:val="left" w:pos="993"/>
        </w:tabs>
        <w:spacing w:after="120" w:line="240" w:lineRule="auto"/>
        <w:ind w:left="0" w:firstLine="709"/>
        <w:rPr>
          <w:rFonts w:ascii="Times New Roman" w:hAnsi="Times New Roman"/>
          <w:szCs w:val="24"/>
        </w:rPr>
      </w:pPr>
      <w:r w:rsidRPr="00B00B32">
        <w:rPr>
          <w:rFonts w:ascii="Times New Roman" w:hAnsi="Times New Roman"/>
          <w:szCs w:val="24"/>
        </w:rPr>
        <w:t xml:space="preserve">să întocmească și să prezinte beneficiarului toate documentele </w:t>
      </w:r>
      <w:r w:rsidR="000B42B3" w:rsidRPr="00B00B32">
        <w:rPr>
          <w:rFonts w:ascii="Times New Roman" w:hAnsi="Times New Roman"/>
          <w:szCs w:val="24"/>
        </w:rPr>
        <w:t>solicitate</w:t>
      </w:r>
      <w:r w:rsidRPr="00B00B32">
        <w:rPr>
          <w:rFonts w:ascii="Times New Roman" w:hAnsi="Times New Roman"/>
          <w:szCs w:val="24"/>
        </w:rPr>
        <w:t xml:space="preserve"> în prezentul caiet de sarcini;</w:t>
      </w:r>
    </w:p>
    <w:p w:rsidR="008030B9" w:rsidRDefault="00AF1F25" w:rsidP="009565D9">
      <w:pPr>
        <w:numPr>
          <w:ilvl w:val="0"/>
          <w:numId w:val="32"/>
        </w:numPr>
        <w:tabs>
          <w:tab w:val="left" w:pos="993"/>
        </w:tabs>
        <w:spacing w:after="120" w:line="240" w:lineRule="auto"/>
        <w:ind w:left="0" w:firstLine="709"/>
        <w:rPr>
          <w:rFonts w:ascii="Times New Roman" w:hAnsi="Times New Roman"/>
          <w:szCs w:val="24"/>
        </w:rPr>
      </w:pPr>
      <w:r w:rsidRPr="00B00B32">
        <w:rPr>
          <w:rFonts w:ascii="Times New Roman" w:hAnsi="Times New Roman"/>
          <w:szCs w:val="24"/>
        </w:rPr>
        <w:t>obli</w:t>
      </w:r>
      <w:r w:rsidR="00FC4107" w:rsidRPr="00B00B32">
        <w:rPr>
          <w:rFonts w:ascii="Times New Roman" w:hAnsi="Times New Roman"/>
          <w:szCs w:val="24"/>
        </w:rPr>
        <w:t xml:space="preserve">gaţiile menţionate </w:t>
      </w:r>
      <w:r w:rsidRPr="00B00B32">
        <w:rPr>
          <w:rFonts w:ascii="Times New Roman" w:hAnsi="Times New Roman"/>
          <w:szCs w:val="24"/>
        </w:rPr>
        <w:t xml:space="preserve">mai sus </w:t>
      </w:r>
      <w:r w:rsidR="00AE1447" w:rsidRPr="00B00B32">
        <w:rPr>
          <w:rFonts w:ascii="Times New Roman" w:hAnsi="Times New Roman"/>
          <w:szCs w:val="24"/>
        </w:rPr>
        <w:t>vor fi</w:t>
      </w:r>
      <w:r w:rsidRPr="00B00B32">
        <w:rPr>
          <w:rFonts w:ascii="Times New Roman" w:hAnsi="Times New Roman"/>
          <w:szCs w:val="24"/>
        </w:rPr>
        <w:t xml:space="preserve"> respectate pe </w:t>
      </w:r>
      <w:r w:rsidR="00AE1447" w:rsidRPr="00B00B32">
        <w:rPr>
          <w:rFonts w:ascii="Times New Roman" w:hAnsi="Times New Roman"/>
          <w:szCs w:val="24"/>
        </w:rPr>
        <w:t xml:space="preserve">toată </w:t>
      </w:r>
      <w:r w:rsidRPr="00B00B32">
        <w:rPr>
          <w:rFonts w:ascii="Times New Roman" w:hAnsi="Times New Roman"/>
          <w:szCs w:val="24"/>
        </w:rPr>
        <w:t>durată</w:t>
      </w:r>
      <w:r w:rsidRPr="00B00B32">
        <w:rPr>
          <w:rFonts w:ascii="Times New Roman" w:hAnsi="Times New Roman"/>
          <w:color w:val="FF0000"/>
          <w:szCs w:val="24"/>
        </w:rPr>
        <w:t xml:space="preserve"> </w:t>
      </w:r>
      <w:r w:rsidR="00AE1447" w:rsidRPr="00B00B32">
        <w:rPr>
          <w:rFonts w:ascii="Times New Roman" w:hAnsi="Times New Roman"/>
          <w:szCs w:val="24"/>
        </w:rPr>
        <w:t>de execuție</w:t>
      </w:r>
      <w:r w:rsidR="00AE1447" w:rsidRPr="00B00B32">
        <w:rPr>
          <w:rFonts w:ascii="Times New Roman" w:hAnsi="Times New Roman"/>
          <w:color w:val="FF0000"/>
          <w:szCs w:val="24"/>
        </w:rPr>
        <w:t xml:space="preserve"> </w:t>
      </w:r>
      <w:r w:rsidR="00362683">
        <w:rPr>
          <w:rFonts w:ascii="Times New Roman" w:hAnsi="Times New Roman"/>
          <w:szCs w:val="24"/>
        </w:rPr>
        <w:t>a lucrărilor, până la finalizarea acestora</w:t>
      </w:r>
      <w:r w:rsidR="008030B9" w:rsidRPr="00B00B32">
        <w:rPr>
          <w:rFonts w:ascii="Times New Roman" w:hAnsi="Times New Roman"/>
          <w:szCs w:val="24"/>
        </w:rPr>
        <w:t>.</w:t>
      </w:r>
    </w:p>
    <w:p w:rsidR="006439C0" w:rsidRDefault="00174CFC" w:rsidP="004B5A4F">
      <w:pPr>
        <w:numPr>
          <w:ilvl w:val="0"/>
          <w:numId w:val="32"/>
        </w:numPr>
        <w:tabs>
          <w:tab w:val="left" w:pos="993"/>
        </w:tabs>
        <w:spacing w:after="240" w:line="240" w:lineRule="auto"/>
        <w:ind w:left="0" w:firstLine="709"/>
        <w:rPr>
          <w:rFonts w:ascii="Times New Roman" w:hAnsi="Times New Roman"/>
          <w:szCs w:val="24"/>
        </w:rPr>
      </w:pPr>
      <w:r>
        <w:rPr>
          <w:rFonts w:ascii="Times New Roman" w:hAnsi="Times New Roman"/>
          <w:szCs w:val="24"/>
        </w:rPr>
        <w:t>e</w:t>
      </w:r>
      <w:r w:rsidR="006439C0">
        <w:rPr>
          <w:rFonts w:ascii="Times New Roman" w:hAnsi="Times New Roman"/>
          <w:szCs w:val="24"/>
        </w:rPr>
        <w:t xml:space="preserve">xpertul tehnic </w:t>
      </w:r>
      <w:r w:rsidR="006439C0" w:rsidRPr="006439C0">
        <w:rPr>
          <w:rFonts w:ascii="Times New Roman" w:hAnsi="Times New Roman"/>
          <w:szCs w:val="24"/>
        </w:rPr>
        <w:t>de calitate atestat răs</w:t>
      </w:r>
      <w:r w:rsidR="00123C61">
        <w:rPr>
          <w:rFonts w:ascii="Times New Roman" w:hAnsi="Times New Roman"/>
          <w:szCs w:val="24"/>
        </w:rPr>
        <w:t xml:space="preserve">punde de asigurarea nivelurilor de </w:t>
      </w:r>
      <w:r w:rsidR="006439C0" w:rsidRPr="006439C0">
        <w:rPr>
          <w:rFonts w:ascii="Times New Roman" w:hAnsi="Times New Roman"/>
          <w:szCs w:val="24"/>
        </w:rPr>
        <w:t xml:space="preserve">calitate privind </w:t>
      </w:r>
      <w:r w:rsidR="00FD532C">
        <w:rPr>
          <w:rFonts w:ascii="Times New Roman" w:hAnsi="Times New Roman"/>
          <w:szCs w:val="24"/>
        </w:rPr>
        <w:t xml:space="preserve">cerinţele impuse conform legii </w:t>
      </w:r>
      <w:r w:rsidR="006439C0" w:rsidRPr="006439C0">
        <w:rPr>
          <w:rFonts w:ascii="Times New Roman" w:hAnsi="Times New Roman"/>
          <w:szCs w:val="24"/>
        </w:rPr>
        <w:t>și răspunde potrivit prevederilor legale pentru soluțiile</w:t>
      </w:r>
      <w:r w:rsidR="006439C0">
        <w:rPr>
          <w:rFonts w:ascii="Times New Roman" w:hAnsi="Times New Roman"/>
          <w:szCs w:val="24"/>
        </w:rPr>
        <w:t xml:space="preserve"> date prin expertiza </w:t>
      </w:r>
      <w:r w:rsidR="007546F7">
        <w:rPr>
          <w:rFonts w:ascii="Times New Roman" w:hAnsi="Times New Roman"/>
          <w:szCs w:val="24"/>
        </w:rPr>
        <w:t xml:space="preserve">tehnică </w:t>
      </w:r>
      <w:r w:rsidR="006439C0">
        <w:rPr>
          <w:rFonts w:ascii="Times New Roman" w:hAnsi="Times New Roman"/>
          <w:szCs w:val="24"/>
        </w:rPr>
        <w:t>elaborată.</w:t>
      </w:r>
    </w:p>
    <w:p w:rsidR="004677D9" w:rsidRPr="00B00B32" w:rsidRDefault="004B5A4F" w:rsidP="004B5A4F">
      <w:pPr>
        <w:spacing w:after="120" w:line="240" w:lineRule="auto"/>
        <w:rPr>
          <w:rFonts w:ascii="Times New Roman" w:hAnsi="Times New Roman"/>
          <w:b/>
          <w:szCs w:val="24"/>
        </w:rPr>
      </w:pPr>
      <w:r>
        <w:rPr>
          <w:rFonts w:ascii="Times New Roman" w:hAnsi="Times New Roman"/>
          <w:b/>
          <w:szCs w:val="24"/>
        </w:rPr>
        <w:t xml:space="preserve">d) </w:t>
      </w:r>
      <w:r w:rsidR="0028496B" w:rsidRPr="00B00B32">
        <w:rPr>
          <w:rFonts w:ascii="Times New Roman" w:hAnsi="Times New Roman"/>
          <w:b/>
          <w:szCs w:val="24"/>
        </w:rPr>
        <w:t>Cerinţe privind elaborarea documentaţiilor</w:t>
      </w:r>
    </w:p>
    <w:p w:rsidR="00944849" w:rsidRDefault="007676AB" w:rsidP="004B5A4F">
      <w:pPr>
        <w:spacing w:after="120" w:line="240" w:lineRule="auto"/>
        <w:rPr>
          <w:rFonts w:ascii="Times New Roman" w:hAnsi="Times New Roman"/>
          <w:bCs/>
          <w:szCs w:val="24"/>
        </w:rPr>
      </w:pPr>
      <w:r w:rsidRPr="00B00B32">
        <w:rPr>
          <w:rFonts w:ascii="Times New Roman" w:hAnsi="Times New Roman"/>
          <w:bCs/>
          <w:szCs w:val="24"/>
        </w:rPr>
        <w:t xml:space="preserve">Expertiza </w:t>
      </w:r>
      <w:r w:rsidR="007546F7">
        <w:rPr>
          <w:rFonts w:ascii="Times New Roman" w:hAnsi="Times New Roman"/>
          <w:bCs/>
          <w:szCs w:val="24"/>
        </w:rPr>
        <w:t xml:space="preserve">tehnică </w:t>
      </w:r>
      <w:r w:rsidRPr="000D49DA">
        <w:rPr>
          <w:rFonts w:ascii="Times New Roman" w:hAnsi="Times New Roman"/>
          <w:bCs/>
          <w:szCs w:val="24"/>
        </w:rPr>
        <w:t>va</w:t>
      </w:r>
      <w:r w:rsidR="00762D49" w:rsidRPr="000D49DA">
        <w:rPr>
          <w:rFonts w:ascii="Times New Roman" w:hAnsi="Times New Roman"/>
          <w:bCs/>
          <w:szCs w:val="24"/>
        </w:rPr>
        <w:t xml:space="preserve"> cuprinde </w:t>
      </w:r>
      <w:r w:rsidR="00123FE8" w:rsidRPr="0023656D">
        <w:rPr>
          <w:rFonts w:ascii="Times New Roman" w:hAnsi="Times New Roman"/>
          <w:bCs/>
          <w:szCs w:val="24"/>
        </w:rPr>
        <w:t xml:space="preserve">releveul clădirilor existente, </w:t>
      </w:r>
      <w:r w:rsidR="00123FE8" w:rsidRPr="00B00B32">
        <w:rPr>
          <w:rFonts w:ascii="Times New Roman" w:hAnsi="Times New Roman"/>
          <w:bCs/>
          <w:szCs w:val="24"/>
        </w:rPr>
        <w:t xml:space="preserve">documentar foto, încercări nedistructive, breviar de calcul, </w:t>
      </w:r>
      <w:r w:rsidR="00762D49" w:rsidRPr="00B00B32">
        <w:rPr>
          <w:rFonts w:ascii="Times New Roman" w:hAnsi="Times New Roman"/>
          <w:bCs/>
          <w:szCs w:val="24"/>
        </w:rPr>
        <w:t>concluzii privind gradul de asigurare al construcţiilor la acţiunea seismică</w:t>
      </w:r>
      <w:r w:rsidR="005E0B8F">
        <w:rPr>
          <w:rFonts w:ascii="Times New Roman" w:hAnsi="Times New Roman"/>
          <w:bCs/>
          <w:szCs w:val="24"/>
        </w:rPr>
        <w:t>, precum și alte documente relevante pe care expertul tehnic atestat le consideră utile pentru determinarea stării tehnice a construcției și realizarea ulterioară a celorlalte documente necesare parcurgerii etapelor inves</w:t>
      </w:r>
      <w:r w:rsidR="007546F7">
        <w:rPr>
          <w:rFonts w:ascii="Times New Roman" w:hAnsi="Times New Roman"/>
          <w:bCs/>
          <w:szCs w:val="24"/>
        </w:rPr>
        <w:t>tiționale, precum și alte documente pe care expertul tehnic le consideră relevante conform</w:t>
      </w:r>
      <w:r w:rsidR="00F12EDB">
        <w:rPr>
          <w:rFonts w:ascii="Times New Roman" w:hAnsi="Times New Roman"/>
          <w:bCs/>
          <w:szCs w:val="24"/>
        </w:rPr>
        <w:t xml:space="preserve"> prevederilor legale și tehnice.</w:t>
      </w:r>
    </w:p>
    <w:p w:rsidR="00DF5FD0" w:rsidRPr="00B00B32" w:rsidRDefault="00944849" w:rsidP="004B6616">
      <w:pPr>
        <w:spacing w:line="240" w:lineRule="auto"/>
        <w:ind w:firstLine="708"/>
        <w:contextualSpacing/>
        <w:rPr>
          <w:rFonts w:ascii="Times New Roman" w:hAnsi="Times New Roman"/>
          <w:bCs/>
          <w:szCs w:val="24"/>
        </w:rPr>
      </w:pPr>
      <w:r w:rsidRPr="00B00B32">
        <w:rPr>
          <w:rFonts w:ascii="Times New Roman" w:hAnsi="Times New Roman"/>
          <w:bCs/>
          <w:szCs w:val="24"/>
        </w:rPr>
        <w:t xml:space="preserve">Vor fi prezentate </w:t>
      </w:r>
      <w:r w:rsidR="00993CD8" w:rsidRPr="00B00B32">
        <w:rPr>
          <w:rFonts w:ascii="Times New Roman" w:hAnsi="Times New Roman"/>
          <w:bCs/>
          <w:i/>
          <w:szCs w:val="24"/>
        </w:rPr>
        <w:t xml:space="preserve">minim </w:t>
      </w:r>
      <w:r w:rsidR="000D58C9" w:rsidRPr="00B00B32">
        <w:rPr>
          <w:rFonts w:ascii="Times New Roman" w:hAnsi="Times New Roman"/>
          <w:bCs/>
          <w:i/>
          <w:szCs w:val="24"/>
        </w:rPr>
        <w:t>două</w:t>
      </w:r>
      <w:r w:rsidR="00993CD8" w:rsidRPr="00B00B32">
        <w:rPr>
          <w:rFonts w:ascii="Times New Roman" w:hAnsi="Times New Roman"/>
          <w:bCs/>
          <w:i/>
          <w:szCs w:val="24"/>
        </w:rPr>
        <w:t xml:space="preserve"> </w:t>
      </w:r>
      <w:r w:rsidRPr="00B00B32">
        <w:rPr>
          <w:rFonts w:ascii="Times New Roman" w:hAnsi="Times New Roman"/>
          <w:bCs/>
          <w:i/>
          <w:szCs w:val="24"/>
        </w:rPr>
        <w:t>soluţii</w:t>
      </w:r>
      <w:r w:rsidRPr="00B00B32">
        <w:rPr>
          <w:rFonts w:ascii="Times New Roman" w:hAnsi="Times New Roman"/>
          <w:bCs/>
          <w:szCs w:val="24"/>
        </w:rPr>
        <w:t xml:space="preserve"> </w:t>
      </w:r>
      <w:r w:rsidR="001B7132" w:rsidRPr="00B00B32">
        <w:rPr>
          <w:rFonts w:ascii="Times New Roman" w:hAnsi="Times New Roman"/>
          <w:bCs/>
          <w:i/>
          <w:szCs w:val="24"/>
        </w:rPr>
        <w:t>detaliate</w:t>
      </w:r>
      <w:r w:rsidR="008C395B" w:rsidRPr="00B00B32">
        <w:rPr>
          <w:rFonts w:ascii="Times New Roman" w:hAnsi="Times New Roman"/>
          <w:b/>
          <w:bCs/>
          <w:i/>
          <w:szCs w:val="24"/>
        </w:rPr>
        <w:t xml:space="preserve"> </w:t>
      </w:r>
      <w:r w:rsidR="008C395B" w:rsidRPr="00B00B32">
        <w:rPr>
          <w:rFonts w:ascii="Times New Roman" w:hAnsi="Times New Roman"/>
          <w:bCs/>
          <w:i/>
          <w:szCs w:val="24"/>
        </w:rPr>
        <w:t>(varianta minimală/ varianta maximală</w:t>
      </w:r>
      <w:r w:rsidR="008C395B" w:rsidRPr="00B00B32">
        <w:rPr>
          <w:rFonts w:ascii="Times New Roman" w:hAnsi="Times New Roman"/>
          <w:b/>
          <w:bCs/>
          <w:i/>
          <w:szCs w:val="24"/>
        </w:rPr>
        <w:t>)</w:t>
      </w:r>
      <w:r w:rsidR="008C395B" w:rsidRPr="00B00B32">
        <w:rPr>
          <w:rFonts w:ascii="Times New Roman" w:hAnsi="Times New Roman"/>
          <w:bCs/>
          <w:szCs w:val="24"/>
        </w:rPr>
        <w:t xml:space="preserve"> </w:t>
      </w:r>
      <w:r w:rsidRPr="00B00B32">
        <w:rPr>
          <w:rFonts w:ascii="Times New Roman" w:hAnsi="Times New Roman"/>
          <w:bCs/>
          <w:szCs w:val="24"/>
        </w:rPr>
        <w:t xml:space="preserve">privind </w:t>
      </w:r>
      <w:r w:rsidR="00C047D6" w:rsidRPr="00B00B32">
        <w:rPr>
          <w:rFonts w:ascii="Times New Roman" w:hAnsi="Times New Roman"/>
          <w:bCs/>
          <w:szCs w:val="24"/>
        </w:rPr>
        <w:t>intervențiile asupra clădirii</w:t>
      </w:r>
      <w:r w:rsidR="00DF5FD0">
        <w:rPr>
          <w:rFonts w:ascii="Times New Roman" w:hAnsi="Times New Roman"/>
          <w:bCs/>
          <w:szCs w:val="24"/>
        </w:rPr>
        <w:t>, fundamentarea acestora prin calcul detaliat</w:t>
      </w:r>
      <w:r w:rsidR="0023656D">
        <w:rPr>
          <w:rFonts w:ascii="Times New Roman" w:hAnsi="Times New Roman"/>
          <w:bCs/>
          <w:szCs w:val="24"/>
        </w:rPr>
        <w:t>.</w:t>
      </w:r>
    </w:p>
    <w:p w:rsidR="00F613CC" w:rsidRPr="00B00B32" w:rsidRDefault="004B5A4F" w:rsidP="004B5A4F">
      <w:pPr>
        <w:spacing w:after="120" w:line="240" w:lineRule="auto"/>
        <w:ind w:left="709" w:firstLine="0"/>
        <w:rPr>
          <w:rFonts w:ascii="Times New Roman" w:hAnsi="Times New Roman"/>
          <w:b/>
          <w:szCs w:val="24"/>
        </w:rPr>
      </w:pPr>
      <w:r>
        <w:rPr>
          <w:rFonts w:ascii="Times New Roman" w:hAnsi="Times New Roman"/>
          <w:b/>
          <w:bCs/>
          <w:szCs w:val="24"/>
        </w:rPr>
        <w:t xml:space="preserve">e) </w:t>
      </w:r>
      <w:r w:rsidR="0028496B" w:rsidRPr="00B00B32">
        <w:rPr>
          <w:rFonts w:ascii="Times New Roman" w:hAnsi="Times New Roman"/>
          <w:b/>
          <w:bCs/>
          <w:szCs w:val="24"/>
        </w:rPr>
        <w:t>Alte cerinţe</w:t>
      </w:r>
    </w:p>
    <w:p w:rsidR="00851B68" w:rsidRPr="00B00B32" w:rsidRDefault="00851B68" w:rsidP="00DF5FD0">
      <w:pPr>
        <w:spacing w:after="120" w:line="240" w:lineRule="auto"/>
        <w:rPr>
          <w:rFonts w:ascii="Times New Roman" w:hAnsi="Times New Roman"/>
          <w:bCs/>
          <w:szCs w:val="24"/>
        </w:rPr>
      </w:pPr>
      <w:r w:rsidRPr="00B00B32">
        <w:rPr>
          <w:rFonts w:ascii="Times New Roman" w:hAnsi="Times New Roman"/>
          <w:bCs/>
          <w:szCs w:val="24"/>
        </w:rPr>
        <w:t xml:space="preserve">Expertul tehnic va analiza şi aviza soluţiile tehnice </w:t>
      </w:r>
      <w:r w:rsidR="006760D1" w:rsidRPr="00B00B32">
        <w:rPr>
          <w:rFonts w:ascii="Times New Roman" w:hAnsi="Times New Roman"/>
          <w:bCs/>
          <w:szCs w:val="24"/>
        </w:rPr>
        <w:t xml:space="preserve">propuse </w:t>
      </w:r>
      <w:r w:rsidR="002E2880" w:rsidRPr="00B00B32">
        <w:rPr>
          <w:rFonts w:ascii="Times New Roman" w:hAnsi="Times New Roman"/>
          <w:bCs/>
          <w:szCs w:val="24"/>
        </w:rPr>
        <w:t>de proiectant</w:t>
      </w:r>
      <w:r w:rsidR="00F04BF0">
        <w:rPr>
          <w:rFonts w:ascii="Times New Roman" w:hAnsi="Times New Roman"/>
          <w:bCs/>
          <w:szCs w:val="24"/>
        </w:rPr>
        <w:t>, respectiv</w:t>
      </w:r>
      <w:r w:rsidR="002E2880" w:rsidRPr="00B00B32">
        <w:rPr>
          <w:rFonts w:ascii="Times New Roman" w:hAnsi="Times New Roman"/>
          <w:bCs/>
          <w:szCs w:val="24"/>
        </w:rPr>
        <w:t xml:space="preserve"> </w:t>
      </w:r>
      <w:r w:rsidR="00F04BF0">
        <w:rPr>
          <w:rFonts w:ascii="Times New Roman" w:hAnsi="Times New Roman"/>
          <w:bCs/>
          <w:szCs w:val="24"/>
        </w:rPr>
        <w:t xml:space="preserve">documentația de avizare a lucrărilor de intervenții, proiect pentru autorizarea executării lucrărilor, proiect tehnic de execuție a lucrărilor, inclusiv detalii de execuție, </w:t>
      </w:r>
      <w:r w:rsidRPr="00B00B32">
        <w:rPr>
          <w:rFonts w:ascii="Times New Roman" w:hAnsi="Times New Roman"/>
          <w:bCs/>
          <w:szCs w:val="24"/>
        </w:rPr>
        <w:t>în baza expertizei tehnice elaborate.</w:t>
      </w:r>
    </w:p>
    <w:p w:rsidR="002704ED" w:rsidRDefault="006760D1" w:rsidP="00F23D22">
      <w:pPr>
        <w:spacing w:after="240" w:line="240" w:lineRule="auto"/>
        <w:rPr>
          <w:rFonts w:ascii="Times New Roman" w:hAnsi="Times New Roman"/>
          <w:bCs/>
          <w:szCs w:val="24"/>
        </w:rPr>
      </w:pPr>
      <w:r w:rsidRPr="00B00B32">
        <w:rPr>
          <w:rFonts w:ascii="Times New Roman" w:hAnsi="Times New Roman"/>
          <w:bCs/>
          <w:szCs w:val="24"/>
        </w:rPr>
        <w:t>Expertul tehnic va asigura prezenţa</w:t>
      </w:r>
      <w:r w:rsidR="005500AA" w:rsidRPr="00B00B32">
        <w:rPr>
          <w:rFonts w:ascii="Times New Roman" w:hAnsi="Times New Roman"/>
          <w:bCs/>
          <w:szCs w:val="24"/>
        </w:rPr>
        <w:t xml:space="preserve"> în şantier</w:t>
      </w:r>
      <w:r w:rsidRPr="00B00B32">
        <w:rPr>
          <w:rFonts w:ascii="Times New Roman" w:hAnsi="Times New Roman"/>
          <w:bCs/>
          <w:szCs w:val="24"/>
        </w:rPr>
        <w:t xml:space="preserve"> </w:t>
      </w:r>
      <w:r w:rsidR="005500AA" w:rsidRPr="00B00B32">
        <w:rPr>
          <w:rFonts w:ascii="Times New Roman" w:hAnsi="Times New Roman"/>
          <w:bCs/>
          <w:szCs w:val="24"/>
        </w:rPr>
        <w:t xml:space="preserve">a propriei persoane sau a unei persoane </w:t>
      </w:r>
      <w:r w:rsidR="00396ED6" w:rsidRPr="00B00B32">
        <w:rPr>
          <w:rFonts w:ascii="Times New Roman" w:hAnsi="Times New Roman"/>
          <w:bCs/>
          <w:szCs w:val="24"/>
        </w:rPr>
        <w:t xml:space="preserve">de specialitate </w:t>
      </w:r>
      <w:r w:rsidR="005500AA" w:rsidRPr="00B00B32">
        <w:rPr>
          <w:rFonts w:ascii="Times New Roman" w:hAnsi="Times New Roman"/>
          <w:bCs/>
          <w:szCs w:val="24"/>
        </w:rPr>
        <w:t>desemnate de acesta</w:t>
      </w:r>
      <w:r w:rsidR="00396ED6" w:rsidRPr="00B00B32">
        <w:rPr>
          <w:rFonts w:ascii="Times New Roman" w:hAnsi="Times New Roman"/>
          <w:bCs/>
          <w:szCs w:val="24"/>
        </w:rPr>
        <w:t xml:space="preserve"> </w:t>
      </w:r>
      <w:r w:rsidRPr="00B00B32">
        <w:rPr>
          <w:rFonts w:ascii="Times New Roman" w:hAnsi="Times New Roman"/>
          <w:bCs/>
          <w:szCs w:val="24"/>
        </w:rPr>
        <w:t>pe parcursul execuţiei lucrărilor</w:t>
      </w:r>
      <w:r w:rsidR="00EE4325" w:rsidRPr="00B00B32">
        <w:rPr>
          <w:rFonts w:ascii="Times New Roman" w:hAnsi="Times New Roman"/>
          <w:bCs/>
          <w:szCs w:val="24"/>
        </w:rPr>
        <w:t>,</w:t>
      </w:r>
      <w:r w:rsidRPr="00B00B32">
        <w:rPr>
          <w:rFonts w:ascii="Times New Roman" w:hAnsi="Times New Roman"/>
          <w:bCs/>
          <w:szCs w:val="24"/>
        </w:rPr>
        <w:t xml:space="preserve"> în cazul constatării unor neconformităţi majore </w:t>
      </w:r>
      <w:r w:rsidR="00705E4A" w:rsidRPr="00B00B32">
        <w:rPr>
          <w:rFonts w:ascii="Times New Roman" w:hAnsi="Times New Roman"/>
          <w:bCs/>
          <w:szCs w:val="24"/>
        </w:rPr>
        <w:t xml:space="preserve">între realitatea din teren, </w:t>
      </w:r>
      <w:r w:rsidRPr="00B00B32">
        <w:rPr>
          <w:rFonts w:ascii="Times New Roman" w:hAnsi="Times New Roman"/>
          <w:bCs/>
          <w:szCs w:val="24"/>
        </w:rPr>
        <w:t>expertiza tehnică şi</w:t>
      </w:r>
      <w:r w:rsidR="001A1AD5" w:rsidRPr="00B00B32">
        <w:rPr>
          <w:rFonts w:ascii="Times New Roman" w:hAnsi="Times New Roman"/>
          <w:bCs/>
          <w:szCs w:val="24"/>
        </w:rPr>
        <w:t xml:space="preserve"> proiectul </w:t>
      </w:r>
      <w:r w:rsidR="00AA13B3" w:rsidRPr="00B00B32">
        <w:rPr>
          <w:rFonts w:ascii="Times New Roman" w:hAnsi="Times New Roman"/>
          <w:bCs/>
          <w:szCs w:val="24"/>
        </w:rPr>
        <w:t xml:space="preserve">tehnic </w:t>
      </w:r>
      <w:r w:rsidR="001A1AD5" w:rsidRPr="00B00B32">
        <w:rPr>
          <w:rFonts w:ascii="Times New Roman" w:hAnsi="Times New Roman"/>
          <w:bCs/>
          <w:szCs w:val="24"/>
        </w:rPr>
        <w:t xml:space="preserve">elaborat </w:t>
      </w:r>
      <w:r w:rsidR="00D96F7A" w:rsidRPr="00B00B32">
        <w:rPr>
          <w:rFonts w:ascii="Times New Roman" w:hAnsi="Times New Roman"/>
          <w:bCs/>
          <w:szCs w:val="24"/>
        </w:rPr>
        <w:t>de proiectantul de specialitate</w:t>
      </w:r>
      <w:r w:rsidR="00A32A49" w:rsidRPr="00B00B32">
        <w:rPr>
          <w:rFonts w:ascii="Times New Roman" w:hAnsi="Times New Roman"/>
          <w:bCs/>
          <w:szCs w:val="24"/>
        </w:rPr>
        <w:t xml:space="preserve">, colaborând </w:t>
      </w:r>
      <w:r w:rsidR="00AE4080" w:rsidRPr="00B00B32">
        <w:rPr>
          <w:rFonts w:ascii="Times New Roman" w:hAnsi="Times New Roman"/>
          <w:bCs/>
          <w:szCs w:val="24"/>
        </w:rPr>
        <w:t>cu proiectant</w:t>
      </w:r>
      <w:r w:rsidR="007668D7">
        <w:rPr>
          <w:rFonts w:ascii="Times New Roman" w:hAnsi="Times New Roman"/>
          <w:bCs/>
          <w:szCs w:val="24"/>
        </w:rPr>
        <w:t>ul</w:t>
      </w:r>
      <w:r w:rsidR="00AE4080" w:rsidRPr="00B00B32">
        <w:rPr>
          <w:rFonts w:ascii="Times New Roman" w:hAnsi="Times New Roman"/>
          <w:bCs/>
          <w:szCs w:val="24"/>
        </w:rPr>
        <w:t xml:space="preserve"> </w:t>
      </w:r>
      <w:r w:rsidR="00D96F7A" w:rsidRPr="00B00B32">
        <w:rPr>
          <w:rFonts w:ascii="Times New Roman" w:hAnsi="Times New Roman"/>
          <w:bCs/>
          <w:szCs w:val="24"/>
        </w:rPr>
        <w:t xml:space="preserve">pentru </w:t>
      </w:r>
      <w:r w:rsidR="00A32A49" w:rsidRPr="00B00B32">
        <w:rPr>
          <w:rFonts w:ascii="Times New Roman" w:hAnsi="Times New Roman"/>
          <w:bCs/>
          <w:szCs w:val="24"/>
        </w:rPr>
        <w:t>emiterea</w:t>
      </w:r>
      <w:r w:rsidR="00D96F7A" w:rsidRPr="00B00B32">
        <w:rPr>
          <w:rFonts w:ascii="Times New Roman" w:hAnsi="Times New Roman"/>
          <w:bCs/>
          <w:szCs w:val="24"/>
        </w:rPr>
        <w:t xml:space="preserve"> dispoziţiilor de şantier în vederea rezolvării situaţiei apărute.</w:t>
      </w:r>
    </w:p>
    <w:p w:rsidR="00F14F5F" w:rsidRPr="00185F4D" w:rsidRDefault="00EA06CC" w:rsidP="00F23D22">
      <w:pPr>
        <w:tabs>
          <w:tab w:val="left" w:pos="1134"/>
        </w:tabs>
        <w:spacing w:after="240" w:line="240" w:lineRule="auto"/>
        <w:ind w:firstLine="567"/>
        <w:rPr>
          <w:rFonts w:ascii="Times New Roman" w:hAnsi="Times New Roman"/>
          <w:color w:val="000000" w:themeColor="text1"/>
          <w:szCs w:val="24"/>
        </w:rPr>
      </w:pPr>
      <w:r>
        <w:rPr>
          <w:rFonts w:ascii="Times New Roman" w:hAnsi="Times New Roman"/>
          <w:b/>
          <w:bCs/>
          <w:szCs w:val="24"/>
        </w:rPr>
        <w:t xml:space="preserve">VIII. </w:t>
      </w:r>
      <w:r w:rsidR="009D4C94">
        <w:rPr>
          <w:rFonts w:ascii="Times New Roman" w:hAnsi="Times New Roman"/>
          <w:bCs/>
          <w:szCs w:val="24"/>
        </w:rPr>
        <w:t>P</w:t>
      </w:r>
      <w:r w:rsidR="00BB4201" w:rsidRPr="00EA06CC">
        <w:rPr>
          <w:rFonts w:ascii="Times New Roman" w:hAnsi="Times New Roman"/>
          <w:bCs/>
          <w:szCs w:val="24"/>
        </w:rPr>
        <w:t xml:space="preserve">ropunerea financiară </w:t>
      </w:r>
      <w:r w:rsidR="009D4C94">
        <w:rPr>
          <w:rFonts w:ascii="Times New Roman" w:hAnsi="Times New Roman"/>
          <w:bCs/>
          <w:szCs w:val="24"/>
        </w:rPr>
        <w:t>a</w:t>
      </w:r>
      <w:r w:rsidR="00120149">
        <w:rPr>
          <w:rFonts w:ascii="Times New Roman" w:hAnsi="Times New Roman"/>
          <w:bCs/>
          <w:szCs w:val="24"/>
        </w:rPr>
        <w:t xml:space="preserve"> </w:t>
      </w:r>
      <w:r w:rsidR="00BB4201" w:rsidRPr="00EA06CC">
        <w:rPr>
          <w:rFonts w:ascii="Times New Roman" w:hAnsi="Times New Roman"/>
          <w:bCs/>
          <w:szCs w:val="24"/>
        </w:rPr>
        <w:t xml:space="preserve">operatorul economic </w:t>
      </w:r>
      <w:r w:rsidR="009D4C94">
        <w:rPr>
          <w:rFonts w:ascii="Times New Roman" w:hAnsi="Times New Roman"/>
          <w:bCs/>
          <w:szCs w:val="24"/>
        </w:rPr>
        <w:t xml:space="preserve">prezentată beneficiarului </w:t>
      </w:r>
      <w:r w:rsidR="00BB4201" w:rsidRPr="00EA06CC">
        <w:rPr>
          <w:rFonts w:ascii="Times New Roman" w:hAnsi="Times New Roman"/>
          <w:bCs/>
          <w:szCs w:val="24"/>
        </w:rPr>
        <w:t xml:space="preserve">va </w:t>
      </w:r>
      <w:r w:rsidR="00CA3D60">
        <w:rPr>
          <w:rFonts w:ascii="Times New Roman" w:hAnsi="Times New Roman"/>
          <w:bCs/>
          <w:szCs w:val="24"/>
        </w:rPr>
        <w:t>include toate co</w:t>
      </w:r>
      <w:r>
        <w:rPr>
          <w:rFonts w:ascii="Times New Roman" w:hAnsi="Times New Roman"/>
          <w:bCs/>
          <w:szCs w:val="24"/>
        </w:rPr>
        <w:t>sturile necesare realizării expertizei tehnice</w:t>
      </w:r>
      <w:r w:rsidR="009D4C94">
        <w:rPr>
          <w:rFonts w:ascii="Times New Roman" w:hAnsi="Times New Roman"/>
          <w:bCs/>
          <w:szCs w:val="24"/>
        </w:rPr>
        <w:t xml:space="preserve"> și va prevedea </w:t>
      </w:r>
      <w:r w:rsidR="00BB4201" w:rsidRPr="00EA06CC">
        <w:rPr>
          <w:rFonts w:ascii="Times New Roman" w:hAnsi="Times New Roman"/>
          <w:bCs/>
          <w:szCs w:val="24"/>
        </w:rPr>
        <w:t xml:space="preserve">distinct </w:t>
      </w:r>
      <w:r w:rsidR="00BB4201" w:rsidRPr="00EA06CC">
        <w:rPr>
          <w:rFonts w:ascii="Times New Roman" w:hAnsi="Times New Roman"/>
          <w:bCs/>
          <w:szCs w:val="24"/>
          <w:u w:val="single"/>
        </w:rPr>
        <w:t>propriile costuri</w:t>
      </w:r>
      <w:r w:rsidR="00BB4201" w:rsidRPr="00EA06CC">
        <w:rPr>
          <w:rFonts w:ascii="Times New Roman" w:hAnsi="Times New Roman"/>
          <w:bCs/>
          <w:szCs w:val="24"/>
        </w:rPr>
        <w:t xml:space="preserve"> privind:</w:t>
      </w:r>
      <w:r w:rsidR="009D4C94">
        <w:rPr>
          <w:rFonts w:ascii="Times New Roman" w:hAnsi="Times New Roman"/>
          <w:bCs/>
          <w:szCs w:val="24"/>
        </w:rPr>
        <w:t xml:space="preserve"> </w:t>
      </w:r>
      <w:r w:rsidR="00F14F5F" w:rsidRPr="00185F4D">
        <w:rPr>
          <w:rFonts w:ascii="Times New Roman" w:hAnsi="Times New Roman"/>
          <w:color w:val="000000" w:themeColor="text1"/>
          <w:szCs w:val="24"/>
        </w:rPr>
        <w:t xml:space="preserve">expertiză tehnică </w:t>
      </w:r>
      <w:r w:rsidR="009D4C94" w:rsidRPr="00185F4D">
        <w:rPr>
          <w:rFonts w:ascii="Times New Roman" w:hAnsi="Times New Roman"/>
          <w:color w:val="000000" w:themeColor="text1"/>
          <w:szCs w:val="24"/>
        </w:rPr>
        <w:t>aferente construcției etc</w:t>
      </w:r>
      <w:r w:rsidR="00D561F4">
        <w:rPr>
          <w:rFonts w:ascii="Times New Roman" w:hAnsi="Times New Roman"/>
          <w:color w:val="000000" w:themeColor="text1"/>
          <w:szCs w:val="24"/>
        </w:rPr>
        <w:t>.</w:t>
      </w:r>
      <w:r w:rsidR="00F14F5F" w:rsidRPr="00185F4D">
        <w:rPr>
          <w:rFonts w:ascii="Times New Roman" w:hAnsi="Times New Roman"/>
          <w:color w:val="000000" w:themeColor="text1"/>
          <w:szCs w:val="24"/>
        </w:rPr>
        <w:t>;</w:t>
      </w:r>
    </w:p>
    <w:p w:rsidR="00F8235A" w:rsidRPr="00B00B32" w:rsidRDefault="007F19E7" w:rsidP="00BC44FC">
      <w:pPr>
        <w:tabs>
          <w:tab w:val="left" w:pos="1134"/>
        </w:tabs>
        <w:spacing w:after="120" w:line="240" w:lineRule="auto"/>
        <w:ind w:firstLine="567"/>
        <w:rPr>
          <w:rFonts w:ascii="Times New Roman" w:hAnsi="Times New Roman"/>
          <w:bCs/>
          <w:szCs w:val="24"/>
        </w:rPr>
      </w:pPr>
      <w:r>
        <w:rPr>
          <w:rFonts w:ascii="Times New Roman" w:hAnsi="Times New Roman"/>
          <w:b/>
          <w:bCs/>
          <w:szCs w:val="24"/>
        </w:rPr>
        <w:t xml:space="preserve">IX. </w:t>
      </w:r>
      <w:r w:rsidR="003F6176" w:rsidRPr="003F6176">
        <w:rPr>
          <w:rFonts w:ascii="Times New Roman" w:hAnsi="Times New Roman"/>
          <w:b/>
          <w:bCs/>
          <w:szCs w:val="24"/>
        </w:rPr>
        <w:t xml:space="preserve">Recepția </w:t>
      </w:r>
      <w:r w:rsidR="00B45D55">
        <w:rPr>
          <w:rFonts w:ascii="Times New Roman" w:hAnsi="Times New Roman"/>
          <w:b/>
          <w:bCs/>
          <w:szCs w:val="24"/>
        </w:rPr>
        <w:t>documentelor</w:t>
      </w:r>
      <w:r w:rsidR="007466C3">
        <w:rPr>
          <w:rFonts w:ascii="Times New Roman" w:hAnsi="Times New Roman"/>
          <w:b/>
          <w:bCs/>
          <w:szCs w:val="24"/>
        </w:rPr>
        <w:t xml:space="preserve"> </w:t>
      </w:r>
      <w:r w:rsidR="001366EB">
        <w:rPr>
          <w:rFonts w:ascii="Times New Roman" w:hAnsi="Times New Roman"/>
          <w:bCs/>
          <w:szCs w:val="24"/>
        </w:rPr>
        <w:t>va avea</w:t>
      </w:r>
      <w:r w:rsidR="003F6176" w:rsidRPr="007466C3">
        <w:rPr>
          <w:rFonts w:ascii="Times New Roman" w:hAnsi="Times New Roman"/>
          <w:bCs/>
          <w:szCs w:val="24"/>
        </w:rPr>
        <w:t xml:space="preserve"> loc la sediul autorității contractan</w:t>
      </w:r>
      <w:r w:rsidR="00DB1955">
        <w:rPr>
          <w:rFonts w:ascii="Times New Roman" w:hAnsi="Times New Roman"/>
          <w:bCs/>
          <w:szCs w:val="24"/>
        </w:rPr>
        <w:t xml:space="preserve">te, pe bază de proces verbal de </w:t>
      </w:r>
      <w:r w:rsidR="00BC44FC">
        <w:rPr>
          <w:rFonts w:ascii="Times New Roman" w:hAnsi="Times New Roman"/>
          <w:bCs/>
          <w:szCs w:val="24"/>
        </w:rPr>
        <w:t>recepție, iar plata contravalorii expertizei tehnice se va face doar după ce raportul de expertiza va fi avizat de către</w:t>
      </w:r>
      <w:r w:rsidR="00BC44FC" w:rsidRPr="00B00B32">
        <w:rPr>
          <w:rFonts w:ascii="Times New Roman" w:hAnsi="Times New Roman"/>
          <w:bCs/>
          <w:szCs w:val="24"/>
        </w:rPr>
        <w:t xml:space="preserve"> </w:t>
      </w:r>
      <w:r w:rsidR="00BC44FC">
        <w:rPr>
          <w:rFonts w:ascii="Times New Roman" w:hAnsi="Times New Roman"/>
          <w:bCs/>
          <w:szCs w:val="24"/>
        </w:rPr>
        <w:t>specialiști din cadrul Direcției Generale de Logistică - Serviciul Controlul Calității în Construcții din cadrul Ministerul Afacerilor Interne.</w:t>
      </w:r>
    </w:p>
    <w:p w:rsidR="00054141" w:rsidRDefault="00EA5D95" w:rsidP="00EA1B65">
      <w:pPr>
        <w:spacing w:after="120" w:line="240" w:lineRule="auto"/>
        <w:rPr>
          <w:rFonts w:ascii="Times New Roman" w:hAnsi="Times New Roman"/>
          <w:b/>
          <w:bCs/>
          <w:szCs w:val="24"/>
        </w:rPr>
      </w:pPr>
      <w:r>
        <w:rPr>
          <w:rFonts w:ascii="Times New Roman" w:hAnsi="Times New Roman"/>
          <w:b/>
          <w:bCs/>
          <w:szCs w:val="24"/>
          <w:u w:val="single"/>
        </w:rPr>
        <w:t>NOTĂ</w:t>
      </w:r>
      <w:r w:rsidR="000B36E8" w:rsidRPr="00B00B32">
        <w:rPr>
          <w:rFonts w:ascii="Times New Roman" w:hAnsi="Times New Roman"/>
          <w:b/>
          <w:bCs/>
          <w:szCs w:val="24"/>
          <w:u w:val="single"/>
        </w:rPr>
        <w:t>:</w:t>
      </w:r>
      <w:r w:rsidR="000B36E8" w:rsidRPr="00B00B32">
        <w:rPr>
          <w:rFonts w:ascii="Times New Roman" w:hAnsi="Times New Roman"/>
          <w:b/>
          <w:bCs/>
          <w:szCs w:val="24"/>
        </w:rPr>
        <w:t xml:space="preserve"> </w:t>
      </w:r>
    </w:p>
    <w:p w:rsidR="00EA1B65" w:rsidRDefault="007F19E7" w:rsidP="00054141">
      <w:pPr>
        <w:numPr>
          <w:ilvl w:val="0"/>
          <w:numId w:val="27"/>
        </w:numPr>
        <w:spacing w:line="240" w:lineRule="auto"/>
        <w:contextualSpacing/>
        <w:rPr>
          <w:rFonts w:ascii="Times New Roman" w:hAnsi="Times New Roman"/>
          <w:b/>
          <w:bCs/>
          <w:szCs w:val="24"/>
        </w:rPr>
      </w:pPr>
      <w:r>
        <w:rPr>
          <w:rFonts w:ascii="Times New Roman" w:hAnsi="Times New Roman"/>
          <w:b/>
          <w:bCs/>
          <w:szCs w:val="24"/>
        </w:rPr>
        <w:t xml:space="preserve"> </w:t>
      </w:r>
      <w:r w:rsidR="000B36E8" w:rsidRPr="00B00B32">
        <w:rPr>
          <w:rFonts w:ascii="Times New Roman" w:hAnsi="Times New Roman"/>
          <w:b/>
          <w:bCs/>
          <w:szCs w:val="24"/>
        </w:rPr>
        <w:t xml:space="preserve">Toate </w:t>
      </w:r>
      <w:r w:rsidR="00E612E1">
        <w:rPr>
          <w:rFonts w:ascii="Times New Roman" w:hAnsi="Times New Roman"/>
          <w:b/>
          <w:bCs/>
          <w:szCs w:val="24"/>
        </w:rPr>
        <w:t xml:space="preserve">aspectele și </w:t>
      </w:r>
      <w:r w:rsidR="000B36E8" w:rsidRPr="00B00B32">
        <w:rPr>
          <w:rFonts w:ascii="Times New Roman" w:hAnsi="Times New Roman"/>
          <w:b/>
          <w:bCs/>
          <w:szCs w:val="24"/>
        </w:rPr>
        <w:t xml:space="preserve">cerințele </w:t>
      </w:r>
      <w:r w:rsidR="000D0063">
        <w:rPr>
          <w:rFonts w:ascii="Times New Roman" w:hAnsi="Times New Roman"/>
          <w:b/>
          <w:bCs/>
          <w:szCs w:val="24"/>
        </w:rPr>
        <w:t xml:space="preserve">menționate în </w:t>
      </w:r>
      <w:r w:rsidR="007D7A51">
        <w:rPr>
          <w:rFonts w:ascii="Times New Roman" w:hAnsi="Times New Roman"/>
          <w:b/>
          <w:bCs/>
          <w:szCs w:val="24"/>
        </w:rPr>
        <w:t>prezentul caiet</w:t>
      </w:r>
      <w:r w:rsidR="000B36E8" w:rsidRPr="00B00B32">
        <w:rPr>
          <w:rFonts w:ascii="Times New Roman" w:hAnsi="Times New Roman"/>
          <w:b/>
          <w:bCs/>
          <w:szCs w:val="24"/>
        </w:rPr>
        <w:t xml:space="preserve"> de sarcini su</w:t>
      </w:r>
      <w:r w:rsidR="00054141">
        <w:rPr>
          <w:rFonts w:ascii="Times New Roman" w:hAnsi="Times New Roman"/>
          <w:b/>
          <w:bCs/>
          <w:szCs w:val="24"/>
        </w:rPr>
        <w:t>nt obligatorii</w:t>
      </w:r>
      <w:r w:rsidR="00891127">
        <w:rPr>
          <w:rFonts w:ascii="Times New Roman" w:hAnsi="Times New Roman"/>
          <w:b/>
          <w:bCs/>
          <w:szCs w:val="24"/>
        </w:rPr>
        <w:t>;</w:t>
      </w:r>
    </w:p>
    <w:p w:rsidR="008752E4" w:rsidRPr="00891127" w:rsidRDefault="001A006F" w:rsidP="00470E26">
      <w:pPr>
        <w:numPr>
          <w:ilvl w:val="0"/>
          <w:numId w:val="27"/>
        </w:numPr>
        <w:tabs>
          <w:tab w:val="left" w:pos="1134"/>
        </w:tabs>
        <w:spacing w:line="240" w:lineRule="auto"/>
        <w:ind w:left="0" w:firstLine="709"/>
        <w:contextualSpacing/>
        <w:rPr>
          <w:rFonts w:ascii="Times New Roman" w:hAnsi="Times New Roman"/>
          <w:szCs w:val="24"/>
        </w:rPr>
      </w:pPr>
      <w:r w:rsidRPr="00293811">
        <w:rPr>
          <w:rFonts w:ascii="Times New Roman" w:hAnsi="Times New Roman"/>
          <w:b/>
          <w:bCs/>
          <w:szCs w:val="24"/>
        </w:rPr>
        <w:t>D</w:t>
      </w:r>
      <w:r w:rsidR="00054141" w:rsidRPr="00293811">
        <w:rPr>
          <w:rFonts w:ascii="Times New Roman" w:hAnsi="Times New Roman"/>
          <w:b/>
          <w:bCs/>
          <w:szCs w:val="24"/>
        </w:rPr>
        <w:t xml:space="preserve">ocumentele solicitate în prezentul caiet de sarcini vor fi contractate </w:t>
      </w:r>
      <w:r w:rsidR="000B36E8" w:rsidRPr="00293811">
        <w:rPr>
          <w:rFonts w:ascii="Times New Roman" w:hAnsi="Times New Roman"/>
          <w:b/>
          <w:bCs/>
          <w:szCs w:val="24"/>
        </w:rPr>
        <w:t>de un singur operator economic.</w:t>
      </w:r>
    </w:p>
    <w:p w:rsidR="00891127" w:rsidRDefault="00891127" w:rsidP="00891127">
      <w:pPr>
        <w:tabs>
          <w:tab w:val="left" w:pos="1134"/>
        </w:tabs>
        <w:spacing w:line="240" w:lineRule="auto"/>
        <w:ind w:firstLine="0"/>
        <w:contextualSpacing/>
        <w:rPr>
          <w:rFonts w:ascii="Times New Roman" w:hAnsi="Times New Roman"/>
          <w:szCs w:val="24"/>
        </w:rPr>
      </w:pPr>
    </w:p>
    <w:p w:rsidR="00504813" w:rsidRPr="002F4314" w:rsidRDefault="00504813" w:rsidP="00891127">
      <w:pPr>
        <w:tabs>
          <w:tab w:val="left" w:pos="1134"/>
        </w:tabs>
        <w:spacing w:line="240" w:lineRule="auto"/>
        <w:ind w:firstLine="567"/>
        <w:contextualSpacing/>
        <w:rPr>
          <w:rFonts w:ascii="Times New Roman" w:hAnsi="Times New Roman"/>
          <w:szCs w:val="24"/>
        </w:rPr>
      </w:pPr>
    </w:p>
    <w:p w:rsidR="002F4314" w:rsidRPr="002F4314" w:rsidRDefault="002F4314" w:rsidP="002F4314">
      <w:pPr>
        <w:rPr>
          <w:rFonts w:ascii="Times New Roman" w:hAnsi="Times New Roman"/>
        </w:rPr>
      </w:pPr>
      <w:r>
        <w:rPr>
          <w:rFonts w:ascii="Times New Roman" w:hAnsi="Times New Roman"/>
        </w:rPr>
        <w:t xml:space="preserve">                  </w:t>
      </w:r>
      <w:r w:rsidRPr="002F4314">
        <w:rPr>
          <w:rFonts w:ascii="Times New Roman" w:hAnsi="Times New Roman"/>
        </w:rPr>
        <w:t xml:space="preserve">VERIFICAT , </w:t>
      </w:r>
      <w:r w:rsidRPr="002F4314">
        <w:rPr>
          <w:rFonts w:ascii="Times New Roman" w:hAnsi="Times New Roman"/>
        </w:rPr>
        <w:tab/>
      </w:r>
      <w:r w:rsidRPr="002F4314">
        <w:rPr>
          <w:rFonts w:ascii="Times New Roman" w:hAnsi="Times New Roman"/>
        </w:rPr>
        <w:tab/>
      </w:r>
      <w:r w:rsidRPr="002F4314">
        <w:rPr>
          <w:rFonts w:ascii="Times New Roman" w:hAnsi="Times New Roman"/>
        </w:rPr>
        <w:tab/>
      </w:r>
      <w:r w:rsidRPr="002F4314">
        <w:rPr>
          <w:rFonts w:ascii="Times New Roman" w:hAnsi="Times New Roman"/>
        </w:rPr>
        <w:tab/>
      </w:r>
      <w:r w:rsidRPr="002F4314">
        <w:rPr>
          <w:rFonts w:ascii="Times New Roman" w:hAnsi="Times New Roman"/>
        </w:rPr>
        <w:tab/>
      </w:r>
      <w:r w:rsidRPr="002F4314">
        <w:rPr>
          <w:rFonts w:ascii="Times New Roman" w:hAnsi="Times New Roman"/>
        </w:rPr>
        <w:tab/>
      </w:r>
      <w:r w:rsidRPr="002F4314">
        <w:rPr>
          <w:rFonts w:ascii="Times New Roman" w:hAnsi="Times New Roman"/>
        </w:rPr>
        <w:tab/>
        <w:t xml:space="preserve">INTOCMIT, </w:t>
      </w:r>
    </w:p>
    <w:p w:rsidR="002F4314" w:rsidRPr="002F4314" w:rsidRDefault="002F4314" w:rsidP="002F4314">
      <w:pPr>
        <w:rPr>
          <w:rFonts w:ascii="Times New Roman" w:hAnsi="Times New Roman"/>
        </w:rPr>
      </w:pPr>
      <w:r w:rsidRPr="002F4314">
        <w:rPr>
          <w:rFonts w:ascii="Times New Roman" w:hAnsi="Times New Roman"/>
          <w:b/>
        </w:rPr>
        <w:t>I .SEFUL SERVICIULUI LOGISTIC</w:t>
      </w:r>
      <w:r w:rsidRPr="002F4314">
        <w:rPr>
          <w:rFonts w:ascii="Times New Roman" w:hAnsi="Times New Roman"/>
          <w:b/>
        </w:rPr>
        <w:tab/>
      </w:r>
      <w:r w:rsidRPr="002F4314">
        <w:rPr>
          <w:rFonts w:ascii="Times New Roman" w:hAnsi="Times New Roman"/>
          <w:b/>
        </w:rPr>
        <w:tab/>
      </w:r>
      <w:r w:rsidRPr="002F4314">
        <w:rPr>
          <w:rFonts w:ascii="Times New Roman" w:hAnsi="Times New Roman"/>
          <w:b/>
        </w:rPr>
        <w:tab/>
      </w:r>
      <w:r w:rsidRPr="002F4314">
        <w:rPr>
          <w:rFonts w:ascii="Times New Roman" w:hAnsi="Times New Roman"/>
          <w:b/>
        </w:rPr>
        <w:tab/>
        <w:t>COMPARTIMENT A.P.I.</w:t>
      </w:r>
    </w:p>
    <w:p w:rsidR="00891127" w:rsidRPr="002F4314" w:rsidRDefault="002F4314" w:rsidP="0023656D">
      <w:pPr>
        <w:rPr>
          <w:rFonts w:ascii="Times New Roman" w:hAnsi="Times New Roman"/>
          <w:szCs w:val="24"/>
        </w:rPr>
      </w:pPr>
      <w:r w:rsidRPr="002F4314">
        <w:rPr>
          <w:rFonts w:ascii="Times New Roman" w:hAnsi="Times New Roman"/>
          <w:b/>
        </w:rPr>
        <w:t>Comisar sef HODORCA DINU</w:t>
      </w:r>
      <w:r w:rsidRPr="002F4314">
        <w:rPr>
          <w:rFonts w:ascii="Times New Roman" w:hAnsi="Times New Roman"/>
          <w:b/>
        </w:rPr>
        <w:tab/>
      </w:r>
      <w:r w:rsidRPr="002F4314">
        <w:rPr>
          <w:rFonts w:ascii="Times New Roman" w:hAnsi="Times New Roman"/>
          <w:b/>
        </w:rPr>
        <w:tab/>
        <w:t xml:space="preserve">                             </w:t>
      </w:r>
      <w:r>
        <w:rPr>
          <w:rFonts w:ascii="Times New Roman" w:hAnsi="Times New Roman"/>
          <w:b/>
        </w:rPr>
        <w:t xml:space="preserve">          </w:t>
      </w:r>
      <w:r w:rsidRPr="002F4314">
        <w:rPr>
          <w:rFonts w:ascii="Times New Roman" w:hAnsi="Times New Roman"/>
          <w:b/>
        </w:rPr>
        <w:t xml:space="preserve">  P.C. RAUT MARIA </w:t>
      </w:r>
    </w:p>
    <w:sectPr w:rsidR="00891127" w:rsidRPr="002F4314" w:rsidSect="00744721">
      <w:footerReference w:type="default" r:id="rId9"/>
      <w:footerReference w:type="first" r:id="rId10"/>
      <w:pgSz w:w="11906" w:h="16838" w:code="9"/>
      <w:pgMar w:top="432" w:right="720" w:bottom="432" w:left="1080" w:header="706" w:footer="15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6F8" w:rsidRDefault="00D446F8" w:rsidP="002C069A">
      <w:pPr>
        <w:spacing w:line="240" w:lineRule="auto"/>
      </w:pPr>
      <w:r>
        <w:separator/>
      </w:r>
    </w:p>
  </w:endnote>
  <w:endnote w:type="continuationSeparator" w:id="0">
    <w:p w:rsidR="00D446F8" w:rsidRDefault="00D446F8" w:rsidP="002C06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06" w:rsidRPr="007336FD" w:rsidRDefault="00F70B06">
    <w:pPr>
      <w:pStyle w:val="Footer"/>
      <w:jc w:val="right"/>
      <w:rPr>
        <w:rFonts w:ascii="Times New Roman" w:hAnsi="Times New Roman"/>
      </w:rPr>
    </w:pPr>
    <w:r w:rsidRPr="007336FD">
      <w:rPr>
        <w:rFonts w:ascii="Times New Roman" w:hAnsi="Times New Roman"/>
      </w:rPr>
      <w:t xml:space="preserve">Pagina </w:t>
    </w:r>
    <w:r w:rsidR="00E21EA7" w:rsidRPr="007336FD">
      <w:rPr>
        <w:rFonts w:ascii="Times New Roman" w:hAnsi="Times New Roman"/>
        <w:b/>
        <w:sz w:val="24"/>
        <w:szCs w:val="24"/>
      </w:rPr>
      <w:fldChar w:fldCharType="begin"/>
    </w:r>
    <w:r w:rsidRPr="007336FD">
      <w:rPr>
        <w:rFonts w:ascii="Times New Roman" w:hAnsi="Times New Roman"/>
        <w:b/>
      </w:rPr>
      <w:instrText>PAGE</w:instrText>
    </w:r>
    <w:r w:rsidR="00E21EA7" w:rsidRPr="007336FD">
      <w:rPr>
        <w:rFonts w:ascii="Times New Roman" w:hAnsi="Times New Roman"/>
        <w:b/>
        <w:sz w:val="24"/>
        <w:szCs w:val="24"/>
      </w:rPr>
      <w:fldChar w:fldCharType="separate"/>
    </w:r>
    <w:r w:rsidR="008206A8">
      <w:rPr>
        <w:rFonts w:ascii="Times New Roman" w:hAnsi="Times New Roman"/>
        <w:b/>
        <w:noProof/>
      </w:rPr>
      <w:t>5</w:t>
    </w:r>
    <w:r w:rsidR="00E21EA7" w:rsidRPr="007336FD">
      <w:rPr>
        <w:rFonts w:ascii="Times New Roman" w:hAnsi="Times New Roman"/>
        <w:b/>
        <w:sz w:val="24"/>
        <w:szCs w:val="24"/>
      </w:rPr>
      <w:fldChar w:fldCharType="end"/>
    </w:r>
    <w:r w:rsidRPr="007336FD">
      <w:rPr>
        <w:rFonts w:ascii="Times New Roman" w:hAnsi="Times New Roman"/>
      </w:rPr>
      <w:t xml:space="preserve"> din </w:t>
    </w:r>
    <w:r w:rsidR="00470E26">
      <w:rPr>
        <w:rFonts w:ascii="Times New Roman" w:hAnsi="Times New Roman"/>
        <w:b/>
        <w:sz w:val="24"/>
        <w:szCs w:val="24"/>
      </w:rPr>
      <w:t>5</w:t>
    </w:r>
  </w:p>
  <w:p w:rsidR="00CD3378" w:rsidRPr="0063098C" w:rsidRDefault="00CD3378" w:rsidP="00643009">
    <w:pPr>
      <w:pStyle w:val="Footer"/>
      <w:jc w:val="center"/>
      <w:rPr>
        <w:rFonts w:ascii="Times New Roman" w:hAnsi="Times New Roman"/>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B6" w:rsidRDefault="00471FB6">
    <w:pPr>
      <w:pStyle w:val="Footer"/>
      <w:jc w:val="right"/>
    </w:pPr>
    <w:r w:rsidRPr="00471FB6">
      <w:rPr>
        <w:rFonts w:ascii="Times New Roman" w:hAnsi="Times New Roman"/>
      </w:rPr>
      <w:t xml:space="preserve">Pagina </w:t>
    </w:r>
    <w:r w:rsidR="00E21EA7" w:rsidRPr="00471FB6">
      <w:rPr>
        <w:rFonts w:ascii="Times New Roman" w:hAnsi="Times New Roman"/>
        <w:b/>
        <w:sz w:val="24"/>
        <w:szCs w:val="24"/>
      </w:rPr>
      <w:fldChar w:fldCharType="begin"/>
    </w:r>
    <w:r w:rsidRPr="00471FB6">
      <w:rPr>
        <w:rFonts w:ascii="Times New Roman" w:hAnsi="Times New Roman"/>
        <w:b/>
      </w:rPr>
      <w:instrText>PAGE</w:instrText>
    </w:r>
    <w:r w:rsidR="00E21EA7" w:rsidRPr="00471FB6">
      <w:rPr>
        <w:rFonts w:ascii="Times New Roman" w:hAnsi="Times New Roman"/>
        <w:b/>
        <w:sz w:val="24"/>
        <w:szCs w:val="24"/>
      </w:rPr>
      <w:fldChar w:fldCharType="separate"/>
    </w:r>
    <w:r w:rsidR="008206A8">
      <w:rPr>
        <w:rFonts w:ascii="Times New Roman" w:hAnsi="Times New Roman"/>
        <w:b/>
        <w:noProof/>
      </w:rPr>
      <w:t>1</w:t>
    </w:r>
    <w:r w:rsidR="00E21EA7" w:rsidRPr="00471FB6">
      <w:rPr>
        <w:rFonts w:ascii="Times New Roman" w:hAnsi="Times New Roman"/>
        <w:b/>
        <w:sz w:val="24"/>
        <w:szCs w:val="24"/>
      </w:rPr>
      <w:fldChar w:fldCharType="end"/>
    </w:r>
    <w:r w:rsidRPr="00471FB6">
      <w:rPr>
        <w:rFonts w:ascii="Times New Roman" w:hAnsi="Times New Roman"/>
      </w:rPr>
      <w:t xml:space="preserve"> din </w:t>
    </w:r>
    <w:r w:rsidR="00E21EA7" w:rsidRPr="00471FB6">
      <w:rPr>
        <w:rFonts w:ascii="Times New Roman" w:hAnsi="Times New Roman"/>
        <w:b/>
        <w:sz w:val="24"/>
        <w:szCs w:val="24"/>
      </w:rPr>
      <w:fldChar w:fldCharType="begin"/>
    </w:r>
    <w:r w:rsidRPr="00471FB6">
      <w:rPr>
        <w:rFonts w:ascii="Times New Roman" w:hAnsi="Times New Roman"/>
        <w:b/>
      </w:rPr>
      <w:instrText>NUMPAGES</w:instrText>
    </w:r>
    <w:r w:rsidR="00E21EA7" w:rsidRPr="00471FB6">
      <w:rPr>
        <w:rFonts w:ascii="Times New Roman" w:hAnsi="Times New Roman"/>
        <w:b/>
        <w:sz w:val="24"/>
        <w:szCs w:val="24"/>
      </w:rPr>
      <w:fldChar w:fldCharType="separate"/>
    </w:r>
    <w:r w:rsidR="008206A8">
      <w:rPr>
        <w:rFonts w:ascii="Times New Roman" w:hAnsi="Times New Roman"/>
        <w:b/>
        <w:noProof/>
      </w:rPr>
      <w:t>5</w:t>
    </w:r>
    <w:r w:rsidR="00E21EA7" w:rsidRPr="00471FB6">
      <w:rPr>
        <w:rFonts w:ascii="Times New Roman" w:hAnsi="Times New Roman"/>
        <w:b/>
        <w:sz w:val="24"/>
        <w:szCs w:val="24"/>
      </w:rPr>
      <w:fldChar w:fldCharType="end"/>
    </w:r>
  </w:p>
  <w:p w:rsidR="00CD3378" w:rsidRPr="00471FB6" w:rsidRDefault="00CD3378" w:rsidP="00643009">
    <w:pPr>
      <w:pStyle w:val="Footer"/>
      <w:jc w:val="center"/>
      <w:rPr>
        <w:rFonts w:ascii="Times New Roman" w:hAnsi="Times New Roman"/>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6F8" w:rsidRDefault="00D446F8" w:rsidP="002C069A">
      <w:pPr>
        <w:spacing w:line="240" w:lineRule="auto"/>
      </w:pPr>
      <w:r>
        <w:separator/>
      </w:r>
    </w:p>
  </w:footnote>
  <w:footnote w:type="continuationSeparator" w:id="0">
    <w:p w:rsidR="00D446F8" w:rsidRDefault="00D446F8" w:rsidP="002C069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71DB"/>
    <w:multiLevelType w:val="hybridMultilevel"/>
    <w:tmpl w:val="78340528"/>
    <w:lvl w:ilvl="0" w:tplc="04180003">
      <w:start w:val="1"/>
      <w:numFmt w:val="bullet"/>
      <w:lvlText w:val="o"/>
      <w:lvlJc w:val="left"/>
      <w:pPr>
        <w:ind w:left="2136" w:hanging="360"/>
      </w:pPr>
      <w:rPr>
        <w:rFonts w:ascii="Courier New" w:hAnsi="Courier New" w:cs="Courier New"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1">
    <w:nsid w:val="06436401"/>
    <w:multiLevelType w:val="hybridMultilevel"/>
    <w:tmpl w:val="94947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6213C3"/>
    <w:multiLevelType w:val="multilevel"/>
    <w:tmpl w:val="E228986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0662190D"/>
    <w:multiLevelType w:val="hybridMultilevel"/>
    <w:tmpl w:val="72128AF8"/>
    <w:lvl w:ilvl="0" w:tplc="775EDBF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89575DC"/>
    <w:multiLevelType w:val="hybridMultilevel"/>
    <w:tmpl w:val="42C4C40C"/>
    <w:lvl w:ilvl="0" w:tplc="637C04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8C62A79"/>
    <w:multiLevelType w:val="hybridMultilevel"/>
    <w:tmpl w:val="B974462C"/>
    <w:lvl w:ilvl="0" w:tplc="93F4611C">
      <w:start w:val="1"/>
      <w:numFmt w:val="upperLetter"/>
      <w:lvlText w:val="%1."/>
      <w:lvlJc w:val="left"/>
      <w:pPr>
        <w:ind w:left="1069" w:hanging="360"/>
      </w:pPr>
      <w:rPr>
        <w:rFonts w:hint="default"/>
        <w:b/>
        <w:sz w:val="24"/>
        <w:szCs w:val="24"/>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nsid w:val="19B20098"/>
    <w:multiLevelType w:val="hybridMultilevel"/>
    <w:tmpl w:val="CEFC1B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19DD5E59"/>
    <w:multiLevelType w:val="hybridMultilevel"/>
    <w:tmpl w:val="E6C6C312"/>
    <w:lvl w:ilvl="0" w:tplc="FF82D68A">
      <w:start w:val="1"/>
      <w:numFmt w:val="lowerLetter"/>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1EDB60C3"/>
    <w:multiLevelType w:val="hybridMultilevel"/>
    <w:tmpl w:val="33C2E122"/>
    <w:lvl w:ilvl="0" w:tplc="786C482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1417B3"/>
    <w:multiLevelType w:val="hybridMultilevel"/>
    <w:tmpl w:val="D6421EA4"/>
    <w:lvl w:ilvl="0" w:tplc="9F62F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E33B0"/>
    <w:multiLevelType w:val="hybridMultilevel"/>
    <w:tmpl w:val="61A2066E"/>
    <w:lvl w:ilvl="0" w:tplc="CF76640E">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0453DF"/>
    <w:multiLevelType w:val="hybridMultilevel"/>
    <w:tmpl w:val="F9EC8644"/>
    <w:lvl w:ilvl="0" w:tplc="0418000B">
      <w:start w:val="1"/>
      <w:numFmt w:val="bullet"/>
      <w:lvlText w:val=""/>
      <w:lvlJc w:val="left"/>
      <w:pPr>
        <w:ind w:left="786" w:hanging="360"/>
      </w:pPr>
      <w:rPr>
        <w:rFonts w:ascii="Wingdings" w:hAnsi="Wingding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06E17D7"/>
    <w:multiLevelType w:val="hybridMultilevel"/>
    <w:tmpl w:val="9436519A"/>
    <w:lvl w:ilvl="0" w:tplc="B54C952A">
      <w:start w:val="2"/>
      <w:numFmt w:val="bullet"/>
      <w:lvlText w:val="-"/>
      <w:lvlJc w:val="left"/>
      <w:pPr>
        <w:ind w:left="1069" w:hanging="360"/>
      </w:pPr>
      <w:rPr>
        <w:rFonts w:ascii="Arial" w:eastAsia="Calibri" w:hAnsi="Arial" w:cs="Arial"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3">
    <w:nsid w:val="32B803AF"/>
    <w:multiLevelType w:val="hybridMultilevel"/>
    <w:tmpl w:val="0A4AF35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7270319"/>
    <w:multiLevelType w:val="hybridMultilevel"/>
    <w:tmpl w:val="EFC4F74E"/>
    <w:lvl w:ilvl="0" w:tplc="9F9A86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2E0C16"/>
    <w:multiLevelType w:val="hybridMultilevel"/>
    <w:tmpl w:val="C1B4A172"/>
    <w:lvl w:ilvl="0" w:tplc="CF76640E">
      <w:start w:val="1"/>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E4C18D0"/>
    <w:multiLevelType w:val="multilevel"/>
    <w:tmpl w:val="A3080E2C"/>
    <w:lvl w:ilvl="0">
      <w:start w:val="1"/>
      <w:numFmt w:val="decimal"/>
      <w:lvlText w:val="%1."/>
      <w:lvlJc w:val="left"/>
      <w:pPr>
        <w:tabs>
          <w:tab w:val="num" w:pos="720"/>
        </w:tabs>
        <w:ind w:left="720" w:hanging="360"/>
      </w:pPr>
      <w:rPr>
        <w:rFonts w:hint="default"/>
        <w:u w:val="none"/>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40BB1A4C"/>
    <w:multiLevelType w:val="hybridMultilevel"/>
    <w:tmpl w:val="1A4084B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417E30A8"/>
    <w:multiLevelType w:val="hybridMultilevel"/>
    <w:tmpl w:val="4EAEB9B0"/>
    <w:lvl w:ilvl="0" w:tplc="0418000B">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
    <w:nsid w:val="51143585"/>
    <w:multiLevelType w:val="hybridMultilevel"/>
    <w:tmpl w:val="2850EB20"/>
    <w:lvl w:ilvl="0" w:tplc="621C3C5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nsid w:val="59AC5FD2"/>
    <w:multiLevelType w:val="multilevel"/>
    <w:tmpl w:val="F224CE8C"/>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nsid w:val="5A5C3427"/>
    <w:multiLevelType w:val="hybridMultilevel"/>
    <w:tmpl w:val="17902F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3221D8"/>
    <w:multiLevelType w:val="hybridMultilevel"/>
    <w:tmpl w:val="216467A6"/>
    <w:lvl w:ilvl="0" w:tplc="04180003">
      <w:start w:val="1"/>
      <w:numFmt w:val="bullet"/>
      <w:lvlText w:val="o"/>
      <w:lvlJc w:val="left"/>
      <w:pPr>
        <w:ind w:left="1778" w:hanging="360"/>
      </w:pPr>
      <w:rPr>
        <w:rFonts w:ascii="Courier New" w:hAnsi="Courier New" w:cs="Courier New"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23">
    <w:nsid w:val="60630D76"/>
    <w:multiLevelType w:val="hybridMultilevel"/>
    <w:tmpl w:val="1236F0F6"/>
    <w:lvl w:ilvl="0" w:tplc="92EA8B64">
      <w:start w:val="1"/>
      <w:numFmt w:val="lowerLetter"/>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4">
    <w:nsid w:val="678405E9"/>
    <w:multiLevelType w:val="hybridMultilevel"/>
    <w:tmpl w:val="1236F0F6"/>
    <w:lvl w:ilvl="0" w:tplc="92EA8B64">
      <w:start w:val="1"/>
      <w:numFmt w:val="lowerLetter"/>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5">
    <w:nsid w:val="6CA25130"/>
    <w:multiLevelType w:val="hybridMultilevel"/>
    <w:tmpl w:val="E724E55E"/>
    <w:lvl w:ilvl="0" w:tplc="0872797E">
      <w:start w:val="3"/>
      <w:numFmt w:val="upperLetter"/>
      <w:lvlText w:val="%1."/>
      <w:lvlJc w:val="left"/>
      <w:pPr>
        <w:ind w:left="1789" w:hanging="360"/>
      </w:pPr>
      <w:rPr>
        <w:rFonts w:hint="default"/>
      </w:rPr>
    </w:lvl>
    <w:lvl w:ilvl="1" w:tplc="04180019">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26">
    <w:nsid w:val="6CCC214D"/>
    <w:multiLevelType w:val="hybridMultilevel"/>
    <w:tmpl w:val="1236F0F6"/>
    <w:lvl w:ilvl="0" w:tplc="92EA8B64">
      <w:start w:val="1"/>
      <w:numFmt w:val="lowerLetter"/>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7">
    <w:nsid w:val="6D3308C3"/>
    <w:multiLevelType w:val="hybridMultilevel"/>
    <w:tmpl w:val="8586FDB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E306B2D"/>
    <w:multiLevelType w:val="hybridMultilevel"/>
    <w:tmpl w:val="E18E8FCA"/>
    <w:lvl w:ilvl="0" w:tplc="2ADA6DEC">
      <w:start w:val="4"/>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71D13FB4"/>
    <w:multiLevelType w:val="hybridMultilevel"/>
    <w:tmpl w:val="0A3E700E"/>
    <w:lvl w:ilvl="0" w:tplc="ECF2C2F4">
      <w:start w:val="1"/>
      <w:numFmt w:val="decimal"/>
      <w:lvlText w:val="%1."/>
      <w:lvlJc w:val="left"/>
      <w:pPr>
        <w:tabs>
          <w:tab w:val="num" w:pos="760"/>
        </w:tabs>
        <w:ind w:left="760" w:hanging="360"/>
      </w:pPr>
      <w:rPr>
        <w:rFonts w:hint="default"/>
        <w:b/>
      </w:rPr>
    </w:lvl>
    <w:lvl w:ilvl="1" w:tplc="89D65FEC">
      <w:start w:val="1"/>
      <w:numFmt w:val="decimal"/>
      <w:lvlText w:val="%2."/>
      <w:lvlJc w:val="left"/>
      <w:pPr>
        <w:tabs>
          <w:tab w:val="num" w:pos="1480"/>
        </w:tabs>
        <w:ind w:left="1480" w:hanging="360"/>
      </w:pPr>
      <w:rPr>
        <w:rFonts w:hint="default"/>
        <w:b/>
      </w:r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30">
    <w:nsid w:val="71F21B5B"/>
    <w:multiLevelType w:val="hybridMultilevel"/>
    <w:tmpl w:val="542EDAF4"/>
    <w:lvl w:ilvl="0" w:tplc="04180003">
      <w:start w:val="1"/>
      <w:numFmt w:val="bullet"/>
      <w:lvlText w:val="o"/>
      <w:lvlJc w:val="left"/>
      <w:pPr>
        <w:ind w:left="2136" w:hanging="360"/>
      </w:pPr>
      <w:rPr>
        <w:rFonts w:ascii="Courier New" w:hAnsi="Courier New" w:cs="Courier New"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31">
    <w:nsid w:val="743E3EA4"/>
    <w:multiLevelType w:val="hybridMultilevel"/>
    <w:tmpl w:val="D9120BD8"/>
    <w:lvl w:ilvl="0" w:tplc="977C1982">
      <w:start w:val="1"/>
      <w:numFmt w:val="decimal"/>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32">
    <w:nsid w:val="76131AD7"/>
    <w:multiLevelType w:val="hybridMultilevel"/>
    <w:tmpl w:val="4E3A6B28"/>
    <w:lvl w:ilvl="0" w:tplc="F012A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5C6F15"/>
    <w:multiLevelType w:val="multilevel"/>
    <w:tmpl w:val="F224CE8C"/>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nsid w:val="783E4301"/>
    <w:multiLevelType w:val="multilevel"/>
    <w:tmpl w:val="9D4E561E"/>
    <w:lvl w:ilvl="0">
      <w:start w:val="1"/>
      <w:numFmt w:val="upperRoman"/>
      <w:lvlText w:val="%1."/>
      <w:lvlJc w:val="right"/>
      <w:pPr>
        <w:ind w:left="720" w:hanging="360"/>
      </w:pPr>
      <w:rPr>
        <w:b/>
        <w:sz w:val="28"/>
        <w:szCs w:val="28"/>
      </w:rPr>
    </w:lvl>
    <w:lvl w:ilvl="1">
      <w:start w:val="1"/>
      <w:numFmt w:val="decimal"/>
      <w:isLgl/>
      <w:lvlText w:val="%1.%2."/>
      <w:lvlJc w:val="left"/>
      <w:pPr>
        <w:ind w:left="1440" w:hanging="720"/>
      </w:pPr>
      <w:rPr>
        <w:rFonts w:hint="default"/>
        <w:color w:val="auto"/>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5">
    <w:nsid w:val="78CE56D0"/>
    <w:multiLevelType w:val="hybridMultilevel"/>
    <w:tmpl w:val="78E0BE74"/>
    <w:lvl w:ilvl="0" w:tplc="43C4300A">
      <w:start w:val="1"/>
      <w:numFmt w:val="upperLetter"/>
      <w:lvlText w:val="%1."/>
      <w:lvlJc w:val="left"/>
      <w:pPr>
        <w:ind w:left="1849" w:hanging="360"/>
      </w:pPr>
      <w:rPr>
        <w:rFonts w:hint="default"/>
      </w:r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36">
    <w:nsid w:val="795C1A4D"/>
    <w:multiLevelType w:val="hybridMultilevel"/>
    <w:tmpl w:val="548AA2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9B30F2B"/>
    <w:multiLevelType w:val="hybridMultilevel"/>
    <w:tmpl w:val="5DBA0B36"/>
    <w:lvl w:ilvl="0" w:tplc="9F9A8630">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8">
    <w:nsid w:val="7BA23E7E"/>
    <w:multiLevelType w:val="hybridMultilevel"/>
    <w:tmpl w:val="FB42C826"/>
    <w:lvl w:ilvl="0" w:tplc="B64C2558">
      <w:start w:val="4"/>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C5E757A"/>
    <w:multiLevelType w:val="multilevel"/>
    <w:tmpl w:val="F224CE8C"/>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0">
    <w:nsid w:val="7D03275B"/>
    <w:multiLevelType w:val="hybridMultilevel"/>
    <w:tmpl w:val="857AFDDE"/>
    <w:lvl w:ilvl="0" w:tplc="BBE83C16">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5"/>
  </w:num>
  <w:num w:numId="2">
    <w:abstractNumId w:val="19"/>
  </w:num>
  <w:num w:numId="3">
    <w:abstractNumId w:val="12"/>
  </w:num>
  <w:num w:numId="4">
    <w:abstractNumId w:val="40"/>
  </w:num>
  <w:num w:numId="5">
    <w:abstractNumId w:val="25"/>
  </w:num>
  <w:num w:numId="6">
    <w:abstractNumId w:val="11"/>
  </w:num>
  <w:num w:numId="7">
    <w:abstractNumId w:val="30"/>
  </w:num>
  <w:num w:numId="8">
    <w:abstractNumId w:val="0"/>
  </w:num>
  <w:num w:numId="9">
    <w:abstractNumId w:val="22"/>
  </w:num>
  <w:num w:numId="10">
    <w:abstractNumId w:val="34"/>
  </w:num>
  <w:num w:numId="11">
    <w:abstractNumId w:val="18"/>
  </w:num>
  <w:num w:numId="12">
    <w:abstractNumId w:val="29"/>
  </w:num>
  <w:num w:numId="13">
    <w:abstractNumId w:val="28"/>
  </w:num>
  <w:num w:numId="14">
    <w:abstractNumId w:val="16"/>
  </w:num>
  <w:num w:numId="15">
    <w:abstractNumId w:val="2"/>
  </w:num>
  <w:num w:numId="16">
    <w:abstractNumId w:val="37"/>
  </w:num>
  <w:num w:numId="17">
    <w:abstractNumId w:val="20"/>
  </w:num>
  <w:num w:numId="18">
    <w:abstractNumId w:val="36"/>
  </w:num>
  <w:num w:numId="19">
    <w:abstractNumId w:val="6"/>
  </w:num>
  <w:num w:numId="20">
    <w:abstractNumId w:val="15"/>
  </w:num>
  <w:num w:numId="21">
    <w:abstractNumId w:val="4"/>
  </w:num>
  <w:num w:numId="22">
    <w:abstractNumId w:val="31"/>
  </w:num>
  <w:num w:numId="23">
    <w:abstractNumId w:val="35"/>
  </w:num>
  <w:num w:numId="24">
    <w:abstractNumId w:val="26"/>
  </w:num>
  <w:num w:numId="25">
    <w:abstractNumId w:val="1"/>
  </w:num>
  <w:num w:numId="26">
    <w:abstractNumId w:val="32"/>
  </w:num>
  <w:num w:numId="27">
    <w:abstractNumId w:val="7"/>
  </w:num>
  <w:num w:numId="28">
    <w:abstractNumId w:val="21"/>
  </w:num>
  <w:num w:numId="29">
    <w:abstractNumId w:val="38"/>
  </w:num>
  <w:num w:numId="30">
    <w:abstractNumId w:val="9"/>
  </w:num>
  <w:num w:numId="31">
    <w:abstractNumId w:val="27"/>
  </w:num>
  <w:num w:numId="32">
    <w:abstractNumId w:val="13"/>
  </w:num>
  <w:num w:numId="33">
    <w:abstractNumId w:val="39"/>
  </w:num>
  <w:num w:numId="34">
    <w:abstractNumId w:val="8"/>
  </w:num>
  <w:num w:numId="35">
    <w:abstractNumId w:val="10"/>
  </w:num>
  <w:num w:numId="36">
    <w:abstractNumId w:val="33"/>
  </w:num>
  <w:num w:numId="37">
    <w:abstractNumId w:val="14"/>
  </w:num>
  <w:num w:numId="38">
    <w:abstractNumId w:val="17"/>
  </w:num>
  <w:num w:numId="39">
    <w:abstractNumId w:val="24"/>
  </w:num>
  <w:num w:numId="40">
    <w:abstractNumId w:val="23"/>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B703CA"/>
    <w:rsid w:val="00000960"/>
    <w:rsid w:val="00002812"/>
    <w:rsid w:val="00002D92"/>
    <w:rsid w:val="00003BEB"/>
    <w:rsid w:val="000103CA"/>
    <w:rsid w:val="000104DE"/>
    <w:rsid w:val="00012460"/>
    <w:rsid w:val="00013093"/>
    <w:rsid w:val="000132D9"/>
    <w:rsid w:val="00016D92"/>
    <w:rsid w:val="00017890"/>
    <w:rsid w:val="00017F01"/>
    <w:rsid w:val="000213A2"/>
    <w:rsid w:val="00022D55"/>
    <w:rsid w:val="000301B0"/>
    <w:rsid w:val="000320D9"/>
    <w:rsid w:val="000347EA"/>
    <w:rsid w:val="00037BB0"/>
    <w:rsid w:val="00041676"/>
    <w:rsid w:val="00042052"/>
    <w:rsid w:val="00043AD5"/>
    <w:rsid w:val="00044F89"/>
    <w:rsid w:val="00046FE2"/>
    <w:rsid w:val="00047552"/>
    <w:rsid w:val="000479A1"/>
    <w:rsid w:val="00047A98"/>
    <w:rsid w:val="00051D91"/>
    <w:rsid w:val="00051F20"/>
    <w:rsid w:val="00053D6B"/>
    <w:rsid w:val="00053E01"/>
    <w:rsid w:val="00054141"/>
    <w:rsid w:val="0005437F"/>
    <w:rsid w:val="00056250"/>
    <w:rsid w:val="00060206"/>
    <w:rsid w:val="000604C8"/>
    <w:rsid w:val="00060EA5"/>
    <w:rsid w:val="00063D07"/>
    <w:rsid w:val="00064AEA"/>
    <w:rsid w:val="000662E2"/>
    <w:rsid w:val="000670D2"/>
    <w:rsid w:val="00067AD9"/>
    <w:rsid w:val="00071F60"/>
    <w:rsid w:val="000724D0"/>
    <w:rsid w:val="00074112"/>
    <w:rsid w:val="00075CAD"/>
    <w:rsid w:val="000775DF"/>
    <w:rsid w:val="0007783F"/>
    <w:rsid w:val="00077A38"/>
    <w:rsid w:val="0008019C"/>
    <w:rsid w:val="000809BD"/>
    <w:rsid w:val="00080F23"/>
    <w:rsid w:val="00080F7F"/>
    <w:rsid w:val="00081B6B"/>
    <w:rsid w:val="000821C8"/>
    <w:rsid w:val="0009052C"/>
    <w:rsid w:val="00090BB9"/>
    <w:rsid w:val="00092359"/>
    <w:rsid w:val="00096950"/>
    <w:rsid w:val="0009695D"/>
    <w:rsid w:val="000A1674"/>
    <w:rsid w:val="000A2201"/>
    <w:rsid w:val="000A4082"/>
    <w:rsid w:val="000A665A"/>
    <w:rsid w:val="000A7376"/>
    <w:rsid w:val="000B2C42"/>
    <w:rsid w:val="000B36E8"/>
    <w:rsid w:val="000B42B3"/>
    <w:rsid w:val="000B4EC0"/>
    <w:rsid w:val="000B77DE"/>
    <w:rsid w:val="000C0DB6"/>
    <w:rsid w:val="000C14AA"/>
    <w:rsid w:val="000C2892"/>
    <w:rsid w:val="000C3501"/>
    <w:rsid w:val="000C5508"/>
    <w:rsid w:val="000C678D"/>
    <w:rsid w:val="000D0063"/>
    <w:rsid w:val="000D03F0"/>
    <w:rsid w:val="000D252B"/>
    <w:rsid w:val="000D3273"/>
    <w:rsid w:val="000D3365"/>
    <w:rsid w:val="000D4806"/>
    <w:rsid w:val="000D4969"/>
    <w:rsid w:val="000D49DA"/>
    <w:rsid w:val="000D4D0C"/>
    <w:rsid w:val="000D58C9"/>
    <w:rsid w:val="000E0969"/>
    <w:rsid w:val="000E0DE8"/>
    <w:rsid w:val="000E2F61"/>
    <w:rsid w:val="000E3460"/>
    <w:rsid w:val="000E4B7E"/>
    <w:rsid w:val="000E7AE2"/>
    <w:rsid w:val="000F15A3"/>
    <w:rsid w:val="000F6036"/>
    <w:rsid w:val="000F66DE"/>
    <w:rsid w:val="000F7F61"/>
    <w:rsid w:val="001049BA"/>
    <w:rsid w:val="00104E76"/>
    <w:rsid w:val="0010509A"/>
    <w:rsid w:val="0010580D"/>
    <w:rsid w:val="00110A7A"/>
    <w:rsid w:val="001151C4"/>
    <w:rsid w:val="00117262"/>
    <w:rsid w:val="00117B7F"/>
    <w:rsid w:val="00120149"/>
    <w:rsid w:val="00120E82"/>
    <w:rsid w:val="00121F2A"/>
    <w:rsid w:val="0012332B"/>
    <w:rsid w:val="00123956"/>
    <w:rsid w:val="00123C61"/>
    <w:rsid w:val="00123FE8"/>
    <w:rsid w:val="00125EBC"/>
    <w:rsid w:val="0012730C"/>
    <w:rsid w:val="00127BA7"/>
    <w:rsid w:val="00130B49"/>
    <w:rsid w:val="00131DD8"/>
    <w:rsid w:val="001324BC"/>
    <w:rsid w:val="0013352D"/>
    <w:rsid w:val="0013432B"/>
    <w:rsid w:val="00135940"/>
    <w:rsid w:val="0013640D"/>
    <w:rsid w:val="001366EB"/>
    <w:rsid w:val="00136D30"/>
    <w:rsid w:val="00136E0F"/>
    <w:rsid w:val="0013799F"/>
    <w:rsid w:val="00141FDD"/>
    <w:rsid w:val="00142BEA"/>
    <w:rsid w:val="001448AD"/>
    <w:rsid w:val="0014699F"/>
    <w:rsid w:val="00147C0C"/>
    <w:rsid w:val="00150049"/>
    <w:rsid w:val="00150B91"/>
    <w:rsid w:val="00150EE2"/>
    <w:rsid w:val="0015412E"/>
    <w:rsid w:val="001544D8"/>
    <w:rsid w:val="001561EE"/>
    <w:rsid w:val="00156467"/>
    <w:rsid w:val="00156FFE"/>
    <w:rsid w:val="00157ADF"/>
    <w:rsid w:val="00161093"/>
    <w:rsid w:val="001629B4"/>
    <w:rsid w:val="00164038"/>
    <w:rsid w:val="0016412A"/>
    <w:rsid w:val="00164F6A"/>
    <w:rsid w:val="00167539"/>
    <w:rsid w:val="0017302B"/>
    <w:rsid w:val="001734CA"/>
    <w:rsid w:val="00174CFC"/>
    <w:rsid w:val="00176D55"/>
    <w:rsid w:val="00180AEE"/>
    <w:rsid w:val="00180C36"/>
    <w:rsid w:val="00181C0B"/>
    <w:rsid w:val="001830CB"/>
    <w:rsid w:val="001834CF"/>
    <w:rsid w:val="00184A31"/>
    <w:rsid w:val="00185F4D"/>
    <w:rsid w:val="00186FD2"/>
    <w:rsid w:val="0018757E"/>
    <w:rsid w:val="001904A6"/>
    <w:rsid w:val="00191DED"/>
    <w:rsid w:val="00193156"/>
    <w:rsid w:val="00193427"/>
    <w:rsid w:val="00193999"/>
    <w:rsid w:val="00194A98"/>
    <w:rsid w:val="00196ED7"/>
    <w:rsid w:val="00197812"/>
    <w:rsid w:val="001A006F"/>
    <w:rsid w:val="001A10DE"/>
    <w:rsid w:val="001A1AD5"/>
    <w:rsid w:val="001A2774"/>
    <w:rsid w:val="001A3512"/>
    <w:rsid w:val="001A3DC7"/>
    <w:rsid w:val="001A5752"/>
    <w:rsid w:val="001B0862"/>
    <w:rsid w:val="001B103D"/>
    <w:rsid w:val="001B123E"/>
    <w:rsid w:val="001B1C7F"/>
    <w:rsid w:val="001B1E73"/>
    <w:rsid w:val="001B2130"/>
    <w:rsid w:val="001B258E"/>
    <w:rsid w:val="001B39DF"/>
    <w:rsid w:val="001B67AF"/>
    <w:rsid w:val="001B7132"/>
    <w:rsid w:val="001C01C1"/>
    <w:rsid w:val="001C151E"/>
    <w:rsid w:val="001C1572"/>
    <w:rsid w:val="001C28C9"/>
    <w:rsid w:val="001C553E"/>
    <w:rsid w:val="001D0BBD"/>
    <w:rsid w:val="001D4F77"/>
    <w:rsid w:val="001D567B"/>
    <w:rsid w:val="001D749D"/>
    <w:rsid w:val="001E0873"/>
    <w:rsid w:val="001E1449"/>
    <w:rsid w:val="001E2823"/>
    <w:rsid w:val="001E34EB"/>
    <w:rsid w:val="001F1948"/>
    <w:rsid w:val="001F33B1"/>
    <w:rsid w:val="001F36A0"/>
    <w:rsid w:val="001F53EB"/>
    <w:rsid w:val="001F6165"/>
    <w:rsid w:val="00200651"/>
    <w:rsid w:val="00201E1D"/>
    <w:rsid w:val="00205B05"/>
    <w:rsid w:val="002115DA"/>
    <w:rsid w:val="002127DC"/>
    <w:rsid w:val="00215B4D"/>
    <w:rsid w:val="00217930"/>
    <w:rsid w:val="002207CA"/>
    <w:rsid w:val="00220D7C"/>
    <w:rsid w:val="00224358"/>
    <w:rsid w:val="00225DDD"/>
    <w:rsid w:val="0023064F"/>
    <w:rsid w:val="00230A17"/>
    <w:rsid w:val="00232D00"/>
    <w:rsid w:val="0023656D"/>
    <w:rsid w:val="00237AA6"/>
    <w:rsid w:val="0024087E"/>
    <w:rsid w:val="00240C6A"/>
    <w:rsid w:val="00243550"/>
    <w:rsid w:val="0024454D"/>
    <w:rsid w:val="002455D2"/>
    <w:rsid w:val="00245654"/>
    <w:rsid w:val="00251EC3"/>
    <w:rsid w:val="002527BD"/>
    <w:rsid w:val="0025368F"/>
    <w:rsid w:val="00253B75"/>
    <w:rsid w:val="00253CDD"/>
    <w:rsid w:val="00253E1F"/>
    <w:rsid w:val="00260105"/>
    <w:rsid w:val="00260EF3"/>
    <w:rsid w:val="002615AB"/>
    <w:rsid w:val="002629ED"/>
    <w:rsid w:val="00267983"/>
    <w:rsid w:val="002704ED"/>
    <w:rsid w:val="002726B5"/>
    <w:rsid w:val="002747D0"/>
    <w:rsid w:val="002763DD"/>
    <w:rsid w:val="00277306"/>
    <w:rsid w:val="002803C5"/>
    <w:rsid w:val="00280E77"/>
    <w:rsid w:val="00282086"/>
    <w:rsid w:val="00282EFD"/>
    <w:rsid w:val="0028496B"/>
    <w:rsid w:val="002860DF"/>
    <w:rsid w:val="0028625B"/>
    <w:rsid w:val="00286E2B"/>
    <w:rsid w:val="00286E8E"/>
    <w:rsid w:val="00287287"/>
    <w:rsid w:val="0029011F"/>
    <w:rsid w:val="00293811"/>
    <w:rsid w:val="00294187"/>
    <w:rsid w:val="00295CF7"/>
    <w:rsid w:val="00296FE4"/>
    <w:rsid w:val="00297968"/>
    <w:rsid w:val="002B2AC2"/>
    <w:rsid w:val="002B45B9"/>
    <w:rsid w:val="002B649F"/>
    <w:rsid w:val="002C069A"/>
    <w:rsid w:val="002C2C4C"/>
    <w:rsid w:val="002C2F7A"/>
    <w:rsid w:val="002C3452"/>
    <w:rsid w:val="002C49F8"/>
    <w:rsid w:val="002C7FCB"/>
    <w:rsid w:val="002D0D52"/>
    <w:rsid w:val="002D1125"/>
    <w:rsid w:val="002D2216"/>
    <w:rsid w:val="002D35FE"/>
    <w:rsid w:val="002D4815"/>
    <w:rsid w:val="002D49A9"/>
    <w:rsid w:val="002D6534"/>
    <w:rsid w:val="002E0152"/>
    <w:rsid w:val="002E0F5C"/>
    <w:rsid w:val="002E108E"/>
    <w:rsid w:val="002E2880"/>
    <w:rsid w:val="002E4270"/>
    <w:rsid w:val="002E47DD"/>
    <w:rsid w:val="002F0D1B"/>
    <w:rsid w:val="002F1CEB"/>
    <w:rsid w:val="002F2D1A"/>
    <w:rsid w:val="002F2FDE"/>
    <w:rsid w:val="002F4314"/>
    <w:rsid w:val="002F6DE1"/>
    <w:rsid w:val="003013C9"/>
    <w:rsid w:val="0030186D"/>
    <w:rsid w:val="0030220D"/>
    <w:rsid w:val="00302320"/>
    <w:rsid w:val="003041F7"/>
    <w:rsid w:val="00306AA0"/>
    <w:rsid w:val="003122D0"/>
    <w:rsid w:val="0031371D"/>
    <w:rsid w:val="0031420D"/>
    <w:rsid w:val="00317A64"/>
    <w:rsid w:val="00320720"/>
    <w:rsid w:val="0032281F"/>
    <w:rsid w:val="003255F1"/>
    <w:rsid w:val="0032580E"/>
    <w:rsid w:val="00325E2F"/>
    <w:rsid w:val="00326B17"/>
    <w:rsid w:val="003279DE"/>
    <w:rsid w:val="00327EF9"/>
    <w:rsid w:val="00330004"/>
    <w:rsid w:val="00332356"/>
    <w:rsid w:val="003328F0"/>
    <w:rsid w:val="00340BF7"/>
    <w:rsid w:val="0034120C"/>
    <w:rsid w:val="00342515"/>
    <w:rsid w:val="0034439F"/>
    <w:rsid w:val="00344D68"/>
    <w:rsid w:val="00347B31"/>
    <w:rsid w:val="00350D6F"/>
    <w:rsid w:val="00352376"/>
    <w:rsid w:val="003550BC"/>
    <w:rsid w:val="00355BD8"/>
    <w:rsid w:val="0036047C"/>
    <w:rsid w:val="003608EB"/>
    <w:rsid w:val="00362683"/>
    <w:rsid w:val="003632DE"/>
    <w:rsid w:val="00365979"/>
    <w:rsid w:val="00365BD9"/>
    <w:rsid w:val="00367702"/>
    <w:rsid w:val="003677CC"/>
    <w:rsid w:val="00370059"/>
    <w:rsid w:val="0037059B"/>
    <w:rsid w:val="00370892"/>
    <w:rsid w:val="00370C73"/>
    <w:rsid w:val="0037327E"/>
    <w:rsid w:val="003735CA"/>
    <w:rsid w:val="00374B34"/>
    <w:rsid w:val="00375F5E"/>
    <w:rsid w:val="00376340"/>
    <w:rsid w:val="00381A00"/>
    <w:rsid w:val="00381BF0"/>
    <w:rsid w:val="00381E7A"/>
    <w:rsid w:val="00386DAA"/>
    <w:rsid w:val="00386FDB"/>
    <w:rsid w:val="003874C2"/>
    <w:rsid w:val="00387B0E"/>
    <w:rsid w:val="00390BCB"/>
    <w:rsid w:val="003937E3"/>
    <w:rsid w:val="00393BA1"/>
    <w:rsid w:val="00396ED6"/>
    <w:rsid w:val="003A433F"/>
    <w:rsid w:val="003B0652"/>
    <w:rsid w:val="003B06A9"/>
    <w:rsid w:val="003B1032"/>
    <w:rsid w:val="003B1600"/>
    <w:rsid w:val="003B18EC"/>
    <w:rsid w:val="003B29D5"/>
    <w:rsid w:val="003B2DA6"/>
    <w:rsid w:val="003B3E07"/>
    <w:rsid w:val="003B4AF2"/>
    <w:rsid w:val="003B523F"/>
    <w:rsid w:val="003B6DA7"/>
    <w:rsid w:val="003C459E"/>
    <w:rsid w:val="003C49FE"/>
    <w:rsid w:val="003C60A9"/>
    <w:rsid w:val="003C6CFD"/>
    <w:rsid w:val="003D24E4"/>
    <w:rsid w:val="003D2FF2"/>
    <w:rsid w:val="003D350E"/>
    <w:rsid w:val="003D3882"/>
    <w:rsid w:val="003D423B"/>
    <w:rsid w:val="003E2123"/>
    <w:rsid w:val="003E295C"/>
    <w:rsid w:val="003E3CC7"/>
    <w:rsid w:val="003E4A22"/>
    <w:rsid w:val="003E4CA0"/>
    <w:rsid w:val="003E596A"/>
    <w:rsid w:val="003E5E0C"/>
    <w:rsid w:val="003E6A3A"/>
    <w:rsid w:val="003E75D0"/>
    <w:rsid w:val="003E7F9B"/>
    <w:rsid w:val="003F1F4C"/>
    <w:rsid w:val="003F4785"/>
    <w:rsid w:val="003F6176"/>
    <w:rsid w:val="00401BA9"/>
    <w:rsid w:val="00401FCA"/>
    <w:rsid w:val="00402CA0"/>
    <w:rsid w:val="00410A5E"/>
    <w:rsid w:val="0041268C"/>
    <w:rsid w:val="00412691"/>
    <w:rsid w:val="004144DC"/>
    <w:rsid w:val="00414BA2"/>
    <w:rsid w:val="004154C8"/>
    <w:rsid w:val="004166A1"/>
    <w:rsid w:val="00417219"/>
    <w:rsid w:val="00417C0C"/>
    <w:rsid w:val="00427DF0"/>
    <w:rsid w:val="004303C0"/>
    <w:rsid w:val="004311E8"/>
    <w:rsid w:val="004325B1"/>
    <w:rsid w:val="0043329C"/>
    <w:rsid w:val="00433476"/>
    <w:rsid w:val="00435FAE"/>
    <w:rsid w:val="004436D7"/>
    <w:rsid w:val="004446B0"/>
    <w:rsid w:val="00445FAE"/>
    <w:rsid w:val="00446030"/>
    <w:rsid w:val="00452367"/>
    <w:rsid w:val="004529E8"/>
    <w:rsid w:val="004558F4"/>
    <w:rsid w:val="00457AE8"/>
    <w:rsid w:val="00461397"/>
    <w:rsid w:val="00461824"/>
    <w:rsid w:val="004627A4"/>
    <w:rsid w:val="00465290"/>
    <w:rsid w:val="00465726"/>
    <w:rsid w:val="004677D9"/>
    <w:rsid w:val="00467D4E"/>
    <w:rsid w:val="00470E26"/>
    <w:rsid w:val="00471FB6"/>
    <w:rsid w:val="00472F2E"/>
    <w:rsid w:val="004738EE"/>
    <w:rsid w:val="00481DCA"/>
    <w:rsid w:val="004820A9"/>
    <w:rsid w:val="0048251A"/>
    <w:rsid w:val="00483EFA"/>
    <w:rsid w:val="0048404F"/>
    <w:rsid w:val="00487ABF"/>
    <w:rsid w:val="0049104D"/>
    <w:rsid w:val="0049241A"/>
    <w:rsid w:val="00495E9C"/>
    <w:rsid w:val="004A08D2"/>
    <w:rsid w:val="004A16FD"/>
    <w:rsid w:val="004A19ED"/>
    <w:rsid w:val="004A408D"/>
    <w:rsid w:val="004A693A"/>
    <w:rsid w:val="004B0AA4"/>
    <w:rsid w:val="004B246E"/>
    <w:rsid w:val="004B2E27"/>
    <w:rsid w:val="004B308B"/>
    <w:rsid w:val="004B5A4F"/>
    <w:rsid w:val="004B5C5A"/>
    <w:rsid w:val="004B6616"/>
    <w:rsid w:val="004C49B0"/>
    <w:rsid w:val="004D7B7F"/>
    <w:rsid w:val="004E3A6D"/>
    <w:rsid w:val="004E4954"/>
    <w:rsid w:val="004E6CC9"/>
    <w:rsid w:val="004F1AC2"/>
    <w:rsid w:val="004F3CF1"/>
    <w:rsid w:val="004F4C2D"/>
    <w:rsid w:val="004F4EBA"/>
    <w:rsid w:val="004F5257"/>
    <w:rsid w:val="004F7A1A"/>
    <w:rsid w:val="00503257"/>
    <w:rsid w:val="00504813"/>
    <w:rsid w:val="005052DB"/>
    <w:rsid w:val="00505936"/>
    <w:rsid w:val="00506BB2"/>
    <w:rsid w:val="005102F0"/>
    <w:rsid w:val="0051137D"/>
    <w:rsid w:val="00511925"/>
    <w:rsid w:val="00512C14"/>
    <w:rsid w:val="00516539"/>
    <w:rsid w:val="00516E03"/>
    <w:rsid w:val="00517B5F"/>
    <w:rsid w:val="005204CE"/>
    <w:rsid w:val="005209E4"/>
    <w:rsid w:val="0052159D"/>
    <w:rsid w:val="00521A16"/>
    <w:rsid w:val="00522681"/>
    <w:rsid w:val="00527504"/>
    <w:rsid w:val="00530047"/>
    <w:rsid w:val="00533BCC"/>
    <w:rsid w:val="00535747"/>
    <w:rsid w:val="0053587C"/>
    <w:rsid w:val="0053637E"/>
    <w:rsid w:val="00537139"/>
    <w:rsid w:val="00540614"/>
    <w:rsid w:val="005438B3"/>
    <w:rsid w:val="00543D77"/>
    <w:rsid w:val="00544EFF"/>
    <w:rsid w:val="005500AA"/>
    <w:rsid w:val="005512A1"/>
    <w:rsid w:val="00554744"/>
    <w:rsid w:val="00554E93"/>
    <w:rsid w:val="00555C38"/>
    <w:rsid w:val="005569D3"/>
    <w:rsid w:val="0056227B"/>
    <w:rsid w:val="0056260E"/>
    <w:rsid w:val="00563933"/>
    <w:rsid w:val="0057374F"/>
    <w:rsid w:val="00573EDE"/>
    <w:rsid w:val="0057496F"/>
    <w:rsid w:val="00583D24"/>
    <w:rsid w:val="0058503B"/>
    <w:rsid w:val="0058649C"/>
    <w:rsid w:val="00587505"/>
    <w:rsid w:val="00592E31"/>
    <w:rsid w:val="00593116"/>
    <w:rsid w:val="0059464C"/>
    <w:rsid w:val="00595001"/>
    <w:rsid w:val="005964C1"/>
    <w:rsid w:val="005971CA"/>
    <w:rsid w:val="005A005E"/>
    <w:rsid w:val="005A398E"/>
    <w:rsid w:val="005A415F"/>
    <w:rsid w:val="005A6FF0"/>
    <w:rsid w:val="005B0617"/>
    <w:rsid w:val="005B336F"/>
    <w:rsid w:val="005B3FB9"/>
    <w:rsid w:val="005B7856"/>
    <w:rsid w:val="005B7A32"/>
    <w:rsid w:val="005C2717"/>
    <w:rsid w:val="005C3273"/>
    <w:rsid w:val="005C5515"/>
    <w:rsid w:val="005C5C75"/>
    <w:rsid w:val="005C632F"/>
    <w:rsid w:val="005E0B8F"/>
    <w:rsid w:val="005E0BC5"/>
    <w:rsid w:val="005E0EC2"/>
    <w:rsid w:val="005E13B9"/>
    <w:rsid w:val="005E2BD3"/>
    <w:rsid w:val="005E5DBA"/>
    <w:rsid w:val="005E5E92"/>
    <w:rsid w:val="005E7AA1"/>
    <w:rsid w:val="005F0539"/>
    <w:rsid w:val="005F17EE"/>
    <w:rsid w:val="005F1D89"/>
    <w:rsid w:val="005F2934"/>
    <w:rsid w:val="005F53F9"/>
    <w:rsid w:val="00600294"/>
    <w:rsid w:val="006022A1"/>
    <w:rsid w:val="00602F8D"/>
    <w:rsid w:val="006033D6"/>
    <w:rsid w:val="0060541D"/>
    <w:rsid w:val="00607A8C"/>
    <w:rsid w:val="00607F82"/>
    <w:rsid w:val="00610153"/>
    <w:rsid w:val="00610FF7"/>
    <w:rsid w:val="00613486"/>
    <w:rsid w:val="00613975"/>
    <w:rsid w:val="006160BA"/>
    <w:rsid w:val="00616341"/>
    <w:rsid w:val="00616358"/>
    <w:rsid w:val="00617C15"/>
    <w:rsid w:val="00620A45"/>
    <w:rsid w:val="00620F9E"/>
    <w:rsid w:val="00622BC5"/>
    <w:rsid w:val="00622C80"/>
    <w:rsid w:val="00625048"/>
    <w:rsid w:val="006252BE"/>
    <w:rsid w:val="006301A7"/>
    <w:rsid w:val="0063098C"/>
    <w:rsid w:val="00635C5F"/>
    <w:rsid w:val="006377A1"/>
    <w:rsid w:val="00637CD0"/>
    <w:rsid w:val="00637E11"/>
    <w:rsid w:val="006428CD"/>
    <w:rsid w:val="00643009"/>
    <w:rsid w:val="0064398B"/>
    <w:rsid w:val="006439C0"/>
    <w:rsid w:val="00643C03"/>
    <w:rsid w:val="00644847"/>
    <w:rsid w:val="00645708"/>
    <w:rsid w:val="00645BCB"/>
    <w:rsid w:val="00647323"/>
    <w:rsid w:val="0065018C"/>
    <w:rsid w:val="00650DC2"/>
    <w:rsid w:val="006513E4"/>
    <w:rsid w:val="00651E93"/>
    <w:rsid w:val="0065255A"/>
    <w:rsid w:val="00653868"/>
    <w:rsid w:val="006548BE"/>
    <w:rsid w:val="00654970"/>
    <w:rsid w:val="00657545"/>
    <w:rsid w:val="00660399"/>
    <w:rsid w:val="006610EF"/>
    <w:rsid w:val="006619A3"/>
    <w:rsid w:val="00662645"/>
    <w:rsid w:val="00662FCC"/>
    <w:rsid w:val="006719D5"/>
    <w:rsid w:val="006729CB"/>
    <w:rsid w:val="00673C25"/>
    <w:rsid w:val="00674801"/>
    <w:rsid w:val="0067523A"/>
    <w:rsid w:val="00675429"/>
    <w:rsid w:val="006757E9"/>
    <w:rsid w:val="00675F41"/>
    <w:rsid w:val="006760D1"/>
    <w:rsid w:val="00677021"/>
    <w:rsid w:val="0068116E"/>
    <w:rsid w:val="00681F82"/>
    <w:rsid w:val="00682886"/>
    <w:rsid w:val="006855D1"/>
    <w:rsid w:val="00691915"/>
    <w:rsid w:val="00693F2C"/>
    <w:rsid w:val="006A121F"/>
    <w:rsid w:val="006A2171"/>
    <w:rsid w:val="006A3676"/>
    <w:rsid w:val="006A4F98"/>
    <w:rsid w:val="006A73E8"/>
    <w:rsid w:val="006A7A7F"/>
    <w:rsid w:val="006B0A6F"/>
    <w:rsid w:val="006B26DC"/>
    <w:rsid w:val="006B7861"/>
    <w:rsid w:val="006C21A9"/>
    <w:rsid w:val="006C23A7"/>
    <w:rsid w:val="006C31BD"/>
    <w:rsid w:val="006C6A44"/>
    <w:rsid w:val="006D1910"/>
    <w:rsid w:val="006D30A5"/>
    <w:rsid w:val="006D4E7F"/>
    <w:rsid w:val="006D6497"/>
    <w:rsid w:val="006E327D"/>
    <w:rsid w:val="006E5B20"/>
    <w:rsid w:val="006E654B"/>
    <w:rsid w:val="006E7D95"/>
    <w:rsid w:val="006F12C5"/>
    <w:rsid w:val="006F12F1"/>
    <w:rsid w:val="006F4D19"/>
    <w:rsid w:val="00700120"/>
    <w:rsid w:val="00705809"/>
    <w:rsid w:val="00705E4A"/>
    <w:rsid w:val="00706A9F"/>
    <w:rsid w:val="007071EC"/>
    <w:rsid w:val="007114FF"/>
    <w:rsid w:val="00713EB8"/>
    <w:rsid w:val="0071625B"/>
    <w:rsid w:val="00716FCF"/>
    <w:rsid w:val="0071700D"/>
    <w:rsid w:val="00717090"/>
    <w:rsid w:val="00717640"/>
    <w:rsid w:val="0072184C"/>
    <w:rsid w:val="007224F3"/>
    <w:rsid w:val="0072313C"/>
    <w:rsid w:val="0072506D"/>
    <w:rsid w:val="0072591F"/>
    <w:rsid w:val="00725F44"/>
    <w:rsid w:val="007260D7"/>
    <w:rsid w:val="00727103"/>
    <w:rsid w:val="00732206"/>
    <w:rsid w:val="007336FD"/>
    <w:rsid w:val="0073436E"/>
    <w:rsid w:val="007346D7"/>
    <w:rsid w:val="0073533D"/>
    <w:rsid w:val="00736E3C"/>
    <w:rsid w:val="00740FEB"/>
    <w:rsid w:val="007425E1"/>
    <w:rsid w:val="00743FC7"/>
    <w:rsid w:val="00744721"/>
    <w:rsid w:val="00744CBF"/>
    <w:rsid w:val="007466C3"/>
    <w:rsid w:val="00751073"/>
    <w:rsid w:val="00752CD4"/>
    <w:rsid w:val="00752F8B"/>
    <w:rsid w:val="00753398"/>
    <w:rsid w:val="00753BD3"/>
    <w:rsid w:val="007546F7"/>
    <w:rsid w:val="00756E71"/>
    <w:rsid w:val="00757096"/>
    <w:rsid w:val="00761C74"/>
    <w:rsid w:val="00762D49"/>
    <w:rsid w:val="00762E6E"/>
    <w:rsid w:val="00766609"/>
    <w:rsid w:val="007668D7"/>
    <w:rsid w:val="00766E10"/>
    <w:rsid w:val="007676AB"/>
    <w:rsid w:val="00767A38"/>
    <w:rsid w:val="007750DD"/>
    <w:rsid w:val="00777126"/>
    <w:rsid w:val="007778A1"/>
    <w:rsid w:val="00780E95"/>
    <w:rsid w:val="00781FAF"/>
    <w:rsid w:val="00782925"/>
    <w:rsid w:val="00783187"/>
    <w:rsid w:val="00783C76"/>
    <w:rsid w:val="00787085"/>
    <w:rsid w:val="0079297C"/>
    <w:rsid w:val="0079481D"/>
    <w:rsid w:val="00795EFB"/>
    <w:rsid w:val="00797B53"/>
    <w:rsid w:val="007A38B4"/>
    <w:rsid w:val="007A465A"/>
    <w:rsid w:val="007A53B4"/>
    <w:rsid w:val="007B2EE3"/>
    <w:rsid w:val="007B4588"/>
    <w:rsid w:val="007C3988"/>
    <w:rsid w:val="007C4980"/>
    <w:rsid w:val="007C55C9"/>
    <w:rsid w:val="007C5D31"/>
    <w:rsid w:val="007D4E7A"/>
    <w:rsid w:val="007D5771"/>
    <w:rsid w:val="007D587B"/>
    <w:rsid w:val="007D70BA"/>
    <w:rsid w:val="007D7182"/>
    <w:rsid w:val="007D7A51"/>
    <w:rsid w:val="007E0636"/>
    <w:rsid w:val="007E19A2"/>
    <w:rsid w:val="007E1F1D"/>
    <w:rsid w:val="007E58ED"/>
    <w:rsid w:val="007E6F35"/>
    <w:rsid w:val="007F19E7"/>
    <w:rsid w:val="007F1B67"/>
    <w:rsid w:val="007F2D28"/>
    <w:rsid w:val="007F37DB"/>
    <w:rsid w:val="007F3974"/>
    <w:rsid w:val="007F77D3"/>
    <w:rsid w:val="00800313"/>
    <w:rsid w:val="008011BD"/>
    <w:rsid w:val="008030B9"/>
    <w:rsid w:val="00803364"/>
    <w:rsid w:val="0080365A"/>
    <w:rsid w:val="008040AB"/>
    <w:rsid w:val="00815231"/>
    <w:rsid w:val="00815D2B"/>
    <w:rsid w:val="008206A8"/>
    <w:rsid w:val="00821412"/>
    <w:rsid w:val="00822B26"/>
    <w:rsid w:val="008276D3"/>
    <w:rsid w:val="00831D43"/>
    <w:rsid w:val="00832D43"/>
    <w:rsid w:val="00833815"/>
    <w:rsid w:val="00833E04"/>
    <w:rsid w:val="008346B0"/>
    <w:rsid w:val="00836CC9"/>
    <w:rsid w:val="00836E45"/>
    <w:rsid w:val="00837AE1"/>
    <w:rsid w:val="0084018F"/>
    <w:rsid w:val="00847F50"/>
    <w:rsid w:val="008504C7"/>
    <w:rsid w:val="00850FD2"/>
    <w:rsid w:val="00851058"/>
    <w:rsid w:val="008517A2"/>
    <w:rsid w:val="00851B68"/>
    <w:rsid w:val="00851E6C"/>
    <w:rsid w:val="00851FB1"/>
    <w:rsid w:val="008533EC"/>
    <w:rsid w:val="00855F02"/>
    <w:rsid w:val="00857BB0"/>
    <w:rsid w:val="0086157E"/>
    <w:rsid w:val="00864EE5"/>
    <w:rsid w:val="00865C48"/>
    <w:rsid w:val="0086679D"/>
    <w:rsid w:val="00867124"/>
    <w:rsid w:val="00867B8A"/>
    <w:rsid w:val="008719AF"/>
    <w:rsid w:val="00872169"/>
    <w:rsid w:val="00873565"/>
    <w:rsid w:val="008752E4"/>
    <w:rsid w:val="00877DF7"/>
    <w:rsid w:val="0088193C"/>
    <w:rsid w:val="00881B5B"/>
    <w:rsid w:val="00881DC9"/>
    <w:rsid w:val="008844EA"/>
    <w:rsid w:val="00884607"/>
    <w:rsid w:val="0088486C"/>
    <w:rsid w:val="00884CB6"/>
    <w:rsid w:val="00891127"/>
    <w:rsid w:val="00891CBC"/>
    <w:rsid w:val="00893979"/>
    <w:rsid w:val="008954D8"/>
    <w:rsid w:val="00895EEC"/>
    <w:rsid w:val="008A1804"/>
    <w:rsid w:val="008A2C09"/>
    <w:rsid w:val="008A40E4"/>
    <w:rsid w:val="008A5DCD"/>
    <w:rsid w:val="008B0FED"/>
    <w:rsid w:val="008B24B1"/>
    <w:rsid w:val="008B2E0C"/>
    <w:rsid w:val="008B66D1"/>
    <w:rsid w:val="008B7CAB"/>
    <w:rsid w:val="008C0D63"/>
    <w:rsid w:val="008C1746"/>
    <w:rsid w:val="008C2033"/>
    <w:rsid w:val="008C395B"/>
    <w:rsid w:val="008C5F6B"/>
    <w:rsid w:val="008C6007"/>
    <w:rsid w:val="008C65B5"/>
    <w:rsid w:val="008D252C"/>
    <w:rsid w:val="008D2F39"/>
    <w:rsid w:val="008D3504"/>
    <w:rsid w:val="008D506A"/>
    <w:rsid w:val="008D50C9"/>
    <w:rsid w:val="008D5860"/>
    <w:rsid w:val="008D5F1C"/>
    <w:rsid w:val="008D7E6A"/>
    <w:rsid w:val="008E0062"/>
    <w:rsid w:val="008E17D0"/>
    <w:rsid w:val="008E3327"/>
    <w:rsid w:val="008E392B"/>
    <w:rsid w:val="008E392E"/>
    <w:rsid w:val="008E4C87"/>
    <w:rsid w:val="008E7AD0"/>
    <w:rsid w:val="008F00C8"/>
    <w:rsid w:val="008F06D0"/>
    <w:rsid w:val="008F0B61"/>
    <w:rsid w:val="008F2744"/>
    <w:rsid w:val="008F2F1B"/>
    <w:rsid w:val="008F34F1"/>
    <w:rsid w:val="008F4478"/>
    <w:rsid w:val="008F457C"/>
    <w:rsid w:val="008F48B6"/>
    <w:rsid w:val="008F7CDD"/>
    <w:rsid w:val="00900252"/>
    <w:rsid w:val="00900685"/>
    <w:rsid w:val="00902ADC"/>
    <w:rsid w:val="00903C5D"/>
    <w:rsid w:val="00906A62"/>
    <w:rsid w:val="00910072"/>
    <w:rsid w:val="009111C5"/>
    <w:rsid w:val="0091465A"/>
    <w:rsid w:val="00916EA1"/>
    <w:rsid w:val="00917B53"/>
    <w:rsid w:val="00921BE7"/>
    <w:rsid w:val="00926252"/>
    <w:rsid w:val="00926B79"/>
    <w:rsid w:val="0093245C"/>
    <w:rsid w:val="00933139"/>
    <w:rsid w:val="0093386C"/>
    <w:rsid w:val="00934516"/>
    <w:rsid w:val="00942B3D"/>
    <w:rsid w:val="00944849"/>
    <w:rsid w:val="009465D0"/>
    <w:rsid w:val="00946C6A"/>
    <w:rsid w:val="009475E0"/>
    <w:rsid w:val="00950540"/>
    <w:rsid w:val="00950732"/>
    <w:rsid w:val="009519B9"/>
    <w:rsid w:val="00952D87"/>
    <w:rsid w:val="00952F89"/>
    <w:rsid w:val="00953042"/>
    <w:rsid w:val="009539B6"/>
    <w:rsid w:val="00953B31"/>
    <w:rsid w:val="00954BBA"/>
    <w:rsid w:val="0095646A"/>
    <w:rsid w:val="009565D9"/>
    <w:rsid w:val="00960E06"/>
    <w:rsid w:val="009618F7"/>
    <w:rsid w:val="00963488"/>
    <w:rsid w:val="009634F0"/>
    <w:rsid w:val="00966293"/>
    <w:rsid w:val="00967F72"/>
    <w:rsid w:val="0097098D"/>
    <w:rsid w:val="009710B5"/>
    <w:rsid w:val="00973483"/>
    <w:rsid w:val="00974903"/>
    <w:rsid w:val="00974C74"/>
    <w:rsid w:val="00975B8C"/>
    <w:rsid w:val="00976A4B"/>
    <w:rsid w:val="00980978"/>
    <w:rsid w:val="009819BD"/>
    <w:rsid w:val="00986BA9"/>
    <w:rsid w:val="009876A1"/>
    <w:rsid w:val="0099083D"/>
    <w:rsid w:val="0099163D"/>
    <w:rsid w:val="00992544"/>
    <w:rsid w:val="009925BE"/>
    <w:rsid w:val="00993CD8"/>
    <w:rsid w:val="0099531C"/>
    <w:rsid w:val="00995C81"/>
    <w:rsid w:val="00995CD5"/>
    <w:rsid w:val="00997CD8"/>
    <w:rsid w:val="009A2059"/>
    <w:rsid w:val="009A34C6"/>
    <w:rsid w:val="009A3679"/>
    <w:rsid w:val="009A68F3"/>
    <w:rsid w:val="009B203D"/>
    <w:rsid w:val="009B2EA3"/>
    <w:rsid w:val="009B3DB4"/>
    <w:rsid w:val="009B4089"/>
    <w:rsid w:val="009B5E1C"/>
    <w:rsid w:val="009B78D1"/>
    <w:rsid w:val="009B7FE5"/>
    <w:rsid w:val="009C0389"/>
    <w:rsid w:val="009C2615"/>
    <w:rsid w:val="009C2DCC"/>
    <w:rsid w:val="009C3362"/>
    <w:rsid w:val="009C4C06"/>
    <w:rsid w:val="009C559E"/>
    <w:rsid w:val="009C68E6"/>
    <w:rsid w:val="009D01CF"/>
    <w:rsid w:val="009D1113"/>
    <w:rsid w:val="009D115D"/>
    <w:rsid w:val="009D1BB0"/>
    <w:rsid w:val="009D26AB"/>
    <w:rsid w:val="009D270A"/>
    <w:rsid w:val="009D3C0D"/>
    <w:rsid w:val="009D4C94"/>
    <w:rsid w:val="009D623B"/>
    <w:rsid w:val="009D7126"/>
    <w:rsid w:val="009E023A"/>
    <w:rsid w:val="009E19AE"/>
    <w:rsid w:val="009E1FE7"/>
    <w:rsid w:val="009E3DA0"/>
    <w:rsid w:val="009E4674"/>
    <w:rsid w:val="009E4A2B"/>
    <w:rsid w:val="009E53B2"/>
    <w:rsid w:val="009E69C4"/>
    <w:rsid w:val="009F1368"/>
    <w:rsid w:val="009F1E8A"/>
    <w:rsid w:val="009F21B3"/>
    <w:rsid w:val="009F382C"/>
    <w:rsid w:val="009F4299"/>
    <w:rsid w:val="00A00A32"/>
    <w:rsid w:val="00A02176"/>
    <w:rsid w:val="00A021AE"/>
    <w:rsid w:val="00A02F15"/>
    <w:rsid w:val="00A079B7"/>
    <w:rsid w:val="00A1069E"/>
    <w:rsid w:val="00A110EB"/>
    <w:rsid w:val="00A1572F"/>
    <w:rsid w:val="00A21F68"/>
    <w:rsid w:val="00A2378E"/>
    <w:rsid w:val="00A26FB6"/>
    <w:rsid w:val="00A27C45"/>
    <w:rsid w:val="00A31A13"/>
    <w:rsid w:val="00A31B32"/>
    <w:rsid w:val="00A31D17"/>
    <w:rsid w:val="00A32025"/>
    <w:rsid w:val="00A32276"/>
    <w:rsid w:val="00A32A49"/>
    <w:rsid w:val="00A32DAF"/>
    <w:rsid w:val="00A33369"/>
    <w:rsid w:val="00A36D6A"/>
    <w:rsid w:val="00A42D67"/>
    <w:rsid w:val="00A431D4"/>
    <w:rsid w:val="00A45249"/>
    <w:rsid w:val="00A537E5"/>
    <w:rsid w:val="00A53BB0"/>
    <w:rsid w:val="00A54835"/>
    <w:rsid w:val="00A54B94"/>
    <w:rsid w:val="00A55AC4"/>
    <w:rsid w:val="00A56CAB"/>
    <w:rsid w:val="00A624B4"/>
    <w:rsid w:val="00A63A07"/>
    <w:rsid w:val="00A642BE"/>
    <w:rsid w:val="00A64E89"/>
    <w:rsid w:val="00A65A9E"/>
    <w:rsid w:val="00A665E5"/>
    <w:rsid w:val="00A679DD"/>
    <w:rsid w:val="00A731CD"/>
    <w:rsid w:val="00A73630"/>
    <w:rsid w:val="00A74116"/>
    <w:rsid w:val="00A74613"/>
    <w:rsid w:val="00A75CCD"/>
    <w:rsid w:val="00A809CB"/>
    <w:rsid w:val="00A8413D"/>
    <w:rsid w:val="00A87E26"/>
    <w:rsid w:val="00A87FB7"/>
    <w:rsid w:val="00A9134D"/>
    <w:rsid w:val="00A93778"/>
    <w:rsid w:val="00A93988"/>
    <w:rsid w:val="00A96046"/>
    <w:rsid w:val="00A977B7"/>
    <w:rsid w:val="00AA0F1B"/>
    <w:rsid w:val="00AA13B3"/>
    <w:rsid w:val="00AA1EB1"/>
    <w:rsid w:val="00AA2EDB"/>
    <w:rsid w:val="00AA4257"/>
    <w:rsid w:val="00AA540C"/>
    <w:rsid w:val="00AA6F37"/>
    <w:rsid w:val="00AB4890"/>
    <w:rsid w:val="00AB4E19"/>
    <w:rsid w:val="00AC0CC4"/>
    <w:rsid w:val="00AC3CDB"/>
    <w:rsid w:val="00AC5A97"/>
    <w:rsid w:val="00AC5C51"/>
    <w:rsid w:val="00AC5C61"/>
    <w:rsid w:val="00AD1197"/>
    <w:rsid w:val="00AD16D0"/>
    <w:rsid w:val="00AD17B3"/>
    <w:rsid w:val="00AD4C2A"/>
    <w:rsid w:val="00AD7B91"/>
    <w:rsid w:val="00AD7D1C"/>
    <w:rsid w:val="00AE0768"/>
    <w:rsid w:val="00AE1447"/>
    <w:rsid w:val="00AE148B"/>
    <w:rsid w:val="00AE2522"/>
    <w:rsid w:val="00AE4080"/>
    <w:rsid w:val="00AE49C0"/>
    <w:rsid w:val="00AF06F9"/>
    <w:rsid w:val="00AF142C"/>
    <w:rsid w:val="00AF16E0"/>
    <w:rsid w:val="00AF1F25"/>
    <w:rsid w:val="00AF2672"/>
    <w:rsid w:val="00AF44C0"/>
    <w:rsid w:val="00AF4E9E"/>
    <w:rsid w:val="00AF5332"/>
    <w:rsid w:val="00AF6703"/>
    <w:rsid w:val="00AF6EBA"/>
    <w:rsid w:val="00AF745F"/>
    <w:rsid w:val="00B005E7"/>
    <w:rsid w:val="00B00B32"/>
    <w:rsid w:val="00B01EA8"/>
    <w:rsid w:val="00B03548"/>
    <w:rsid w:val="00B0354E"/>
    <w:rsid w:val="00B04648"/>
    <w:rsid w:val="00B04A4C"/>
    <w:rsid w:val="00B1102C"/>
    <w:rsid w:val="00B12659"/>
    <w:rsid w:val="00B1288F"/>
    <w:rsid w:val="00B12D2F"/>
    <w:rsid w:val="00B14368"/>
    <w:rsid w:val="00B16133"/>
    <w:rsid w:val="00B1615D"/>
    <w:rsid w:val="00B16876"/>
    <w:rsid w:val="00B17427"/>
    <w:rsid w:val="00B22E03"/>
    <w:rsid w:val="00B239B1"/>
    <w:rsid w:val="00B24290"/>
    <w:rsid w:val="00B25881"/>
    <w:rsid w:val="00B25916"/>
    <w:rsid w:val="00B26618"/>
    <w:rsid w:val="00B3198F"/>
    <w:rsid w:val="00B328DE"/>
    <w:rsid w:val="00B32B26"/>
    <w:rsid w:val="00B33098"/>
    <w:rsid w:val="00B404EF"/>
    <w:rsid w:val="00B40BA7"/>
    <w:rsid w:val="00B40F38"/>
    <w:rsid w:val="00B41FBE"/>
    <w:rsid w:val="00B448DE"/>
    <w:rsid w:val="00B44A99"/>
    <w:rsid w:val="00B45D55"/>
    <w:rsid w:val="00B46ACF"/>
    <w:rsid w:val="00B470D8"/>
    <w:rsid w:val="00B500D5"/>
    <w:rsid w:val="00B50D85"/>
    <w:rsid w:val="00B51ABC"/>
    <w:rsid w:val="00B51C05"/>
    <w:rsid w:val="00B52B5A"/>
    <w:rsid w:val="00B52EC4"/>
    <w:rsid w:val="00B55916"/>
    <w:rsid w:val="00B562B1"/>
    <w:rsid w:val="00B629F8"/>
    <w:rsid w:val="00B64230"/>
    <w:rsid w:val="00B66D83"/>
    <w:rsid w:val="00B6782F"/>
    <w:rsid w:val="00B67B47"/>
    <w:rsid w:val="00B67DAD"/>
    <w:rsid w:val="00B703CA"/>
    <w:rsid w:val="00B70C60"/>
    <w:rsid w:val="00B72C9F"/>
    <w:rsid w:val="00B72D5B"/>
    <w:rsid w:val="00B82291"/>
    <w:rsid w:val="00B82CBE"/>
    <w:rsid w:val="00B84799"/>
    <w:rsid w:val="00B90666"/>
    <w:rsid w:val="00B9180C"/>
    <w:rsid w:val="00B91849"/>
    <w:rsid w:val="00B930B6"/>
    <w:rsid w:val="00B941B0"/>
    <w:rsid w:val="00B9505C"/>
    <w:rsid w:val="00B960B2"/>
    <w:rsid w:val="00B97269"/>
    <w:rsid w:val="00BA020F"/>
    <w:rsid w:val="00BA246C"/>
    <w:rsid w:val="00BA24EB"/>
    <w:rsid w:val="00BA47DF"/>
    <w:rsid w:val="00BA4D46"/>
    <w:rsid w:val="00BA6A6B"/>
    <w:rsid w:val="00BA6E6B"/>
    <w:rsid w:val="00BB114C"/>
    <w:rsid w:val="00BB1176"/>
    <w:rsid w:val="00BB21C6"/>
    <w:rsid w:val="00BB26D6"/>
    <w:rsid w:val="00BB4201"/>
    <w:rsid w:val="00BB7872"/>
    <w:rsid w:val="00BB7877"/>
    <w:rsid w:val="00BC014B"/>
    <w:rsid w:val="00BC3A42"/>
    <w:rsid w:val="00BC41A8"/>
    <w:rsid w:val="00BC44FC"/>
    <w:rsid w:val="00BD38F1"/>
    <w:rsid w:val="00BD7978"/>
    <w:rsid w:val="00BE0DD9"/>
    <w:rsid w:val="00BE24FF"/>
    <w:rsid w:val="00BE4B2F"/>
    <w:rsid w:val="00BE581B"/>
    <w:rsid w:val="00BE5B22"/>
    <w:rsid w:val="00BE7976"/>
    <w:rsid w:val="00BE7B3B"/>
    <w:rsid w:val="00BF2E03"/>
    <w:rsid w:val="00BF4360"/>
    <w:rsid w:val="00BF6614"/>
    <w:rsid w:val="00BF6FDC"/>
    <w:rsid w:val="00BF7614"/>
    <w:rsid w:val="00C00424"/>
    <w:rsid w:val="00C01CC8"/>
    <w:rsid w:val="00C047D6"/>
    <w:rsid w:val="00C04D68"/>
    <w:rsid w:val="00C0502B"/>
    <w:rsid w:val="00C05764"/>
    <w:rsid w:val="00C0582D"/>
    <w:rsid w:val="00C05BEB"/>
    <w:rsid w:val="00C124B7"/>
    <w:rsid w:val="00C12DA3"/>
    <w:rsid w:val="00C140C2"/>
    <w:rsid w:val="00C14708"/>
    <w:rsid w:val="00C15DDF"/>
    <w:rsid w:val="00C16508"/>
    <w:rsid w:val="00C17B85"/>
    <w:rsid w:val="00C20815"/>
    <w:rsid w:val="00C22BDB"/>
    <w:rsid w:val="00C33D0F"/>
    <w:rsid w:val="00C35C01"/>
    <w:rsid w:val="00C36AEA"/>
    <w:rsid w:val="00C37395"/>
    <w:rsid w:val="00C406D3"/>
    <w:rsid w:val="00C40CB9"/>
    <w:rsid w:val="00C41367"/>
    <w:rsid w:val="00C41DE8"/>
    <w:rsid w:val="00C4290D"/>
    <w:rsid w:val="00C42D9C"/>
    <w:rsid w:val="00C43EA1"/>
    <w:rsid w:val="00C44416"/>
    <w:rsid w:val="00C45354"/>
    <w:rsid w:val="00C45961"/>
    <w:rsid w:val="00C53FF0"/>
    <w:rsid w:val="00C5415D"/>
    <w:rsid w:val="00C542E3"/>
    <w:rsid w:val="00C55C06"/>
    <w:rsid w:val="00C61E4F"/>
    <w:rsid w:val="00C62D84"/>
    <w:rsid w:val="00C66292"/>
    <w:rsid w:val="00C66EEF"/>
    <w:rsid w:val="00C705B0"/>
    <w:rsid w:val="00C72D01"/>
    <w:rsid w:val="00C72F78"/>
    <w:rsid w:val="00C733DB"/>
    <w:rsid w:val="00C73503"/>
    <w:rsid w:val="00C74270"/>
    <w:rsid w:val="00C76AD3"/>
    <w:rsid w:val="00C76F4D"/>
    <w:rsid w:val="00C811B5"/>
    <w:rsid w:val="00C81847"/>
    <w:rsid w:val="00C82854"/>
    <w:rsid w:val="00C83C44"/>
    <w:rsid w:val="00C87494"/>
    <w:rsid w:val="00C97A16"/>
    <w:rsid w:val="00CA1AB8"/>
    <w:rsid w:val="00CA3055"/>
    <w:rsid w:val="00CA3557"/>
    <w:rsid w:val="00CA39BD"/>
    <w:rsid w:val="00CA3D60"/>
    <w:rsid w:val="00CA72F7"/>
    <w:rsid w:val="00CB2B3A"/>
    <w:rsid w:val="00CB2CD0"/>
    <w:rsid w:val="00CB4302"/>
    <w:rsid w:val="00CB5BE1"/>
    <w:rsid w:val="00CB5EEF"/>
    <w:rsid w:val="00CC31B8"/>
    <w:rsid w:val="00CC3E5D"/>
    <w:rsid w:val="00CC53D7"/>
    <w:rsid w:val="00CC5CAB"/>
    <w:rsid w:val="00CC64C9"/>
    <w:rsid w:val="00CC6608"/>
    <w:rsid w:val="00CC7490"/>
    <w:rsid w:val="00CD0C97"/>
    <w:rsid w:val="00CD1040"/>
    <w:rsid w:val="00CD1BF8"/>
    <w:rsid w:val="00CD3378"/>
    <w:rsid w:val="00CE121D"/>
    <w:rsid w:val="00CE15AF"/>
    <w:rsid w:val="00CE1CBA"/>
    <w:rsid w:val="00CE4E96"/>
    <w:rsid w:val="00CE533C"/>
    <w:rsid w:val="00CF06A4"/>
    <w:rsid w:val="00CF07C5"/>
    <w:rsid w:val="00CF15D1"/>
    <w:rsid w:val="00CF535B"/>
    <w:rsid w:val="00CF5AD7"/>
    <w:rsid w:val="00CF5E1C"/>
    <w:rsid w:val="00CF65FD"/>
    <w:rsid w:val="00CF6EAC"/>
    <w:rsid w:val="00D0231E"/>
    <w:rsid w:val="00D0322B"/>
    <w:rsid w:val="00D0464E"/>
    <w:rsid w:val="00D06D7E"/>
    <w:rsid w:val="00D0776A"/>
    <w:rsid w:val="00D07961"/>
    <w:rsid w:val="00D07A10"/>
    <w:rsid w:val="00D10DAA"/>
    <w:rsid w:val="00D12987"/>
    <w:rsid w:val="00D143FE"/>
    <w:rsid w:val="00D16E17"/>
    <w:rsid w:val="00D172F7"/>
    <w:rsid w:val="00D210CA"/>
    <w:rsid w:val="00D21DFD"/>
    <w:rsid w:val="00D225A2"/>
    <w:rsid w:val="00D2540B"/>
    <w:rsid w:val="00D27351"/>
    <w:rsid w:val="00D3125D"/>
    <w:rsid w:val="00D32B29"/>
    <w:rsid w:val="00D32BEC"/>
    <w:rsid w:val="00D3362B"/>
    <w:rsid w:val="00D349CC"/>
    <w:rsid w:val="00D37672"/>
    <w:rsid w:val="00D37691"/>
    <w:rsid w:val="00D37850"/>
    <w:rsid w:val="00D428D8"/>
    <w:rsid w:val="00D43A84"/>
    <w:rsid w:val="00D43E3B"/>
    <w:rsid w:val="00D446F8"/>
    <w:rsid w:val="00D47B8B"/>
    <w:rsid w:val="00D50C0A"/>
    <w:rsid w:val="00D51A55"/>
    <w:rsid w:val="00D53F93"/>
    <w:rsid w:val="00D561F4"/>
    <w:rsid w:val="00D57621"/>
    <w:rsid w:val="00D614BB"/>
    <w:rsid w:val="00D66425"/>
    <w:rsid w:val="00D669B8"/>
    <w:rsid w:val="00D70956"/>
    <w:rsid w:val="00D73654"/>
    <w:rsid w:val="00D73DE2"/>
    <w:rsid w:val="00D7510A"/>
    <w:rsid w:val="00D756D8"/>
    <w:rsid w:val="00D80AA0"/>
    <w:rsid w:val="00D80B0A"/>
    <w:rsid w:val="00D81BAF"/>
    <w:rsid w:val="00D832E4"/>
    <w:rsid w:val="00D838B3"/>
    <w:rsid w:val="00D849DE"/>
    <w:rsid w:val="00D849E3"/>
    <w:rsid w:val="00D84FC3"/>
    <w:rsid w:val="00D86FEB"/>
    <w:rsid w:val="00D9066F"/>
    <w:rsid w:val="00D92BB8"/>
    <w:rsid w:val="00D930A1"/>
    <w:rsid w:val="00D93190"/>
    <w:rsid w:val="00D954BF"/>
    <w:rsid w:val="00D96243"/>
    <w:rsid w:val="00D96596"/>
    <w:rsid w:val="00D96862"/>
    <w:rsid w:val="00D968C8"/>
    <w:rsid w:val="00D96F7A"/>
    <w:rsid w:val="00DA02AD"/>
    <w:rsid w:val="00DA31F0"/>
    <w:rsid w:val="00DA4D76"/>
    <w:rsid w:val="00DA653C"/>
    <w:rsid w:val="00DB1955"/>
    <w:rsid w:val="00DB1AD3"/>
    <w:rsid w:val="00DB1E30"/>
    <w:rsid w:val="00DB256E"/>
    <w:rsid w:val="00DB343B"/>
    <w:rsid w:val="00DB4F85"/>
    <w:rsid w:val="00DC0703"/>
    <w:rsid w:val="00DC2192"/>
    <w:rsid w:val="00DC2273"/>
    <w:rsid w:val="00DC373D"/>
    <w:rsid w:val="00DC781D"/>
    <w:rsid w:val="00DD06C8"/>
    <w:rsid w:val="00DD4A65"/>
    <w:rsid w:val="00DD5099"/>
    <w:rsid w:val="00DD569A"/>
    <w:rsid w:val="00DD6216"/>
    <w:rsid w:val="00DE0A2C"/>
    <w:rsid w:val="00DE1529"/>
    <w:rsid w:val="00DE371F"/>
    <w:rsid w:val="00DE3EB4"/>
    <w:rsid w:val="00DE58D5"/>
    <w:rsid w:val="00DF073C"/>
    <w:rsid w:val="00DF0A52"/>
    <w:rsid w:val="00DF0A74"/>
    <w:rsid w:val="00DF0CC9"/>
    <w:rsid w:val="00DF296E"/>
    <w:rsid w:val="00DF299F"/>
    <w:rsid w:val="00DF5912"/>
    <w:rsid w:val="00DF5FD0"/>
    <w:rsid w:val="00E00925"/>
    <w:rsid w:val="00E010D6"/>
    <w:rsid w:val="00E02D68"/>
    <w:rsid w:val="00E058D4"/>
    <w:rsid w:val="00E072CC"/>
    <w:rsid w:val="00E106D6"/>
    <w:rsid w:val="00E136A5"/>
    <w:rsid w:val="00E143D4"/>
    <w:rsid w:val="00E1517A"/>
    <w:rsid w:val="00E200A9"/>
    <w:rsid w:val="00E20870"/>
    <w:rsid w:val="00E20951"/>
    <w:rsid w:val="00E21966"/>
    <w:rsid w:val="00E21EA7"/>
    <w:rsid w:val="00E26C18"/>
    <w:rsid w:val="00E2774B"/>
    <w:rsid w:val="00E2797A"/>
    <w:rsid w:val="00E30ADE"/>
    <w:rsid w:val="00E32E35"/>
    <w:rsid w:val="00E33C8D"/>
    <w:rsid w:val="00E3408D"/>
    <w:rsid w:val="00E34E4E"/>
    <w:rsid w:val="00E3501A"/>
    <w:rsid w:val="00E37958"/>
    <w:rsid w:val="00E41AB1"/>
    <w:rsid w:val="00E464EC"/>
    <w:rsid w:val="00E478C4"/>
    <w:rsid w:val="00E51ACD"/>
    <w:rsid w:val="00E52CF0"/>
    <w:rsid w:val="00E53F79"/>
    <w:rsid w:val="00E56A54"/>
    <w:rsid w:val="00E56AD9"/>
    <w:rsid w:val="00E57029"/>
    <w:rsid w:val="00E5775B"/>
    <w:rsid w:val="00E612E1"/>
    <w:rsid w:val="00E62EC6"/>
    <w:rsid w:val="00E637E3"/>
    <w:rsid w:val="00E642C9"/>
    <w:rsid w:val="00E642EF"/>
    <w:rsid w:val="00E643A7"/>
    <w:rsid w:val="00E649F0"/>
    <w:rsid w:val="00E6529E"/>
    <w:rsid w:val="00E65A7D"/>
    <w:rsid w:val="00E65B71"/>
    <w:rsid w:val="00E70199"/>
    <w:rsid w:val="00E70282"/>
    <w:rsid w:val="00E71EC8"/>
    <w:rsid w:val="00E72B99"/>
    <w:rsid w:val="00E773A5"/>
    <w:rsid w:val="00E773BA"/>
    <w:rsid w:val="00E8077F"/>
    <w:rsid w:val="00E808F1"/>
    <w:rsid w:val="00E80C12"/>
    <w:rsid w:val="00E820E6"/>
    <w:rsid w:val="00E839E3"/>
    <w:rsid w:val="00E84CB5"/>
    <w:rsid w:val="00E86F40"/>
    <w:rsid w:val="00E923C4"/>
    <w:rsid w:val="00E937C8"/>
    <w:rsid w:val="00E93EE9"/>
    <w:rsid w:val="00EA06CC"/>
    <w:rsid w:val="00EA17A6"/>
    <w:rsid w:val="00EA1B65"/>
    <w:rsid w:val="00EA1DF9"/>
    <w:rsid w:val="00EA22F4"/>
    <w:rsid w:val="00EA2668"/>
    <w:rsid w:val="00EA2F6C"/>
    <w:rsid w:val="00EA4167"/>
    <w:rsid w:val="00EA52D3"/>
    <w:rsid w:val="00EA5D56"/>
    <w:rsid w:val="00EA5D95"/>
    <w:rsid w:val="00EA65B0"/>
    <w:rsid w:val="00EA6659"/>
    <w:rsid w:val="00EA7330"/>
    <w:rsid w:val="00EB0B07"/>
    <w:rsid w:val="00EB0DAA"/>
    <w:rsid w:val="00EB1838"/>
    <w:rsid w:val="00EB1962"/>
    <w:rsid w:val="00EB1D0B"/>
    <w:rsid w:val="00EB3751"/>
    <w:rsid w:val="00EB3C33"/>
    <w:rsid w:val="00EB4220"/>
    <w:rsid w:val="00EB4C50"/>
    <w:rsid w:val="00EB56D9"/>
    <w:rsid w:val="00EB634B"/>
    <w:rsid w:val="00EB699F"/>
    <w:rsid w:val="00EC03AA"/>
    <w:rsid w:val="00EC762C"/>
    <w:rsid w:val="00ED0228"/>
    <w:rsid w:val="00ED16A0"/>
    <w:rsid w:val="00ED41A7"/>
    <w:rsid w:val="00ED4900"/>
    <w:rsid w:val="00ED5A8D"/>
    <w:rsid w:val="00ED69B6"/>
    <w:rsid w:val="00ED7B3B"/>
    <w:rsid w:val="00ED7E6B"/>
    <w:rsid w:val="00EE14B3"/>
    <w:rsid w:val="00EE1F51"/>
    <w:rsid w:val="00EE2D1A"/>
    <w:rsid w:val="00EE4325"/>
    <w:rsid w:val="00EE542A"/>
    <w:rsid w:val="00EF09F6"/>
    <w:rsid w:val="00EF257A"/>
    <w:rsid w:val="00EF28DD"/>
    <w:rsid w:val="00EF2C77"/>
    <w:rsid w:val="00EF468F"/>
    <w:rsid w:val="00EF47F7"/>
    <w:rsid w:val="00F00A24"/>
    <w:rsid w:val="00F01375"/>
    <w:rsid w:val="00F03AB4"/>
    <w:rsid w:val="00F040F4"/>
    <w:rsid w:val="00F049A8"/>
    <w:rsid w:val="00F04BF0"/>
    <w:rsid w:val="00F050DB"/>
    <w:rsid w:val="00F058AD"/>
    <w:rsid w:val="00F05C9E"/>
    <w:rsid w:val="00F10652"/>
    <w:rsid w:val="00F1156B"/>
    <w:rsid w:val="00F11A6A"/>
    <w:rsid w:val="00F12EDB"/>
    <w:rsid w:val="00F13F64"/>
    <w:rsid w:val="00F146A1"/>
    <w:rsid w:val="00F14F5F"/>
    <w:rsid w:val="00F15C87"/>
    <w:rsid w:val="00F20273"/>
    <w:rsid w:val="00F20363"/>
    <w:rsid w:val="00F20B05"/>
    <w:rsid w:val="00F23D22"/>
    <w:rsid w:val="00F2409C"/>
    <w:rsid w:val="00F24559"/>
    <w:rsid w:val="00F25CFC"/>
    <w:rsid w:val="00F27543"/>
    <w:rsid w:val="00F3304E"/>
    <w:rsid w:val="00F3419C"/>
    <w:rsid w:val="00F3521A"/>
    <w:rsid w:val="00F37903"/>
    <w:rsid w:val="00F37F9D"/>
    <w:rsid w:val="00F40233"/>
    <w:rsid w:val="00F42632"/>
    <w:rsid w:val="00F430BA"/>
    <w:rsid w:val="00F44468"/>
    <w:rsid w:val="00F46D29"/>
    <w:rsid w:val="00F47BC0"/>
    <w:rsid w:val="00F5272C"/>
    <w:rsid w:val="00F52B53"/>
    <w:rsid w:val="00F53467"/>
    <w:rsid w:val="00F5784A"/>
    <w:rsid w:val="00F61356"/>
    <w:rsid w:val="00F613CC"/>
    <w:rsid w:val="00F622D4"/>
    <w:rsid w:val="00F64313"/>
    <w:rsid w:val="00F64C0E"/>
    <w:rsid w:val="00F65987"/>
    <w:rsid w:val="00F65A1C"/>
    <w:rsid w:val="00F65FD1"/>
    <w:rsid w:val="00F67785"/>
    <w:rsid w:val="00F70B06"/>
    <w:rsid w:val="00F716C3"/>
    <w:rsid w:val="00F716CC"/>
    <w:rsid w:val="00F73592"/>
    <w:rsid w:val="00F7422C"/>
    <w:rsid w:val="00F7469E"/>
    <w:rsid w:val="00F750D0"/>
    <w:rsid w:val="00F75485"/>
    <w:rsid w:val="00F76CBF"/>
    <w:rsid w:val="00F81ED6"/>
    <w:rsid w:val="00F8235A"/>
    <w:rsid w:val="00F830AF"/>
    <w:rsid w:val="00F831D2"/>
    <w:rsid w:val="00F83A29"/>
    <w:rsid w:val="00F84726"/>
    <w:rsid w:val="00F86BBE"/>
    <w:rsid w:val="00F86C3E"/>
    <w:rsid w:val="00F92A31"/>
    <w:rsid w:val="00F9362C"/>
    <w:rsid w:val="00F940CA"/>
    <w:rsid w:val="00F9541D"/>
    <w:rsid w:val="00F9564F"/>
    <w:rsid w:val="00FA19CE"/>
    <w:rsid w:val="00FA1E82"/>
    <w:rsid w:val="00FA4119"/>
    <w:rsid w:val="00FA4E7C"/>
    <w:rsid w:val="00FA5B7E"/>
    <w:rsid w:val="00FA706D"/>
    <w:rsid w:val="00FB0193"/>
    <w:rsid w:val="00FB2AC3"/>
    <w:rsid w:val="00FB2EA0"/>
    <w:rsid w:val="00FB5079"/>
    <w:rsid w:val="00FB6AD5"/>
    <w:rsid w:val="00FB7334"/>
    <w:rsid w:val="00FC1A06"/>
    <w:rsid w:val="00FC4107"/>
    <w:rsid w:val="00FC67E7"/>
    <w:rsid w:val="00FD00A6"/>
    <w:rsid w:val="00FD00DC"/>
    <w:rsid w:val="00FD0AD6"/>
    <w:rsid w:val="00FD1E0B"/>
    <w:rsid w:val="00FD453A"/>
    <w:rsid w:val="00FD491D"/>
    <w:rsid w:val="00FD4E1E"/>
    <w:rsid w:val="00FD532C"/>
    <w:rsid w:val="00FD7E5C"/>
    <w:rsid w:val="00FE010D"/>
    <w:rsid w:val="00FE0B58"/>
    <w:rsid w:val="00FE0CB2"/>
    <w:rsid w:val="00FE2F4B"/>
    <w:rsid w:val="00FE31AD"/>
    <w:rsid w:val="00FE4960"/>
    <w:rsid w:val="00FE5410"/>
    <w:rsid w:val="00FE58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04C8"/>
    <w:pPr>
      <w:spacing w:line="276" w:lineRule="auto"/>
      <w:ind w:firstLine="709"/>
      <w:jc w:val="both"/>
    </w:pPr>
    <w:rPr>
      <w:rFonts w:ascii="Arial" w:hAnsi="Arial"/>
      <w:sz w:val="24"/>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DocExtern">
    <w:name w:val="ParagrafDocExtern"/>
    <w:link w:val="ParagrafDocExternChar"/>
    <w:qFormat/>
    <w:rsid w:val="0013432B"/>
    <w:pPr>
      <w:spacing w:before="60" w:line="264" w:lineRule="auto"/>
      <w:jc w:val="both"/>
    </w:pPr>
    <w:rPr>
      <w:rFonts w:ascii="Arial" w:hAnsi="Arial"/>
      <w:sz w:val="24"/>
      <w:szCs w:val="28"/>
      <w:lang w:val="ro-RO"/>
    </w:rPr>
  </w:style>
  <w:style w:type="paragraph" w:customStyle="1" w:styleId="EnuntDocExtern">
    <w:name w:val="EnuntDocExtern"/>
    <w:link w:val="EnuntDocExternChar"/>
    <w:qFormat/>
    <w:rsid w:val="006022A1"/>
    <w:pPr>
      <w:spacing w:before="60" w:line="264" w:lineRule="auto"/>
      <w:ind w:left="709"/>
      <w:jc w:val="both"/>
    </w:pPr>
    <w:rPr>
      <w:rFonts w:ascii="Arial" w:hAnsi="Arial"/>
      <w:szCs w:val="22"/>
      <w:lang w:val="ro-RO"/>
    </w:rPr>
  </w:style>
  <w:style w:type="character" w:customStyle="1" w:styleId="ParagrafDocExternChar">
    <w:name w:val="ParagrafDocExtern Char"/>
    <w:basedOn w:val="DefaultParagraphFont"/>
    <w:link w:val="ParagrafDocExtern"/>
    <w:rsid w:val="0013432B"/>
    <w:rPr>
      <w:rFonts w:ascii="Arial" w:hAnsi="Arial"/>
      <w:sz w:val="24"/>
      <w:szCs w:val="28"/>
      <w:lang w:val="ro-RO" w:eastAsia="en-US" w:bidi="ar-SA"/>
    </w:rPr>
  </w:style>
  <w:style w:type="paragraph" w:styleId="FootnoteText">
    <w:name w:val="footnote text"/>
    <w:basedOn w:val="Normal"/>
    <w:link w:val="FootnoteTextChar"/>
    <w:uiPriority w:val="99"/>
    <w:unhideWhenUsed/>
    <w:rsid w:val="002C069A"/>
    <w:pPr>
      <w:spacing w:line="240" w:lineRule="auto"/>
    </w:pPr>
    <w:rPr>
      <w:i/>
      <w:sz w:val="20"/>
      <w:szCs w:val="20"/>
    </w:rPr>
  </w:style>
  <w:style w:type="character" w:customStyle="1" w:styleId="EnuntDocExternChar">
    <w:name w:val="EnuntDocExtern Char"/>
    <w:basedOn w:val="DefaultParagraphFont"/>
    <w:link w:val="EnuntDocExtern"/>
    <w:rsid w:val="006022A1"/>
    <w:rPr>
      <w:rFonts w:ascii="Arial" w:hAnsi="Arial"/>
      <w:szCs w:val="22"/>
      <w:lang w:val="ro-RO" w:eastAsia="en-US" w:bidi="ar-SA"/>
    </w:rPr>
  </w:style>
  <w:style w:type="character" w:customStyle="1" w:styleId="FootnoteTextChar">
    <w:name w:val="Footnote Text Char"/>
    <w:basedOn w:val="DefaultParagraphFont"/>
    <w:link w:val="FootnoteText"/>
    <w:uiPriority w:val="99"/>
    <w:rsid w:val="002C069A"/>
    <w:rPr>
      <w:rFonts w:ascii="Arial" w:hAnsi="Arial"/>
      <w:i/>
      <w:sz w:val="20"/>
      <w:szCs w:val="20"/>
    </w:rPr>
  </w:style>
  <w:style w:type="character" w:styleId="FootnoteReference">
    <w:name w:val="footnote reference"/>
    <w:basedOn w:val="DefaultParagraphFont"/>
    <w:uiPriority w:val="99"/>
    <w:semiHidden/>
    <w:unhideWhenUsed/>
    <w:rsid w:val="002C069A"/>
    <w:rPr>
      <w:vertAlign w:val="superscript"/>
    </w:rPr>
  </w:style>
  <w:style w:type="paragraph" w:styleId="Header">
    <w:name w:val="header"/>
    <w:basedOn w:val="Normal"/>
    <w:link w:val="HeaderChar"/>
    <w:uiPriority w:val="99"/>
    <w:unhideWhenUsed/>
    <w:rsid w:val="002C069A"/>
    <w:pPr>
      <w:spacing w:line="240" w:lineRule="auto"/>
      <w:ind w:firstLine="0"/>
    </w:pPr>
    <w:rPr>
      <w:sz w:val="20"/>
      <w:szCs w:val="20"/>
    </w:rPr>
  </w:style>
  <w:style w:type="character" w:customStyle="1" w:styleId="HeaderChar">
    <w:name w:val="Header Char"/>
    <w:basedOn w:val="DefaultParagraphFont"/>
    <w:link w:val="Header"/>
    <w:uiPriority w:val="99"/>
    <w:rsid w:val="002C069A"/>
    <w:rPr>
      <w:rFonts w:ascii="Arial" w:hAnsi="Arial"/>
      <w:sz w:val="20"/>
      <w:szCs w:val="20"/>
    </w:rPr>
  </w:style>
  <w:style w:type="paragraph" w:styleId="Footer">
    <w:name w:val="footer"/>
    <w:basedOn w:val="Normal"/>
    <w:link w:val="FooterChar"/>
    <w:uiPriority w:val="99"/>
    <w:unhideWhenUsed/>
    <w:rsid w:val="002C069A"/>
    <w:pPr>
      <w:tabs>
        <w:tab w:val="right" w:pos="-4962"/>
      </w:tabs>
      <w:spacing w:line="240" w:lineRule="auto"/>
      <w:ind w:firstLine="0"/>
    </w:pPr>
    <w:rPr>
      <w:sz w:val="20"/>
      <w:szCs w:val="20"/>
    </w:rPr>
  </w:style>
  <w:style w:type="character" w:customStyle="1" w:styleId="FooterChar">
    <w:name w:val="Footer Char"/>
    <w:basedOn w:val="DefaultParagraphFont"/>
    <w:link w:val="Footer"/>
    <w:uiPriority w:val="99"/>
    <w:rsid w:val="002C069A"/>
    <w:rPr>
      <w:rFonts w:ascii="Arial" w:hAnsi="Arial"/>
      <w:sz w:val="20"/>
      <w:szCs w:val="20"/>
    </w:rPr>
  </w:style>
  <w:style w:type="paragraph" w:styleId="ListParagraph">
    <w:name w:val="List Paragraph"/>
    <w:basedOn w:val="Normal"/>
    <w:uiPriority w:val="34"/>
    <w:qFormat/>
    <w:rsid w:val="00B703CA"/>
    <w:pPr>
      <w:ind w:left="720"/>
      <w:contextualSpacing/>
    </w:pPr>
  </w:style>
  <w:style w:type="paragraph" w:styleId="DocumentMap">
    <w:name w:val="Document Map"/>
    <w:basedOn w:val="Normal"/>
    <w:link w:val="DocumentMapChar"/>
    <w:uiPriority w:val="99"/>
    <w:semiHidden/>
    <w:unhideWhenUsed/>
    <w:rsid w:val="00EA6659"/>
    <w:rPr>
      <w:rFonts w:ascii="Tahoma" w:hAnsi="Tahoma" w:cs="Tahoma"/>
      <w:sz w:val="16"/>
      <w:szCs w:val="16"/>
    </w:rPr>
  </w:style>
  <w:style w:type="character" w:customStyle="1" w:styleId="DocumentMapChar">
    <w:name w:val="Document Map Char"/>
    <w:basedOn w:val="DefaultParagraphFont"/>
    <w:link w:val="DocumentMap"/>
    <w:uiPriority w:val="99"/>
    <w:semiHidden/>
    <w:rsid w:val="00EA6659"/>
    <w:rPr>
      <w:rFonts w:ascii="Tahoma" w:hAnsi="Tahoma" w:cs="Tahoma"/>
      <w:sz w:val="16"/>
      <w:szCs w:val="16"/>
      <w:lang w:val="ro-RO" w:eastAsia="en-US"/>
    </w:rPr>
  </w:style>
  <w:style w:type="table" w:styleId="TableGrid">
    <w:name w:val="Table Grid"/>
    <w:basedOn w:val="TableNormal"/>
    <w:uiPriority w:val="59"/>
    <w:rsid w:val="006430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700120"/>
    <w:pPr>
      <w:spacing w:line="240" w:lineRule="auto"/>
      <w:ind w:firstLine="0"/>
      <w:jc w:val="left"/>
    </w:pPr>
    <w:rPr>
      <w:rFonts w:ascii="Times New Roman" w:eastAsia="Times New Roman" w:hAnsi="Times New Roman"/>
      <w:szCs w:val="24"/>
      <w:lang w:val="pl-PL" w:eastAsia="pl-PL"/>
    </w:rPr>
  </w:style>
  <w:style w:type="paragraph" w:styleId="BalloonText">
    <w:name w:val="Balloon Text"/>
    <w:basedOn w:val="Normal"/>
    <w:link w:val="BalloonTextChar"/>
    <w:uiPriority w:val="99"/>
    <w:semiHidden/>
    <w:unhideWhenUsed/>
    <w:rsid w:val="00D254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40B"/>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divs>
    <w:div w:id="286202992">
      <w:bodyDiv w:val="1"/>
      <w:marLeft w:val="0"/>
      <w:marRight w:val="0"/>
      <w:marTop w:val="0"/>
      <w:marBottom w:val="0"/>
      <w:divBdr>
        <w:top w:val="none" w:sz="0" w:space="0" w:color="auto"/>
        <w:left w:val="none" w:sz="0" w:space="0" w:color="auto"/>
        <w:bottom w:val="none" w:sz="0" w:space="0" w:color="auto"/>
        <w:right w:val="none" w:sz="0" w:space="0" w:color="auto"/>
      </w:divBdr>
    </w:div>
    <w:div w:id="456339279">
      <w:bodyDiv w:val="1"/>
      <w:marLeft w:val="0"/>
      <w:marRight w:val="0"/>
      <w:marTop w:val="0"/>
      <w:marBottom w:val="0"/>
      <w:divBdr>
        <w:top w:val="none" w:sz="0" w:space="0" w:color="auto"/>
        <w:left w:val="none" w:sz="0" w:space="0" w:color="auto"/>
        <w:bottom w:val="none" w:sz="0" w:space="0" w:color="auto"/>
        <w:right w:val="none" w:sz="0" w:space="0" w:color="auto"/>
      </w:divBdr>
    </w:div>
    <w:div w:id="68957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FAFED-63E5-4F2E-8EFB-E076EFB2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2442</Words>
  <Characters>13921</Characters>
  <Application>Microsoft Office Word</Application>
  <DocSecurity>0</DocSecurity>
  <Lines>116</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utilizator1</dc:creator>
  <cp:lastModifiedBy>user</cp:lastModifiedBy>
  <cp:revision>8</cp:revision>
  <cp:lastPrinted>2017-11-14T13:28:00Z</cp:lastPrinted>
  <dcterms:created xsi:type="dcterms:W3CDTF">2017-11-14T13:20:00Z</dcterms:created>
  <dcterms:modified xsi:type="dcterms:W3CDTF">2017-11-14T13:29:00Z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IVEL_SECRETIZARE">
    <vt:lpwstr>NESECRET</vt:lpwstr>
  </property>
  <property fmtid="{D5CDD505-2E9C-101B-9397-08002B2CF9AE}" pid="3" name="NR_INREGISTRARE">
    <vt:lpwstr>______________</vt:lpwstr>
  </property>
  <property fmtid="{D5CDD505-2E9C-101B-9397-08002B2CF9AE}" pid="4" name="DATA_INREGISTRARE">
    <vt:lpwstr>__________</vt:lpwstr>
  </property>
</Properties>
</file>